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1C7" w:rsidRDefault="00F74ADA" w:rsidP="00AB4EFF">
      <w:pPr>
        <w:spacing w:after="0" w:line="240" w:lineRule="auto"/>
        <w:jc w:val="right"/>
        <w:rPr>
          <w:rFonts w:ascii="Century Gothic" w:eastAsia="Times New Roman" w:hAnsi="Century Gothic"/>
          <w:color w:val="201F1E"/>
          <w:sz w:val="21"/>
          <w:szCs w:val="21"/>
          <w:shd w:val="clear" w:color="auto" w:fill="FFFFFF"/>
        </w:rPr>
      </w:pPr>
      <w:r w:rsidRPr="005F7938">
        <w:rPr>
          <w:rFonts w:ascii="Century Gothic" w:eastAsia="Times New Roman" w:hAnsi="Century Gothic"/>
          <w:color w:val="201F1E"/>
          <w:sz w:val="21"/>
          <w:szCs w:val="21"/>
          <w:shd w:val="clear" w:color="auto" w:fill="FFFFFF"/>
        </w:rPr>
        <w:t>Monday 12</w:t>
      </w:r>
      <w:r w:rsidRPr="005F7938">
        <w:rPr>
          <w:rFonts w:ascii="Century Gothic" w:eastAsia="Times New Roman" w:hAnsi="Century Gothic"/>
          <w:color w:val="201F1E"/>
          <w:sz w:val="21"/>
          <w:szCs w:val="21"/>
          <w:shd w:val="clear" w:color="auto" w:fill="FFFFFF"/>
          <w:vertAlign w:val="superscript"/>
        </w:rPr>
        <w:t>th</w:t>
      </w:r>
      <w:r w:rsidRPr="005F7938">
        <w:rPr>
          <w:rFonts w:ascii="Century Gothic" w:eastAsia="Times New Roman" w:hAnsi="Century Gothic"/>
          <w:color w:val="201F1E"/>
          <w:sz w:val="21"/>
          <w:szCs w:val="21"/>
          <w:shd w:val="clear" w:color="auto" w:fill="FFFFFF"/>
        </w:rPr>
        <w:t xml:space="preserve"> July 2021</w:t>
      </w:r>
    </w:p>
    <w:p w:rsidR="005F7938" w:rsidRPr="005F7938" w:rsidRDefault="005F7938" w:rsidP="005F7938">
      <w:pPr>
        <w:spacing w:after="0" w:line="240" w:lineRule="auto"/>
        <w:rPr>
          <w:rFonts w:ascii="Century Gothic" w:eastAsia="Times New Roman" w:hAnsi="Century Gothic"/>
          <w:color w:val="201F1E"/>
          <w:sz w:val="21"/>
          <w:szCs w:val="21"/>
          <w:shd w:val="clear" w:color="auto" w:fill="FFFFFF"/>
        </w:rPr>
      </w:pPr>
      <w:r>
        <w:rPr>
          <w:rFonts w:ascii="Century Gothic" w:eastAsia="Times New Roman" w:hAnsi="Century Gothic"/>
          <w:color w:val="201F1E"/>
          <w:sz w:val="21"/>
          <w:szCs w:val="21"/>
          <w:shd w:val="clear" w:color="auto" w:fill="FFFFFF"/>
        </w:rPr>
        <w:t xml:space="preserve">Parent/carer of </w:t>
      </w:r>
    </w:p>
    <w:p w:rsidR="00A82C27" w:rsidRPr="005F7938" w:rsidRDefault="00A82C27" w:rsidP="00AB4EFF">
      <w:pPr>
        <w:spacing w:after="0" w:line="240" w:lineRule="auto"/>
        <w:rPr>
          <w:rFonts w:ascii="Century Gothic" w:eastAsia="Times New Roman" w:hAnsi="Century Gothic"/>
          <w:color w:val="201F1E"/>
          <w:sz w:val="21"/>
          <w:szCs w:val="21"/>
          <w:shd w:val="clear" w:color="auto" w:fill="FFFFFF"/>
        </w:rPr>
      </w:pPr>
      <w:r w:rsidRPr="005F7938">
        <w:rPr>
          <w:rFonts w:ascii="Century Gothic" w:eastAsia="Times New Roman" w:hAnsi="Century Gothic"/>
          <w:color w:val="201F1E"/>
          <w:sz w:val="21"/>
          <w:szCs w:val="21"/>
          <w:shd w:val="clear" w:color="auto" w:fill="FFFFFF"/>
        </w:rPr>
        <w:br/>
      </w:r>
    </w:p>
    <w:p w:rsidR="00F869B3" w:rsidRPr="005F7938" w:rsidRDefault="008F130F" w:rsidP="00AB4EFF">
      <w:pPr>
        <w:spacing w:after="0" w:line="240" w:lineRule="auto"/>
        <w:rPr>
          <w:rFonts w:ascii="Century Gothic" w:eastAsia="Times New Roman" w:hAnsi="Century Gothic"/>
          <w:b/>
          <w:i/>
          <w:color w:val="201F1E"/>
          <w:sz w:val="21"/>
          <w:szCs w:val="21"/>
        </w:rPr>
      </w:pPr>
      <w:r w:rsidRPr="005F7938">
        <w:rPr>
          <w:rFonts w:ascii="Century Gothic" w:eastAsia="Times New Roman" w:hAnsi="Century Gothic"/>
          <w:color w:val="201F1E"/>
          <w:sz w:val="21"/>
          <w:szCs w:val="21"/>
        </w:rPr>
        <w:t>Dear parent/carer</w:t>
      </w:r>
      <w:r w:rsidR="00260FDB" w:rsidRPr="005F7938">
        <w:rPr>
          <w:rFonts w:ascii="Century Gothic" w:eastAsia="Times New Roman" w:hAnsi="Century Gothic"/>
          <w:color w:val="201F1E"/>
          <w:sz w:val="21"/>
          <w:szCs w:val="21"/>
        </w:rPr>
        <w:t xml:space="preserve"> of </w:t>
      </w:r>
      <w:r w:rsidR="00260FDB" w:rsidRPr="005F7938">
        <w:rPr>
          <w:rFonts w:ascii="Century Gothic" w:eastAsia="Times New Roman" w:hAnsi="Century Gothic"/>
          <w:b/>
          <w:i/>
          <w:color w:val="201F1E"/>
          <w:sz w:val="21"/>
          <w:szCs w:val="21"/>
        </w:rPr>
        <w:t>mail merge name</w:t>
      </w:r>
    </w:p>
    <w:p w:rsidR="00362BD2" w:rsidRPr="005F7938" w:rsidRDefault="00362BD2" w:rsidP="00AB4EFF">
      <w:pPr>
        <w:spacing w:after="0" w:line="240" w:lineRule="auto"/>
        <w:rPr>
          <w:rFonts w:ascii="Century Gothic" w:eastAsia="Times New Roman" w:hAnsi="Century Gothic"/>
          <w:color w:val="201F1E"/>
          <w:sz w:val="21"/>
          <w:szCs w:val="21"/>
        </w:rPr>
      </w:pPr>
    </w:p>
    <w:p w:rsidR="00362BD2" w:rsidRPr="005F7938" w:rsidRDefault="00362BD2" w:rsidP="00AB4EFF">
      <w:pPr>
        <w:spacing w:after="0" w:line="240" w:lineRule="auto"/>
        <w:rPr>
          <w:rFonts w:ascii="Century Gothic" w:eastAsia="Times New Roman" w:hAnsi="Century Gothic"/>
          <w:color w:val="201F1E"/>
          <w:sz w:val="21"/>
          <w:szCs w:val="21"/>
        </w:rPr>
      </w:pPr>
      <w:r w:rsidRPr="005F7938">
        <w:rPr>
          <w:rFonts w:ascii="Century Gothic" w:eastAsia="Times New Roman" w:hAnsi="Century Gothic"/>
          <w:color w:val="201F1E"/>
          <w:sz w:val="21"/>
          <w:szCs w:val="21"/>
        </w:rPr>
        <w:t xml:space="preserve">We have reached the end of this difficult year and there are no doubts we have been able to navigate the </w:t>
      </w:r>
      <w:proofErr w:type="spellStart"/>
      <w:r w:rsidRPr="005F7938">
        <w:rPr>
          <w:rFonts w:ascii="Century Gothic" w:eastAsia="Times New Roman" w:hAnsi="Century Gothic"/>
          <w:color w:val="201F1E"/>
          <w:sz w:val="21"/>
          <w:szCs w:val="21"/>
        </w:rPr>
        <w:t>Covid</w:t>
      </w:r>
      <w:proofErr w:type="spellEnd"/>
      <w:r w:rsidRPr="005F7938">
        <w:rPr>
          <w:rFonts w:ascii="Century Gothic" w:eastAsia="Times New Roman" w:hAnsi="Century Gothic"/>
          <w:color w:val="201F1E"/>
          <w:sz w:val="21"/>
          <w:szCs w:val="21"/>
        </w:rPr>
        <w:t xml:space="preserve"> challenges with the full support of all parents</w:t>
      </w:r>
      <w:r w:rsidR="008C1C7E" w:rsidRPr="005F7938">
        <w:rPr>
          <w:rFonts w:ascii="Century Gothic" w:eastAsia="Times New Roman" w:hAnsi="Century Gothic"/>
          <w:color w:val="201F1E"/>
          <w:sz w:val="21"/>
          <w:szCs w:val="21"/>
        </w:rPr>
        <w:t xml:space="preserve"> and carers</w:t>
      </w:r>
      <w:r w:rsidRPr="005F7938">
        <w:rPr>
          <w:rFonts w:ascii="Century Gothic" w:eastAsia="Times New Roman" w:hAnsi="Century Gothic"/>
          <w:color w:val="201F1E"/>
          <w:sz w:val="21"/>
          <w:szCs w:val="21"/>
        </w:rPr>
        <w:t xml:space="preserve">. The students at Kenton school have </w:t>
      </w:r>
      <w:r w:rsidR="008C1C7E" w:rsidRPr="005F7938">
        <w:rPr>
          <w:rFonts w:ascii="Century Gothic" w:eastAsia="Times New Roman" w:hAnsi="Century Gothic"/>
          <w:color w:val="201F1E"/>
          <w:sz w:val="21"/>
          <w:szCs w:val="21"/>
        </w:rPr>
        <w:t xml:space="preserve">also </w:t>
      </w:r>
      <w:r w:rsidRPr="005F7938">
        <w:rPr>
          <w:rFonts w:ascii="Century Gothic" w:eastAsia="Times New Roman" w:hAnsi="Century Gothic"/>
          <w:color w:val="201F1E"/>
          <w:sz w:val="21"/>
          <w:szCs w:val="21"/>
        </w:rPr>
        <w:t xml:space="preserve">risen to the </w:t>
      </w:r>
      <w:r w:rsidR="008C1C7E" w:rsidRPr="005F7938">
        <w:rPr>
          <w:rFonts w:ascii="Century Gothic" w:eastAsia="Times New Roman" w:hAnsi="Century Gothic"/>
          <w:color w:val="201F1E"/>
          <w:sz w:val="21"/>
          <w:szCs w:val="21"/>
        </w:rPr>
        <w:t>challenge of conforming to the</w:t>
      </w:r>
      <w:r w:rsidRPr="005F7938">
        <w:rPr>
          <w:rFonts w:ascii="Century Gothic" w:eastAsia="Times New Roman" w:hAnsi="Century Gothic"/>
          <w:color w:val="201F1E"/>
          <w:sz w:val="21"/>
          <w:szCs w:val="21"/>
        </w:rPr>
        <w:t xml:space="preserve"> </w:t>
      </w:r>
      <w:proofErr w:type="spellStart"/>
      <w:r w:rsidRPr="005F7938">
        <w:rPr>
          <w:rFonts w:ascii="Century Gothic" w:eastAsia="Times New Roman" w:hAnsi="Century Gothic"/>
          <w:color w:val="201F1E"/>
          <w:sz w:val="21"/>
          <w:szCs w:val="21"/>
        </w:rPr>
        <w:t>Covid</w:t>
      </w:r>
      <w:proofErr w:type="spellEnd"/>
      <w:r w:rsidRPr="005F7938">
        <w:rPr>
          <w:rFonts w:ascii="Century Gothic" w:eastAsia="Times New Roman" w:hAnsi="Century Gothic"/>
          <w:color w:val="201F1E"/>
          <w:sz w:val="21"/>
          <w:szCs w:val="21"/>
        </w:rPr>
        <w:t xml:space="preserve"> regulations and as I have stated on numerous occasions, I am so proud of each and every Kenton </w:t>
      </w:r>
      <w:r w:rsidR="008C1C7E" w:rsidRPr="005F7938">
        <w:rPr>
          <w:rFonts w:ascii="Century Gothic" w:eastAsia="Times New Roman" w:hAnsi="Century Gothic"/>
          <w:color w:val="201F1E"/>
          <w:sz w:val="21"/>
          <w:szCs w:val="21"/>
        </w:rPr>
        <w:t>s</w:t>
      </w:r>
      <w:r w:rsidRPr="005F7938">
        <w:rPr>
          <w:rFonts w:ascii="Century Gothic" w:eastAsia="Times New Roman" w:hAnsi="Century Gothic"/>
          <w:color w:val="201F1E"/>
          <w:sz w:val="21"/>
          <w:szCs w:val="21"/>
        </w:rPr>
        <w:t>tudent.</w:t>
      </w:r>
    </w:p>
    <w:p w:rsidR="006519BD" w:rsidRPr="005F7938" w:rsidRDefault="006519BD" w:rsidP="00AB4EFF">
      <w:pPr>
        <w:spacing w:after="0" w:line="240" w:lineRule="auto"/>
        <w:rPr>
          <w:rFonts w:ascii="Century Gothic" w:eastAsia="Times New Roman" w:hAnsi="Century Gothic"/>
          <w:color w:val="201F1E"/>
          <w:sz w:val="21"/>
          <w:szCs w:val="21"/>
        </w:rPr>
      </w:pPr>
    </w:p>
    <w:p w:rsidR="006519BD" w:rsidRPr="005F7938" w:rsidRDefault="006519BD" w:rsidP="00AB4EFF">
      <w:pPr>
        <w:spacing w:after="0" w:line="240" w:lineRule="auto"/>
        <w:ind w:right="249"/>
        <w:rPr>
          <w:rFonts w:ascii="Century Gothic" w:hAnsi="Century Gothic"/>
          <w:b/>
          <w:bCs/>
          <w:sz w:val="21"/>
          <w:szCs w:val="21"/>
        </w:rPr>
      </w:pPr>
      <w:r w:rsidRPr="005F7938">
        <w:rPr>
          <w:rFonts w:ascii="Century Gothic" w:hAnsi="Century Gothic"/>
          <w:b/>
          <w:bCs/>
          <w:sz w:val="21"/>
          <w:szCs w:val="21"/>
        </w:rPr>
        <w:t xml:space="preserve">End of Term Arrangements – </w:t>
      </w:r>
      <w:r w:rsidR="00123821" w:rsidRPr="005F7938">
        <w:rPr>
          <w:rFonts w:ascii="Century Gothic" w:hAnsi="Century Gothic"/>
          <w:b/>
          <w:bCs/>
          <w:sz w:val="21"/>
          <w:szCs w:val="21"/>
        </w:rPr>
        <w:t>Thursday 22</w:t>
      </w:r>
      <w:r w:rsidR="00123821" w:rsidRPr="005F7938">
        <w:rPr>
          <w:rFonts w:ascii="Century Gothic" w:hAnsi="Century Gothic"/>
          <w:b/>
          <w:bCs/>
          <w:sz w:val="21"/>
          <w:szCs w:val="21"/>
          <w:vertAlign w:val="superscript"/>
        </w:rPr>
        <w:t>nd</w:t>
      </w:r>
      <w:r w:rsidR="00123821" w:rsidRPr="005F7938">
        <w:rPr>
          <w:rFonts w:ascii="Century Gothic" w:hAnsi="Century Gothic"/>
          <w:b/>
          <w:bCs/>
          <w:sz w:val="21"/>
          <w:szCs w:val="21"/>
        </w:rPr>
        <w:t xml:space="preserve"> </w:t>
      </w:r>
      <w:r w:rsidRPr="005F7938">
        <w:rPr>
          <w:rFonts w:ascii="Century Gothic" w:hAnsi="Century Gothic"/>
          <w:b/>
          <w:bCs/>
          <w:sz w:val="21"/>
          <w:szCs w:val="21"/>
        </w:rPr>
        <w:t>July 2021</w:t>
      </w:r>
    </w:p>
    <w:p w:rsidR="006519BD" w:rsidRPr="005F7938" w:rsidRDefault="006519BD" w:rsidP="00AB4EFF">
      <w:pPr>
        <w:autoSpaceDE w:val="0"/>
        <w:autoSpaceDN w:val="0"/>
        <w:adjustRightInd w:val="0"/>
        <w:spacing w:after="0" w:line="240" w:lineRule="auto"/>
        <w:ind w:right="249"/>
        <w:rPr>
          <w:rFonts w:ascii="Century Gothic" w:hAnsi="Century Gothic"/>
          <w:sz w:val="21"/>
          <w:szCs w:val="21"/>
        </w:rPr>
      </w:pPr>
      <w:r w:rsidRPr="005F7938">
        <w:rPr>
          <w:rFonts w:ascii="Century Gothic" w:hAnsi="Century Gothic"/>
          <w:bCs/>
          <w:sz w:val="21"/>
          <w:szCs w:val="21"/>
        </w:rPr>
        <w:t xml:space="preserve">Students will finish at the earlier time of 12.00 pm on the last day of term.  Students </w:t>
      </w:r>
      <w:r w:rsidRPr="005F7938">
        <w:rPr>
          <w:rFonts w:ascii="Century Gothic" w:hAnsi="Century Gothic"/>
          <w:sz w:val="21"/>
          <w:szCs w:val="21"/>
        </w:rPr>
        <w:t>normally taking school transport will need to find their own way home, since the bus companies are not able to alter their departure times.</w:t>
      </w:r>
    </w:p>
    <w:p w:rsidR="00270AC5" w:rsidRPr="005F7938" w:rsidRDefault="00270AC5" w:rsidP="00AB4EFF">
      <w:pPr>
        <w:autoSpaceDE w:val="0"/>
        <w:autoSpaceDN w:val="0"/>
        <w:adjustRightInd w:val="0"/>
        <w:spacing w:after="0" w:line="240" w:lineRule="auto"/>
        <w:ind w:right="249"/>
        <w:rPr>
          <w:rFonts w:ascii="Century Gothic" w:hAnsi="Century Gothic"/>
          <w:sz w:val="21"/>
          <w:szCs w:val="21"/>
        </w:rPr>
      </w:pPr>
    </w:p>
    <w:p w:rsidR="006519BD" w:rsidRPr="005F7938" w:rsidRDefault="006519BD" w:rsidP="00AB4EFF">
      <w:pPr>
        <w:autoSpaceDE w:val="0"/>
        <w:autoSpaceDN w:val="0"/>
        <w:adjustRightInd w:val="0"/>
        <w:spacing w:after="0" w:line="240" w:lineRule="auto"/>
        <w:ind w:right="249"/>
        <w:rPr>
          <w:rFonts w:ascii="Century Gothic" w:hAnsi="Century Gothic"/>
          <w:b/>
          <w:sz w:val="21"/>
          <w:szCs w:val="21"/>
        </w:rPr>
      </w:pPr>
      <w:r w:rsidRPr="005F7938">
        <w:rPr>
          <w:rFonts w:ascii="Century Gothic" w:hAnsi="Century Gothic"/>
          <w:b/>
          <w:sz w:val="21"/>
          <w:szCs w:val="21"/>
        </w:rPr>
        <w:t>Useful dates for your diary</w:t>
      </w:r>
    </w:p>
    <w:p w:rsidR="006519BD" w:rsidRPr="005F7938" w:rsidRDefault="006519BD" w:rsidP="00AB4EFF">
      <w:pPr>
        <w:autoSpaceDE w:val="0"/>
        <w:autoSpaceDN w:val="0"/>
        <w:adjustRightInd w:val="0"/>
        <w:spacing w:after="0" w:line="240" w:lineRule="auto"/>
        <w:ind w:right="249"/>
        <w:rPr>
          <w:rFonts w:ascii="Century Gothic" w:hAnsi="Century Gothic"/>
          <w:sz w:val="21"/>
          <w:szCs w:val="21"/>
        </w:rPr>
      </w:pPr>
      <w:r w:rsidRPr="005F7938">
        <w:rPr>
          <w:rFonts w:ascii="Century Gothic" w:hAnsi="Century Gothic"/>
          <w:sz w:val="21"/>
          <w:szCs w:val="21"/>
        </w:rPr>
        <w:t xml:space="preserve">A Level Results Day: Tuesday </w:t>
      </w:r>
      <w:r w:rsidR="005F7938" w:rsidRPr="005F7938">
        <w:rPr>
          <w:rFonts w:ascii="Century Gothic" w:hAnsi="Century Gothic"/>
          <w:sz w:val="21"/>
          <w:szCs w:val="21"/>
        </w:rPr>
        <w:t>10</w:t>
      </w:r>
      <w:r w:rsidRPr="005F7938">
        <w:rPr>
          <w:rFonts w:ascii="Century Gothic" w:hAnsi="Century Gothic"/>
          <w:sz w:val="21"/>
          <w:szCs w:val="21"/>
          <w:vertAlign w:val="superscript"/>
        </w:rPr>
        <w:t>th</w:t>
      </w:r>
      <w:r w:rsidRPr="005F7938">
        <w:rPr>
          <w:rFonts w:ascii="Century Gothic" w:hAnsi="Century Gothic"/>
          <w:sz w:val="21"/>
          <w:szCs w:val="21"/>
        </w:rPr>
        <w:t xml:space="preserve"> August 2021</w:t>
      </w:r>
    </w:p>
    <w:p w:rsidR="006519BD" w:rsidRPr="005F7938" w:rsidRDefault="006519BD" w:rsidP="00AB4EFF">
      <w:pPr>
        <w:autoSpaceDE w:val="0"/>
        <w:autoSpaceDN w:val="0"/>
        <w:adjustRightInd w:val="0"/>
        <w:spacing w:after="0" w:line="240" w:lineRule="auto"/>
        <w:ind w:right="249"/>
        <w:rPr>
          <w:rFonts w:ascii="Century Gothic" w:hAnsi="Century Gothic"/>
          <w:sz w:val="21"/>
          <w:szCs w:val="21"/>
        </w:rPr>
      </w:pPr>
      <w:r w:rsidRPr="005F7938">
        <w:rPr>
          <w:rFonts w:ascii="Century Gothic" w:hAnsi="Century Gothic"/>
          <w:sz w:val="21"/>
          <w:szCs w:val="21"/>
        </w:rPr>
        <w:t xml:space="preserve">GCSE Results Day: </w:t>
      </w:r>
      <w:r w:rsidR="005F7938" w:rsidRPr="005F7938">
        <w:rPr>
          <w:rFonts w:ascii="Century Gothic" w:hAnsi="Century Gothic"/>
          <w:sz w:val="21"/>
          <w:szCs w:val="21"/>
        </w:rPr>
        <w:t>Thursday 12</w:t>
      </w:r>
      <w:r w:rsidR="005F7938" w:rsidRPr="005F7938">
        <w:rPr>
          <w:rFonts w:ascii="Century Gothic" w:hAnsi="Century Gothic"/>
          <w:sz w:val="21"/>
          <w:szCs w:val="21"/>
          <w:vertAlign w:val="superscript"/>
        </w:rPr>
        <w:t>th</w:t>
      </w:r>
      <w:r w:rsidR="005F7938" w:rsidRPr="005F7938">
        <w:rPr>
          <w:rFonts w:ascii="Century Gothic" w:hAnsi="Century Gothic"/>
          <w:sz w:val="21"/>
          <w:szCs w:val="21"/>
        </w:rPr>
        <w:t xml:space="preserve"> </w:t>
      </w:r>
      <w:r w:rsidRPr="005F7938">
        <w:rPr>
          <w:rFonts w:ascii="Century Gothic" w:hAnsi="Century Gothic"/>
          <w:sz w:val="21"/>
          <w:szCs w:val="21"/>
        </w:rPr>
        <w:t>August 2021</w:t>
      </w:r>
    </w:p>
    <w:p w:rsidR="00270AC5" w:rsidRPr="005F7938" w:rsidRDefault="00270AC5" w:rsidP="00AB4EFF">
      <w:pPr>
        <w:autoSpaceDE w:val="0"/>
        <w:autoSpaceDN w:val="0"/>
        <w:adjustRightInd w:val="0"/>
        <w:spacing w:after="0" w:line="240" w:lineRule="auto"/>
        <w:ind w:right="249"/>
        <w:rPr>
          <w:rFonts w:ascii="Century Gothic" w:hAnsi="Century Gothic"/>
          <w:sz w:val="21"/>
          <w:szCs w:val="21"/>
        </w:rPr>
      </w:pPr>
    </w:p>
    <w:p w:rsidR="009A7614" w:rsidRPr="005F7938" w:rsidRDefault="009A7614" w:rsidP="00AB4EFF">
      <w:pPr>
        <w:spacing w:after="0" w:line="240" w:lineRule="auto"/>
        <w:rPr>
          <w:rFonts w:ascii="Century Gothic" w:eastAsia="Times New Roman" w:hAnsi="Century Gothic"/>
          <w:color w:val="201F1E"/>
          <w:sz w:val="21"/>
          <w:szCs w:val="21"/>
        </w:rPr>
      </w:pPr>
      <w:r w:rsidRPr="005F7938">
        <w:rPr>
          <w:rFonts w:ascii="Century Gothic" w:eastAsia="Times New Roman" w:hAnsi="Century Gothic"/>
          <w:color w:val="201F1E"/>
          <w:sz w:val="21"/>
          <w:szCs w:val="21"/>
        </w:rPr>
        <w:t>Other key dates for the year can be found on the calendar on the school website https://www.kenton.newcastle.sch.uk/calendar</w:t>
      </w:r>
    </w:p>
    <w:p w:rsidR="009A7614" w:rsidRPr="005F7938" w:rsidRDefault="009A7614" w:rsidP="00AB4EFF">
      <w:pPr>
        <w:spacing w:after="0" w:line="240" w:lineRule="auto"/>
        <w:ind w:left="38" w:right="-176"/>
        <w:rPr>
          <w:rFonts w:ascii="Century Gothic" w:hAnsi="Century Gothic"/>
          <w:b/>
          <w:sz w:val="21"/>
          <w:szCs w:val="21"/>
        </w:rPr>
      </w:pPr>
    </w:p>
    <w:p w:rsidR="006519BD" w:rsidRPr="005F7938" w:rsidRDefault="006519BD" w:rsidP="00AB4EFF">
      <w:pPr>
        <w:spacing w:after="0" w:line="240" w:lineRule="auto"/>
        <w:ind w:left="38" w:right="-176"/>
        <w:rPr>
          <w:rFonts w:ascii="Century Gothic" w:hAnsi="Century Gothic"/>
          <w:b/>
          <w:sz w:val="21"/>
          <w:szCs w:val="21"/>
        </w:rPr>
      </w:pPr>
      <w:r w:rsidRPr="005F7938">
        <w:rPr>
          <w:rFonts w:ascii="Century Gothic" w:hAnsi="Century Gothic"/>
          <w:b/>
          <w:sz w:val="21"/>
          <w:szCs w:val="21"/>
        </w:rPr>
        <w:t>Start of Normal School</w:t>
      </w:r>
    </w:p>
    <w:p w:rsidR="006519BD" w:rsidRPr="005F7938" w:rsidRDefault="006519BD" w:rsidP="00AB4EFF">
      <w:pPr>
        <w:spacing w:after="0" w:line="240" w:lineRule="auto"/>
        <w:ind w:left="38" w:right="-176"/>
        <w:rPr>
          <w:rFonts w:ascii="Century Gothic" w:hAnsi="Century Gothic"/>
          <w:sz w:val="21"/>
          <w:szCs w:val="21"/>
        </w:rPr>
      </w:pPr>
      <w:r w:rsidRPr="005F7938">
        <w:rPr>
          <w:rFonts w:ascii="Century Gothic" w:hAnsi="Century Gothic"/>
          <w:sz w:val="21"/>
          <w:szCs w:val="21"/>
        </w:rPr>
        <w:t>The first day of normal school for students in all years will be Wednesday 8</w:t>
      </w:r>
      <w:r w:rsidRPr="005F7938">
        <w:rPr>
          <w:rFonts w:ascii="Century Gothic" w:hAnsi="Century Gothic"/>
          <w:sz w:val="21"/>
          <w:szCs w:val="21"/>
          <w:vertAlign w:val="superscript"/>
        </w:rPr>
        <w:t>th</w:t>
      </w:r>
      <w:r w:rsidRPr="005F7938">
        <w:rPr>
          <w:rFonts w:ascii="Century Gothic" w:hAnsi="Century Gothic"/>
          <w:sz w:val="21"/>
          <w:szCs w:val="21"/>
        </w:rPr>
        <w:t xml:space="preserve"> September 2021. </w:t>
      </w:r>
    </w:p>
    <w:p w:rsidR="00270AC5" w:rsidRPr="005F7938" w:rsidRDefault="00270AC5" w:rsidP="00AB4EFF">
      <w:pPr>
        <w:spacing w:after="0" w:line="240" w:lineRule="auto"/>
        <w:ind w:left="38" w:right="-176"/>
        <w:rPr>
          <w:rFonts w:ascii="Century Gothic" w:hAnsi="Century Gothic"/>
          <w:sz w:val="21"/>
          <w:szCs w:val="21"/>
        </w:rPr>
      </w:pPr>
    </w:p>
    <w:p w:rsidR="00714A4A" w:rsidRPr="005F7938" w:rsidRDefault="00714A4A" w:rsidP="00714A4A">
      <w:pPr>
        <w:spacing w:after="0" w:line="240" w:lineRule="auto"/>
        <w:rPr>
          <w:rFonts w:ascii="Century Gothic" w:hAnsi="Century Gothic"/>
          <w:b/>
          <w:bCs/>
          <w:color w:val="201F1E"/>
          <w:sz w:val="21"/>
          <w:szCs w:val="21"/>
        </w:rPr>
      </w:pPr>
      <w:r w:rsidRPr="005F7938">
        <w:rPr>
          <w:rFonts w:ascii="Century Gothic" w:hAnsi="Century Gothic"/>
          <w:b/>
          <w:bCs/>
          <w:sz w:val="21"/>
          <w:szCs w:val="21"/>
        </w:rPr>
        <w:t>P</w:t>
      </w:r>
      <w:r w:rsidRPr="005F7938">
        <w:rPr>
          <w:rFonts w:ascii="Century Gothic" w:hAnsi="Century Gothic"/>
          <w:b/>
          <w:bCs/>
          <w:color w:val="201F1E"/>
          <w:sz w:val="21"/>
          <w:szCs w:val="21"/>
        </w:rPr>
        <w:t>astoral update</w:t>
      </w:r>
    </w:p>
    <w:p w:rsidR="00714A4A" w:rsidRPr="005F7938" w:rsidRDefault="00714A4A" w:rsidP="00714A4A">
      <w:pPr>
        <w:spacing w:after="0" w:line="240" w:lineRule="auto"/>
        <w:rPr>
          <w:rFonts w:ascii="Century Gothic" w:hAnsi="Century Gothic"/>
          <w:color w:val="000000"/>
          <w:sz w:val="21"/>
          <w:szCs w:val="21"/>
        </w:rPr>
      </w:pPr>
      <w:r w:rsidRPr="005F7938">
        <w:rPr>
          <w:rFonts w:ascii="Century Gothic" w:hAnsi="Century Gothic"/>
          <w:color w:val="201F1E"/>
          <w:sz w:val="21"/>
          <w:szCs w:val="21"/>
        </w:rPr>
        <w:t>Please can we update you on some minor changes to your child’s form tutor for September 2021</w:t>
      </w:r>
      <w:r w:rsidRPr="005F7938">
        <w:rPr>
          <w:rFonts w:ascii="Century Gothic" w:hAnsi="Century Gothic"/>
          <w:sz w:val="21"/>
          <w:szCs w:val="21"/>
        </w:rPr>
        <w:t xml:space="preserve">.  </w:t>
      </w:r>
    </w:p>
    <w:p w:rsidR="00714A4A" w:rsidRPr="005F7938" w:rsidRDefault="00714A4A" w:rsidP="00714A4A">
      <w:pPr>
        <w:spacing w:after="0" w:line="240" w:lineRule="auto"/>
        <w:rPr>
          <w:rFonts w:ascii="Century Gothic" w:hAnsi="Century Gothic"/>
          <w:color w:val="201F1E"/>
          <w:sz w:val="21"/>
          <w:szCs w:val="21"/>
        </w:rPr>
      </w:pPr>
    </w:p>
    <w:p w:rsidR="00714A4A" w:rsidRPr="005F7938" w:rsidRDefault="00714A4A" w:rsidP="00714A4A">
      <w:pPr>
        <w:spacing w:after="0" w:line="240" w:lineRule="auto"/>
        <w:rPr>
          <w:rFonts w:ascii="Century Gothic" w:hAnsi="Century Gothic"/>
          <w:color w:val="000000"/>
          <w:sz w:val="21"/>
          <w:szCs w:val="21"/>
        </w:rPr>
      </w:pPr>
      <w:r w:rsidRPr="005F7938">
        <w:rPr>
          <w:rFonts w:ascii="Century Gothic" w:hAnsi="Century Gothic"/>
          <w:color w:val="000000"/>
          <w:sz w:val="21"/>
          <w:szCs w:val="21"/>
          <w:lang w:val="en-US"/>
        </w:rPr>
        <w:t>For the new academic year 2021-2022 the following changes to Form Tutors will take affect: </w:t>
      </w:r>
    </w:p>
    <w:p w:rsidR="00714A4A" w:rsidRPr="005F7938" w:rsidRDefault="00714A4A" w:rsidP="00714A4A">
      <w:pPr>
        <w:spacing w:after="0" w:line="240" w:lineRule="auto"/>
        <w:rPr>
          <w:rFonts w:ascii="Century Gothic" w:hAnsi="Century Gothic"/>
          <w:color w:val="000000"/>
          <w:sz w:val="21"/>
          <w:szCs w:val="21"/>
        </w:rPr>
      </w:pPr>
      <w:r w:rsidRPr="005F7938">
        <w:rPr>
          <w:rFonts w:ascii="Century Gothic" w:hAnsi="Century Gothic"/>
          <w:color w:val="000000"/>
          <w:sz w:val="21"/>
          <w:szCs w:val="21"/>
          <w:lang w:val="en-US"/>
        </w:rPr>
        <w:t xml:space="preserve">Year 7 – </w:t>
      </w:r>
      <w:r w:rsidR="008C1C7E" w:rsidRPr="005F7938">
        <w:rPr>
          <w:rFonts w:ascii="Century Gothic" w:hAnsi="Century Gothic"/>
          <w:color w:val="000000"/>
          <w:sz w:val="21"/>
          <w:szCs w:val="21"/>
          <w:lang w:val="en-US"/>
        </w:rPr>
        <w:t xml:space="preserve">Form </w:t>
      </w:r>
      <w:r w:rsidRPr="005F7938">
        <w:rPr>
          <w:rFonts w:ascii="Century Gothic" w:hAnsi="Century Gothic"/>
          <w:color w:val="000000"/>
          <w:sz w:val="21"/>
          <w:szCs w:val="21"/>
          <w:lang w:val="en-US"/>
        </w:rPr>
        <w:t xml:space="preserve">Tutors will be transition tutors with a </w:t>
      </w:r>
      <w:proofErr w:type="spellStart"/>
      <w:r w:rsidRPr="005F7938">
        <w:rPr>
          <w:rFonts w:ascii="Century Gothic" w:hAnsi="Century Gothic"/>
          <w:color w:val="000000"/>
          <w:sz w:val="21"/>
          <w:szCs w:val="21"/>
          <w:lang w:val="en-US"/>
        </w:rPr>
        <w:t>Maths</w:t>
      </w:r>
      <w:proofErr w:type="spellEnd"/>
      <w:r w:rsidRPr="005F7938">
        <w:rPr>
          <w:rFonts w:ascii="Century Gothic" w:hAnsi="Century Gothic"/>
          <w:color w:val="000000"/>
          <w:sz w:val="21"/>
          <w:szCs w:val="21"/>
          <w:lang w:val="en-US"/>
        </w:rPr>
        <w:t xml:space="preserve"> focus  </w:t>
      </w:r>
    </w:p>
    <w:p w:rsidR="00714A4A" w:rsidRPr="005F7938" w:rsidRDefault="00714A4A" w:rsidP="00714A4A">
      <w:pPr>
        <w:spacing w:after="0" w:line="240" w:lineRule="auto"/>
        <w:rPr>
          <w:rFonts w:ascii="Century Gothic" w:hAnsi="Century Gothic"/>
          <w:color w:val="000000"/>
          <w:sz w:val="21"/>
          <w:szCs w:val="21"/>
          <w:lang w:val="en-US"/>
        </w:rPr>
      </w:pPr>
      <w:r w:rsidRPr="005F7938">
        <w:rPr>
          <w:rFonts w:ascii="Century Gothic" w:hAnsi="Century Gothic"/>
          <w:color w:val="000000"/>
          <w:sz w:val="21"/>
          <w:szCs w:val="21"/>
          <w:lang w:val="en-US"/>
        </w:rPr>
        <w:t xml:space="preserve">Year 8/9/10 – Form Tutors will be </w:t>
      </w:r>
      <w:r w:rsidRPr="005F7938">
        <w:rPr>
          <w:rFonts w:ascii="Century Gothic" w:hAnsi="Century Gothic"/>
          <w:sz w:val="21"/>
          <w:szCs w:val="21"/>
          <w:lang w:val="en-US"/>
        </w:rPr>
        <w:t>P</w:t>
      </w:r>
      <w:r w:rsidRPr="005F7938">
        <w:rPr>
          <w:rFonts w:ascii="Century Gothic" w:hAnsi="Century Gothic"/>
          <w:color w:val="000000"/>
          <w:sz w:val="21"/>
          <w:szCs w:val="21"/>
          <w:lang w:val="en-US"/>
        </w:rPr>
        <w:t xml:space="preserve">ersonal </w:t>
      </w:r>
      <w:r w:rsidRPr="005F7938">
        <w:rPr>
          <w:rFonts w:ascii="Century Gothic" w:hAnsi="Century Gothic"/>
          <w:sz w:val="21"/>
          <w:szCs w:val="21"/>
          <w:lang w:val="en-US"/>
        </w:rPr>
        <w:t>D</w:t>
      </w:r>
      <w:r w:rsidRPr="005F7938">
        <w:rPr>
          <w:rFonts w:ascii="Century Gothic" w:hAnsi="Century Gothic"/>
          <w:color w:val="000000"/>
          <w:sz w:val="21"/>
          <w:szCs w:val="21"/>
          <w:lang w:val="en-US"/>
        </w:rPr>
        <w:t xml:space="preserve">evelopment tutors </w:t>
      </w:r>
    </w:p>
    <w:p w:rsidR="00714A4A" w:rsidRPr="005F7938" w:rsidRDefault="00714A4A" w:rsidP="00714A4A">
      <w:pPr>
        <w:spacing w:after="0" w:line="240" w:lineRule="auto"/>
        <w:rPr>
          <w:rFonts w:ascii="Century Gothic" w:hAnsi="Century Gothic"/>
          <w:sz w:val="21"/>
          <w:szCs w:val="21"/>
        </w:rPr>
      </w:pPr>
      <w:r w:rsidRPr="005F7938">
        <w:rPr>
          <w:rFonts w:ascii="Century Gothic" w:hAnsi="Century Gothic"/>
          <w:sz w:val="21"/>
          <w:szCs w:val="21"/>
        </w:rPr>
        <w:t>Year 11 – Form tutors will be English specialists with exam technique focus</w:t>
      </w:r>
    </w:p>
    <w:p w:rsidR="00714A4A" w:rsidRPr="005F7938" w:rsidRDefault="00714A4A" w:rsidP="00714A4A">
      <w:pPr>
        <w:spacing w:after="0" w:line="240" w:lineRule="auto"/>
        <w:rPr>
          <w:rFonts w:ascii="Century Gothic" w:hAnsi="Century Gothic"/>
          <w:sz w:val="21"/>
          <w:szCs w:val="21"/>
          <w:lang w:val="en-US"/>
        </w:rPr>
      </w:pPr>
    </w:p>
    <w:p w:rsidR="00714A4A" w:rsidRPr="005F7938" w:rsidRDefault="00714A4A" w:rsidP="00714A4A">
      <w:pPr>
        <w:spacing w:after="0" w:line="240" w:lineRule="auto"/>
        <w:rPr>
          <w:rFonts w:ascii="Century Gothic" w:hAnsi="Century Gothic"/>
          <w:color w:val="000000"/>
          <w:sz w:val="21"/>
          <w:szCs w:val="21"/>
          <w:lang w:val="en-US"/>
        </w:rPr>
      </w:pPr>
      <w:r w:rsidRPr="005F7938">
        <w:rPr>
          <w:rFonts w:ascii="Century Gothic" w:hAnsi="Century Gothic"/>
          <w:sz w:val="21"/>
          <w:szCs w:val="21"/>
          <w:lang w:val="en-US"/>
        </w:rPr>
        <w:t xml:space="preserve">It </w:t>
      </w:r>
      <w:r w:rsidRPr="005F7938">
        <w:rPr>
          <w:rFonts w:ascii="Century Gothic" w:hAnsi="Century Gothic"/>
          <w:color w:val="000000"/>
          <w:sz w:val="21"/>
          <w:szCs w:val="21"/>
          <w:lang w:val="en-US"/>
        </w:rPr>
        <w:t xml:space="preserve">is proposed that year on year thereafter Year 7 pupils will always have a </w:t>
      </w:r>
      <w:proofErr w:type="spellStart"/>
      <w:r w:rsidRPr="005F7938">
        <w:rPr>
          <w:rFonts w:ascii="Century Gothic" w:hAnsi="Century Gothic"/>
          <w:color w:val="000000"/>
          <w:sz w:val="21"/>
          <w:szCs w:val="21"/>
          <w:lang w:val="en-US"/>
        </w:rPr>
        <w:t>Maths</w:t>
      </w:r>
      <w:proofErr w:type="spellEnd"/>
      <w:r w:rsidRPr="005F7938">
        <w:rPr>
          <w:rFonts w:ascii="Century Gothic" w:hAnsi="Century Gothic"/>
          <w:color w:val="000000"/>
          <w:sz w:val="21"/>
          <w:szCs w:val="21"/>
          <w:lang w:val="en-US"/>
        </w:rPr>
        <w:t xml:space="preserve"> Form Tutor and Year 11 will</w:t>
      </w:r>
      <w:r w:rsidRPr="005F7938">
        <w:rPr>
          <w:rFonts w:ascii="Century Gothic" w:hAnsi="Century Gothic"/>
          <w:sz w:val="21"/>
          <w:szCs w:val="21"/>
          <w:lang w:val="en-US"/>
        </w:rPr>
        <w:t xml:space="preserve"> always</w:t>
      </w:r>
      <w:r w:rsidRPr="005F7938">
        <w:rPr>
          <w:rFonts w:ascii="Century Gothic" w:hAnsi="Century Gothic"/>
          <w:color w:val="000000"/>
          <w:sz w:val="21"/>
          <w:szCs w:val="21"/>
          <w:lang w:val="en-US"/>
        </w:rPr>
        <w:t xml:space="preserve"> have an English Form Tutor. This would mean that </w:t>
      </w:r>
      <w:r w:rsidRPr="005F7938">
        <w:rPr>
          <w:rFonts w:ascii="Century Gothic" w:hAnsi="Century Gothic"/>
          <w:sz w:val="21"/>
          <w:szCs w:val="21"/>
          <w:lang w:val="en-US"/>
        </w:rPr>
        <w:t>the Personal Development tutor pupils have in</w:t>
      </w:r>
      <w:r w:rsidRPr="005F7938">
        <w:rPr>
          <w:rFonts w:ascii="Century Gothic" w:hAnsi="Century Gothic"/>
          <w:color w:val="000000"/>
          <w:sz w:val="21"/>
          <w:szCs w:val="21"/>
          <w:lang w:val="en-US"/>
        </w:rPr>
        <w:t xml:space="preserve"> Year 8</w:t>
      </w:r>
      <w:r w:rsidRPr="005F7938">
        <w:rPr>
          <w:rFonts w:ascii="Century Gothic" w:hAnsi="Century Gothic"/>
          <w:sz w:val="21"/>
          <w:szCs w:val="21"/>
          <w:lang w:val="en-US"/>
        </w:rPr>
        <w:t xml:space="preserve"> would then stay with them </w:t>
      </w:r>
      <w:r w:rsidRPr="005F7938">
        <w:rPr>
          <w:rFonts w:ascii="Century Gothic" w:hAnsi="Century Gothic"/>
          <w:color w:val="000000"/>
          <w:sz w:val="21"/>
          <w:szCs w:val="21"/>
          <w:lang w:val="en-US"/>
        </w:rPr>
        <w:t>for 3 years</w:t>
      </w:r>
      <w:r w:rsidRPr="005F7938">
        <w:rPr>
          <w:rFonts w:ascii="Century Gothic" w:hAnsi="Century Gothic"/>
          <w:sz w:val="21"/>
          <w:szCs w:val="21"/>
          <w:lang w:val="en-US"/>
        </w:rPr>
        <w:t>.</w:t>
      </w:r>
    </w:p>
    <w:p w:rsidR="00714A4A" w:rsidRPr="005F7938" w:rsidRDefault="00714A4A" w:rsidP="00714A4A">
      <w:pPr>
        <w:spacing w:after="0" w:line="240" w:lineRule="auto"/>
        <w:rPr>
          <w:rFonts w:ascii="Century Gothic" w:hAnsi="Century Gothic"/>
          <w:color w:val="000000"/>
          <w:sz w:val="21"/>
          <w:szCs w:val="21"/>
        </w:rPr>
      </w:pPr>
    </w:p>
    <w:p w:rsidR="00714A4A" w:rsidRPr="005F7938" w:rsidRDefault="00714A4A" w:rsidP="00714A4A">
      <w:pPr>
        <w:spacing w:after="0" w:line="240" w:lineRule="auto"/>
        <w:rPr>
          <w:rFonts w:ascii="Century Gothic" w:hAnsi="Century Gothic"/>
          <w:color w:val="000000"/>
          <w:sz w:val="21"/>
          <w:szCs w:val="21"/>
          <w:lang w:val="en-US"/>
        </w:rPr>
      </w:pPr>
      <w:r w:rsidRPr="005F7938">
        <w:rPr>
          <w:rFonts w:ascii="Century Gothic" w:hAnsi="Century Gothic"/>
          <w:color w:val="000000"/>
          <w:sz w:val="21"/>
          <w:szCs w:val="21"/>
          <w:lang w:val="en-US"/>
        </w:rPr>
        <w:t>As with all whole school changes we have been guided by educational research to ensure all Kenton pupils receive the very best pastoral and academic support.  </w:t>
      </w:r>
    </w:p>
    <w:p w:rsidR="00714A4A" w:rsidRPr="005F7938" w:rsidRDefault="00714A4A" w:rsidP="00714A4A">
      <w:pPr>
        <w:spacing w:after="0" w:line="240" w:lineRule="auto"/>
        <w:rPr>
          <w:rFonts w:ascii="Century Gothic" w:hAnsi="Century Gothic"/>
          <w:color w:val="000000"/>
          <w:sz w:val="21"/>
          <w:szCs w:val="21"/>
        </w:rPr>
      </w:pPr>
    </w:p>
    <w:p w:rsidR="00714A4A" w:rsidRPr="005F7938" w:rsidRDefault="00714A4A" w:rsidP="00714A4A">
      <w:pPr>
        <w:spacing w:after="0" w:line="240" w:lineRule="auto"/>
        <w:rPr>
          <w:rFonts w:ascii="Century Gothic" w:hAnsi="Century Gothic"/>
          <w:sz w:val="21"/>
          <w:szCs w:val="21"/>
          <w:lang w:val="en-US"/>
        </w:rPr>
      </w:pPr>
      <w:r w:rsidRPr="005F7938">
        <w:rPr>
          <w:rFonts w:ascii="Century Gothic" w:hAnsi="Century Gothic"/>
          <w:sz w:val="21"/>
          <w:szCs w:val="21"/>
          <w:lang w:val="en-US"/>
        </w:rPr>
        <w:t xml:space="preserve">Studies have shown that progress in KS2 </w:t>
      </w:r>
      <w:proofErr w:type="spellStart"/>
      <w:r w:rsidRPr="005F7938">
        <w:rPr>
          <w:rFonts w:ascii="Century Gothic" w:hAnsi="Century Gothic"/>
          <w:sz w:val="21"/>
          <w:szCs w:val="21"/>
          <w:lang w:val="en-US"/>
        </w:rPr>
        <w:t>Maths</w:t>
      </w:r>
      <w:proofErr w:type="spellEnd"/>
      <w:r w:rsidRPr="005F7938">
        <w:rPr>
          <w:rFonts w:ascii="Century Gothic" w:hAnsi="Century Gothic"/>
          <w:sz w:val="21"/>
          <w:szCs w:val="21"/>
          <w:lang w:val="en-US"/>
        </w:rPr>
        <w:t xml:space="preserve"> has been the </w:t>
      </w:r>
      <w:r w:rsidR="008C1C7E" w:rsidRPr="005F7938">
        <w:rPr>
          <w:rFonts w:ascii="Century Gothic" w:hAnsi="Century Gothic"/>
          <w:sz w:val="21"/>
          <w:szCs w:val="21"/>
          <w:lang w:val="en-US"/>
        </w:rPr>
        <w:t>significantly</w:t>
      </w:r>
      <w:r w:rsidRPr="005F7938">
        <w:rPr>
          <w:rFonts w:ascii="Century Gothic" w:hAnsi="Century Gothic"/>
          <w:sz w:val="21"/>
          <w:szCs w:val="21"/>
          <w:lang w:val="en-US"/>
        </w:rPr>
        <w:t xml:space="preserve"> impacted since Autumn 2019, with a significant proportion of pupils 7 months behind where they should be at the end of primary school.  Having </w:t>
      </w:r>
      <w:proofErr w:type="spellStart"/>
      <w:r w:rsidRPr="005F7938">
        <w:rPr>
          <w:rFonts w:ascii="Century Gothic" w:hAnsi="Century Gothic"/>
          <w:sz w:val="21"/>
          <w:szCs w:val="21"/>
          <w:lang w:val="en-US"/>
        </w:rPr>
        <w:t>Maths</w:t>
      </w:r>
      <w:proofErr w:type="spellEnd"/>
      <w:r w:rsidRPr="005F7938">
        <w:rPr>
          <w:rFonts w:ascii="Century Gothic" w:hAnsi="Century Gothic"/>
          <w:sz w:val="21"/>
          <w:szCs w:val="21"/>
          <w:lang w:val="en-US"/>
        </w:rPr>
        <w:t xml:space="preserve"> teachers within the Year 7 tutor team will allow us to best support </w:t>
      </w:r>
      <w:r w:rsidR="008C1C7E" w:rsidRPr="005F7938">
        <w:rPr>
          <w:rFonts w:ascii="Century Gothic" w:hAnsi="Century Gothic"/>
          <w:sz w:val="21"/>
          <w:szCs w:val="21"/>
          <w:lang w:val="en-US"/>
        </w:rPr>
        <w:t xml:space="preserve">the pupils and </w:t>
      </w:r>
      <w:r w:rsidRPr="005F7938">
        <w:rPr>
          <w:rFonts w:ascii="Century Gothic" w:hAnsi="Century Gothic"/>
          <w:sz w:val="21"/>
          <w:szCs w:val="21"/>
          <w:lang w:val="en-US"/>
        </w:rPr>
        <w:t>address these gaps, while also providing expert pastoral care at this key transition stage.</w:t>
      </w:r>
    </w:p>
    <w:p w:rsidR="00714A4A" w:rsidRPr="005F7938" w:rsidRDefault="00714A4A" w:rsidP="00714A4A">
      <w:pPr>
        <w:spacing w:after="0" w:line="240" w:lineRule="auto"/>
        <w:rPr>
          <w:rFonts w:ascii="Century Gothic" w:hAnsi="Century Gothic"/>
          <w:sz w:val="21"/>
          <w:szCs w:val="21"/>
          <w:lang w:val="en-US"/>
        </w:rPr>
      </w:pPr>
    </w:p>
    <w:p w:rsidR="00714A4A" w:rsidRPr="005F7938" w:rsidRDefault="00714A4A" w:rsidP="00714A4A">
      <w:pPr>
        <w:spacing w:after="0" w:line="240" w:lineRule="auto"/>
        <w:rPr>
          <w:rFonts w:ascii="Century Gothic" w:hAnsi="Century Gothic"/>
          <w:sz w:val="21"/>
          <w:szCs w:val="21"/>
          <w:lang w:val="en-US"/>
        </w:rPr>
      </w:pPr>
      <w:r w:rsidRPr="005F7938">
        <w:rPr>
          <w:rFonts w:ascii="Century Gothic" w:hAnsi="Century Gothic"/>
          <w:sz w:val="21"/>
          <w:szCs w:val="21"/>
          <w:lang w:val="en-US"/>
        </w:rPr>
        <w:t>Pupils in Year 8-10 are making decision</w:t>
      </w:r>
      <w:r w:rsidR="008C1C7E" w:rsidRPr="005F7938">
        <w:rPr>
          <w:rFonts w:ascii="Century Gothic" w:hAnsi="Century Gothic"/>
          <w:sz w:val="21"/>
          <w:szCs w:val="21"/>
          <w:lang w:val="en-US"/>
        </w:rPr>
        <w:t>s</w:t>
      </w:r>
      <w:r w:rsidRPr="005F7938">
        <w:rPr>
          <w:rFonts w:ascii="Century Gothic" w:hAnsi="Century Gothic"/>
          <w:sz w:val="21"/>
          <w:szCs w:val="21"/>
          <w:lang w:val="en-US"/>
        </w:rPr>
        <w:t xml:space="preserve"> for their future by choosing their GCSE options and participating in careers events.  Our Personal Development tutors will be an encouraging voice who </w:t>
      </w:r>
      <w:proofErr w:type="spellStart"/>
      <w:r w:rsidRPr="005F7938">
        <w:rPr>
          <w:rFonts w:ascii="Century Gothic" w:hAnsi="Century Gothic"/>
          <w:sz w:val="21"/>
          <w:szCs w:val="21"/>
          <w:lang w:val="en-US"/>
        </w:rPr>
        <w:t>specialise</w:t>
      </w:r>
      <w:proofErr w:type="spellEnd"/>
      <w:r w:rsidRPr="005F7938">
        <w:rPr>
          <w:rFonts w:ascii="Century Gothic" w:hAnsi="Century Gothic"/>
          <w:sz w:val="21"/>
          <w:szCs w:val="21"/>
          <w:lang w:val="en-US"/>
        </w:rPr>
        <w:t xml:space="preserve"> in GCSE options, careers guidance and the delivery of our Aspire Curriculum; connecting our pupils to external support while </w:t>
      </w:r>
      <w:r w:rsidR="008C1C7E" w:rsidRPr="005F7938">
        <w:rPr>
          <w:rFonts w:ascii="Century Gothic" w:hAnsi="Century Gothic"/>
          <w:sz w:val="21"/>
          <w:szCs w:val="21"/>
          <w:lang w:val="en-US"/>
        </w:rPr>
        <w:t>offering opportunities</w:t>
      </w:r>
      <w:r w:rsidRPr="005F7938">
        <w:rPr>
          <w:rFonts w:ascii="Century Gothic" w:hAnsi="Century Gothic"/>
          <w:sz w:val="21"/>
          <w:szCs w:val="21"/>
          <w:lang w:val="en-US"/>
        </w:rPr>
        <w:t xml:space="preserve"> to develop their communication and leadership skills.</w:t>
      </w:r>
    </w:p>
    <w:p w:rsidR="00714A4A" w:rsidRPr="005F7938" w:rsidRDefault="00714A4A" w:rsidP="00714A4A">
      <w:pPr>
        <w:spacing w:after="0" w:line="240" w:lineRule="auto"/>
        <w:rPr>
          <w:rFonts w:ascii="Century Gothic" w:hAnsi="Century Gothic"/>
          <w:sz w:val="21"/>
          <w:szCs w:val="21"/>
          <w:lang w:val="en-US"/>
        </w:rPr>
      </w:pPr>
    </w:p>
    <w:p w:rsidR="00714A4A" w:rsidRPr="005F7938" w:rsidRDefault="00714A4A" w:rsidP="00714A4A">
      <w:pPr>
        <w:spacing w:after="0" w:line="240" w:lineRule="auto"/>
        <w:rPr>
          <w:rFonts w:ascii="Century Gothic" w:hAnsi="Century Gothic"/>
          <w:sz w:val="21"/>
          <w:szCs w:val="21"/>
        </w:rPr>
      </w:pPr>
      <w:r w:rsidRPr="005F7938">
        <w:rPr>
          <w:rFonts w:ascii="Century Gothic" w:hAnsi="Century Gothic"/>
          <w:sz w:val="21"/>
          <w:szCs w:val="21"/>
          <w:lang w:val="en-US"/>
        </w:rPr>
        <w:t>In Year 11, pupils will move to their English and Exam Focus tutor.  Being an English specialist, tutors can deliver targeted English Literature intervention to all pupils about knowledge o</w:t>
      </w:r>
      <w:r w:rsidRPr="005F7938">
        <w:rPr>
          <w:rFonts w:ascii="Century Gothic" w:hAnsi="Century Gothic"/>
          <w:color w:val="000000"/>
          <w:sz w:val="21"/>
          <w:szCs w:val="21"/>
        </w:rPr>
        <w:t>f plot, characters</w:t>
      </w:r>
      <w:r w:rsidRPr="005F7938">
        <w:rPr>
          <w:rFonts w:ascii="Century Gothic" w:hAnsi="Century Gothic"/>
          <w:sz w:val="21"/>
          <w:szCs w:val="21"/>
        </w:rPr>
        <w:t xml:space="preserve"> and</w:t>
      </w:r>
      <w:r w:rsidRPr="005F7938">
        <w:rPr>
          <w:rFonts w:ascii="Century Gothic" w:hAnsi="Century Gothic"/>
          <w:color w:val="000000"/>
          <w:sz w:val="21"/>
          <w:szCs w:val="21"/>
        </w:rPr>
        <w:t xml:space="preserve"> poetry anthology. Having a foundational knowledge on this </w:t>
      </w:r>
      <w:r w:rsidRPr="005F7938">
        <w:rPr>
          <w:rFonts w:ascii="Century Gothic" w:hAnsi="Century Gothic"/>
          <w:iCs/>
          <w:color w:val="000000"/>
          <w:sz w:val="21"/>
          <w:szCs w:val="21"/>
        </w:rPr>
        <w:t>earns marks in itself and frees working memory to focus on compound skill of essay writing</w:t>
      </w:r>
      <w:r w:rsidRPr="005F7938">
        <w:rPr>
          <w:rFonts w:ascii="Century Gothic" w:hAnsi="Century Gothic"/>
          <w:color w:val="000000"/>
          <w:sz w:val="21"/>
          <w:szCs w:val="21"/>
        </w:rPr>
        <w:t> </w:t>
      </w:r>
      <w:r w:rsidRPr="005F7938">
        <w:rPr>
          <w:rFonts w:ascii="Century Gothic" w:hAnsi="Century Gothic"/>
          <w:sz w:val="21"/>
          <w:szCs w:val="21"/>
        </w:rPr>
        <w:t xml:space="preserve">which will support across all GCSE examinations </w:t>
      </w:r>
      <w:r w:rsidR="008C1C7E" w:rsidRPr="005F7938">
        <w:rPr>
          <w:rFonts w:ascii="Century Gothic" w:hAnsi="Century Gothic"/>
          <w:sz w:val="21"/>
          <w:szCs w:val="21"/>
        </w:rPr>
        <w:t>S</w:t>
      </w:r>
      <w:r w:rsidRPr="005F7938">
        <w:rPr>
          <w:rFonts w:ascii="Century Gothic" w:hAnsi="Century Gothic"/>
          <w:color w:val="000000"/>
          <w:sz w:val="21"/>
          <w:szCs w:val="21"/>
        </w:rPr>
        <w:t xml:space="preserve">tudent voice from </w:t>
      </w:r>
      <w:r w:rsidRPr="005F7938">
        <w:rPr>
          <w:rFonts w:ascii="Century Gothic" w:hAnsi="Century Gothic"/>
          <w:sz w:val="21"/>
          <w:szCs w:val="21"/>
        </w:rPr>
        <w:t>our</w:t>
      </w:r>
      <w:r w:rsidRPr="005F7938">
        <w:rPr>
          <w:rFonts w:ascii="Century Gothic" w:hAnsi="Century Gothic"/>
          <w:color w:val="000000"/>
          <w:sz w:val="21"/>
          <w:szCs w:val="21"/>
        </w:rPr>
        <w:t xml:space="preserve"> current Year 11 has been very positive about </w:t>
      </w:r>
      <w:r w:rsidR="008C1C7E" w:rsidRPr="005F7938">
        <w:rPr>
          <w:rFonts w:ascii="Century Gothic" w:hAnsi="Century Gothic"/>
          <w:color w:val="000000"/>
          <w:sz w:val="21"/>
          <w:szCs w:val="21"/>
        </w:rPr>
        <w:t xml:space="preserve">the </w:t>
      </w:r>
      <w:r w:rsidRPr="005F7938">
        <w:rPr>
          <w:rFonts w:ascii="Century Gothic" w:hAnsi="Century Gothic"/>
          <w:color w:val="000000"/>
          <w:sz w:val="21"/>
          <w:szCs w:val="21"/>
        </w:rPr>
        <w:t>impact of English sessions in form</w:t>
      </w:r>
      <w:r w:rsidRPr="005F7938">
        <w:rPr>
          <w:rFonts w:ascii="Century Gothic" w:hAnsi="Century Gothic"/>
          <w:sz w:val="21"/>
          <w:szCs w:val="21"/>
        </w:rPr>
        <w:t>.</w:t>
      </w:r>
      <w:r w:rsidRPr="005F7938">
        <w:rPr>
          <w:rFonts w:ascii="Century Gothic" w:hAnsi="Century Gothic"/>
          <w:color w:val="000000"/>
          <w:sz w:val="21"/>
          <w:szCs w:val="21"/>
        </w:rPr>
        <w:t xml:space="preserve">  </w:t>
      </w:r>
      <w:r w:rsidRPr="005F7938">
        <w:rPr>
          <w:rFonts w:ascii="Century Gothic" w:hAnsi="Century Gothic"/>
          <w:sz w:val="21"/>
          <w:szCs w:val="21"/>
        </w:rPr>
        <w:t xml:space="preserve">Year 11 tutors will also </w:t>
      </w:r>
      <w:r w:rsidR="008C1C7E" w:rsidRPr="005F7938">
        <w:rPr>
          <w:rFonts w:ascii="Century Gothic" w:hAnsi="Century Gothic"/>
          <w:sz w:val="21"/>
          <w:szCs w:val="21"/>
        </w:rPr>
        <w:t>hone their expertise</w:t>
      </w:r>
      <w:r w:rsidRPr="005F7938">
        <w:rPr>
          <w:rFonts w:ascii="Century Gothic" w:hAnsi="Century Gothic"/>
          <w:sz w:val="21"/>
          <w:szCs w:val="21"/>
        </w:rPr>
        <w:t xml:space="preserve"> in KS5 transition, working hand in hand with the sixth form team to offer all pupils the very best advice.</w:t>
      </w:r>
      <w:r w:rsidRPr="005F7938">
        <w:rPr>
          <w:rFonts w:ascii="Century Gothic" w:hAnsi="Century Gothic"/>
          <w:color w:val="000000"/>
          <w:sz w:val="21"/>
          <w:szCs w:val="21"/>
        </w:rPr>
        <w:br/>
      </w:r>
      <w:r w:rsidRPr="005F7938">
        <w:rPr>
          <w:rFonts w:ascii="Century Gothic" w:hAnsi="Century Gothic"/>
          <w:color w:val="000000"/>
          <w:sz w:val="21"/>
          <w:szCs w:val="21"/>
        </w:rPr>
        <w:br/>
        <w:t>Whilst Year 7 and Year 11 pupils would be receiving subject specific support this would only account for two form time sessions each week</w:t>
      </w:r>
      <w:r w:rsidRPr="005F7938">
        <w:rPr>
          <w:rFonts w:ascii="Century Gothic" w:hAnsi="Century Gothic"/>
          <w:sz w:val="21"/>
          <w:szCs w:val="21"/>
        </w:rPr>
        <w:t xml:space="preserve"> with the</w:t>
      </w:r>
      <w:r w:rsidRPr="005F7938">
        <w:rPr>
          <w:rFonts w:ascii="Century Gothic" w:hAnsi="Century Gothic"/>
          <w:color w:val="000000"/>
          <w:sz w:val="21"/>
          <w:szCs w:val="21"/>
        </w:rPr>
        <w:t xml:space="preserve"> other three sessions dedicated to pastoral</w:t>
      </w:r>
      <w:r w:rsidRPr="005F7938">
        <w:rPr>
          <w:rFonts w:ascii="Century Gothic" w:hAnsi="Century Gothic"/>
          <w:sz w:val="21"/>
          <w:szCs w:val="21"/>
        </w:rPr>
        <w:t xml:space="preserve"> support</w:t>
      </w:r>
      <w:r w:rsidRPr="005F7938">
        <w:rPr>
          <w:rFonts w:ascii="Century Gothic" w:hAnsi="Century Gothic"/>
          <w:color w:val="000000"/>
          <w:sz w:val="21"/>
          <w:szCs w:val="21"/>
        </w:rPr>
        <w:t>,</w:t>
      </w:r>
      <w:r w:rsidRPr="005F7938">
        <w:rPr>
          <w:rFonts w:ascii="Century Gothic" w:hAnsi="Century Gothic"/>
          <w:sz w:val="21"/>
          <w:szCs w:val="21"/>
        </w:rPr>
        <w:t xml:space="preserve"> PSHE</w:t>
      </w:r>
      <w:r w:rsidRPr="005F7938">
        <w:rPr>
          <w:rFonts w:ascii="Century Gothic" w:hAnsi="Century Gothic"/>
          <w:color w:val="000000"/>
          <w:sz w:val="21"/>
          <w:szCs w:val="21"/>
        </w:rPr>
        <w:t xml:space="preserve"> and weekly celebratory events</w:t>
      </w:r>
      <w:r w:rsidRPr="005F7938">
        <w:rPr>
          <w:rFonts w:ascii="Century Gothic" w:hAnsi="Century Gothic"/>
          <w:sz w:val="21"/>
          <w:szCs w:val="21"/>
        </w:rPr>
        <w:t xml:space="preserve">.  </w:t>
      </w:r>
    </w:p>
    <w:p w:rsidR="00362BD2" w:rsidRPr="005F7938" w:rsidRDefault="00362BD2" w:rsidP="00AB4EFF">
      <w:pPr>
        <w:spacing w:after="0" w:line="240" w:lineRule="auto"/>
        <w:rPr>
          <w:rFonts w:ascii="Century Gothic" w:eastAsia="Times New Roman" w:hAnsi="Century Gothic"/>
          <w:color w:val="201F1E"/>
          <w:sz w:val="21"/>
          <w:szCs w:val="21"/>
        </w:rPr>
      </w:pPr>
    </w:p>
    <w:tbl>
      <w:tblPr>
        <w:tblStyle w:val="TableGrid"/>
        <w:tblW w:w="0" w:type="auto"/>
        <w:tblLook w:val="04A0" w:firstRow="1" w:lastRow="0" w:firstColumn="1" w:lastColumn="0" w:noHBand="0" w:noVBand="1"/>
      </w:tblPr>
      <w:tblGrid>
        <w:gridCol w:w="10627"/>
      </w:tblGrid>
      <w:tr w:rsidR="00554497" w:rsidRPr="005F7938" w:rsidTr="00DB0DD3">
        <w:tc>
          <w:tcPr>
            <w:tcW w:w="10627" w:type="dxa"/>
          </w:tcPr>
          <w:p w:rsidR="006B4B60" w:rsidRPr="005F7938" w:rsidRDefault="00260FDB" w:rsidP="00AB4EFF">
            <w:pPr>
              <w:rPr>
                <w:rFonts w:ascii="Century Gothic" w:eastAsia="Times New Roman" w:hAnsi="Century Gothic"/>
                <w:sz w:val="21"/>
                <w:szCs w:val="21"/>
              </w:rPr>
            </w:pPr>
            <w:r w:rsidRPr="005F7938">
              <w:rPr>
                <w:rFonts w:ascii="Century Gothic" w:eastAsia="Times New Roman" w:hAnsi="Century Gothic"/>
                <w:sz w:val="21"/>
                <w:szCs w:val="21"/>
              </w:rPr>
              <w:t xml:space="preserve">Year Leaders:          </w:t>
            </w:r>
            <w:r w:rsidR="00FF233E" w:rsidRPr="005F7938">
              <w:rPr>
                <w:rFonts w:ascii="Century Gothic" w:eastAsia="Times New Roman" w:hAnsi="Century Gothic"/>
                <w:sz w:val="21"/>
                <w:szCs w:val="21"/>
              </w:rPr>
              <w:t xml:space="preserve">Mrs </w:t>
            </w:r>
            <w:hyperlink r:id="rId8" w:history="1">
              <w:r w:rsidR="00FF233E" w:rsidRPr="005F7938">
                <w:rPr>
                  <w:rStyle w:val="Hyperlink"/>
                  <w:rFonts w:ascii="Century Gothic" w:eastAsia="Times New Roman" w:hAnsi="Century Gothic"/>
                  <w:color w:val="auto"/>
                  <w:sz w:val="21"/>
                  <w:szCs w:val="21"/>
                  <w:u w:val="none"/>
                </w:rPr>
                <w:t>Hunter-Jocelyn.Hunter@kenton.newcastle.sch.uk</w:t>
              </w:r>
            </w:hyperlink>
          </w:p>
          <w:p w:rsidR="00FF233E" w:rsidRPr="005F7938" w:rsidRDefault="00554497" w:rsidP="00AB4EFF">
            <w:pPr>
              <w:rPr>
                <w:rFonts w:ascii="Century Gothic" w:eastAsia="Times New Roman" w:hAnsi="Century Gothic"/>
                <w:sz w:val="21"/>
                <w:szCs w:val="21"/>
              </w:rPr>
            </w:pPr>
            <w:r w:rsidRPr="005F7938">
              <w:rPr>
                <w:rFonts w:ascii="Century Gothic" w:eastAsia="Times New Roman" w:hAnsi="Century Gothic"/>
                <w:sz w:val="21"/>
                <w:szCs w:val="21"/>
              </w:rPr>
              <w:t xml:space="preserve">                                  </w:t>
            </w:r>
            <w:r w:rsidR="00FF233E" w:rsidRPr="005F7938">
              <w:rPr>
                <w:rFonts w:ascii="Century Gothic" w:eastAsia="Times New Roman" w:hAnsi="Century Gothic"/>
                <w:sz w:val="21"/>
                <w:szCs w:val="21"/>
              </w:rPr>
              <w:t>Mr Bouleau-Andre.Bouleau@kenton.newcastle.sch.uk</w:t>
            </w:r>
          </w:p>
          <w:p w:rsidR="00554497" w:rsidRPr="005F7938" w:rsidRDefault="00554497" w:rsidP="00AB4EFF">
            <w:pPr>
              <w:rPr>
                <w:rFonts w:ascii="Century Gothic" w:eastAsia="Times New Roman" w:hAnsi="Century Gothic"/>
                <w:sz w:val="21"/>
                <w:szCs w:val="21"/>
              </w:rPr>
            </w:pPr>
          </w:p>
          <w:p w:rsidR="00260FDB" w:rsidRPr="005F7938" w:rsidRDefault="00260FDB" w:rsidP="00AB4EFF">
            <w:pPr>
              <w:rPr>
                <w:rFonts w:ascii="Century Gothic" w:eastAsia="Times New Roman" w:hAnsi="Century Gothic"/>
                <w:sz w:val="21"/>
                <w:szCs w:val="21"/>
              </w:rPr>
            </w:pPr>
            <w:r w:rsidRPr="005F7938">
              <w:rPr>
                <w:rFonts w:ascii="Century Gothic" w:eastAsia="Times New Roman" w:hAnsi="Century Gothic"/>
                <w:sz w:val="21"/>
                <w:szCs w:val="21"/>
              </w:rPr>
              <w:t>Assistant Principal</w:t>
            </w:r>
            <w:r w:rsidR="00554497" w:rsidRPr="005F7938">
              <w:rPr>
                <w:rFonts w:ascii="Century Gothic" w:eastAsia="Times New Roman" w:hAnsi="Century Gothic"/>
                <w:sz w:val="21"/>
                <w:szCs w:val="21"/>
              </w:rPr>
              <w:t>:</w:t>
            </w:r>
            <w:r w:rsidR="00066B67" w:rsidRPr="005F7938">
              <w:rPr>
                <w:rFonts w:ascii="Century Gothic" w:eastAsia="Times New Roman" w:hAnsi="Century Gothic"/>
                <w:sz w:val="21"/>
                <w:szCs w:val="21"/>
              </w:rPr>
              <w:t xml:space="preserve"> </w:t>
            </w:r>
            <w:r w:rsidR="00554497" w:rsidRPr="005F7938">
              <w:rPr>
                <w:rFonts w:ascii="Century Gothic" w:eastAsia="Times New Roman" w:hAnsi="Century Gothic"/>
                <w:sz w:val="21"/>
                <w:szCs w:val="21"/>
              </w:rPr>
              <w:t xml:space="preserve"> </w:t>
            </w:r>
            <w:r w:rsidR="00066B67" w:rsidRPr="005F7938">
              <w:rPr>
                <w:rFonts w:ascii="Century Gothic" w:eastAsia="Times New Roman" w:hAnsi="Century Gothic"/>
                <w:sz w:val="21"/>
                <w:szCs w:val="21"/>
              </w:rPr>
              <w:t xml:space="preserve"> </w:t>
            </w:r>
            <w:r w:rsidR="00554497" w:rsidRPr="005F7938">
              <w:rPr>
                <w:rFonts w:ascii="Century Gothic" w:eastAsia="Times New Roman" w:hAnsi="Century Gothic"/>
                <w:sz w:val="21"/>
                <w:szCs w:val="21"/>
              </w:rPr>
              <w:t>Mr Scherer – Ross.Scherer@kenton.newcastle.sch.uk</w:t>
            </w:r>
          </w:p>
        </w:tc>
      </w:tr>
    </w:tbl>
    <w:p w:rsidR="00362BD2" w:rsidRPr="005F7938" w:rsidRDefault="00362BD2" w:rsidP="00AB4EFF">
      <w:pPr>
        <w:spacing w:after="0" w:line="240" w:lineRule="auto"/>
        <w:rPr>
          <w:rFonts w:ascii="Century Gothic" w:eastAsia="Times New Roman" w:hAnsi="Century Gothic"/>
          <w:sz w:val="21"/>
          <w:szCs w:val="21"/>
        </w:rPr>
      </w:pPr>
    </w:p>
    <w:tbl>
      <w:tblPr>
        <w:tblW w:w="10627" w:type="dxa"/>
        <w:tblLook w:val="04A0" w:firstRow="1" w:lastRow="0" w:firstColumn="1" w:lastColumn="0" w:noHBand="0" w:noVBand="1"/>
      </w:tblPr>
      <w:tblGrid>
        <w:gridCol w:w="1013"/>
        <w:gridCol w:w="2720"/>
        <w:gridCol w:w="6894"/>
      </w:tblGrid>
      <w:tr w:rsidR="009C742B" w:rsidRPr="005F7938" w:rsidTr="005709EF">
        <w:trPr>
          <w:trHeight w:val="330"/>
        </w:trPr>
        <w:tc>
          <w:tcPr>
            <w:tcW w:w="1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Current</w:t>
            </w:r>
          </w:p>
        </w:tc>
        <w:tc>
          <w:tcPr>
            <w:tcW w:w="2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New Tutor</w:t>
            </w:r>
          </w:p>
        </w:tc>
        <w:tc>
          <w:tcPr>
            <w:tcW w:w="689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Contact Details</w:t>
            </w:r>
          </w:p>
        </w:tc>
      </w:tr>
      <w:tr w:rsidR="009C742B" w:rsidRPr="005F7938" w:rsidTr="00DB0DD3">
        <w:trPr>
          <w:trHeight w:val="33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JST</w:t>
            </w:r>
          </w:p>
        </w:tc>
        <w:tc>
          <w:tcPr>
            <w:tcW w:w="2720"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Ms Gibson</w:t>
            </w:r>
          </w:p>
        </w:tc>
        <w:tc>
          <w:tcPr>
            <w:tcW w:w="6894"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Ashleigh.Gibson@kenton.newcastle.sch.uk</w:t>
            </w:r>
          </w:p>
        </w:tc>
      </w:tr>
      <w:tr w:rsidR="009C742B" w:rsidRPr="005F7938" w:rsidTr="00DB0DD3">
        <w:trPr>
          <w:trHeight w:val="33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SHA</w:t>
            </w:r>
          </w:p>
        </w:tc>
        <w:tc>
          <w:tcPr>
            <w:tcW w:w="2720"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Mr Gibson</w:t>
            </w:r>
          </w:p>
        </w:tc>
        <w:tc>
          <w:tcPr>
            <w:tcW w:w="6894"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Brian.Gibson@kenton.newcastle.sch.uk</w:t>
            </w:r>
          </w:p>
        </w:tc>
      </w:tr>
      <w:tr w:rsidR="009C742B" w:rsidRPr="005F7938" w:rsidTr="00DB0DD3">
        <w:trPr>
          <w:trHeight w:val="33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TAR</w:t>
            </w:r>
          </w:p>
        </w:tc>
        <w:tc>
          <w:tcPr>
            <w:tcW w:w="2720"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Ms Mihcioglu</w:t>
            </w:r>
          </w:p>
        </w:tc>
        <w:tc>
          <w:tcPr>
            <w:tcW w:w="6894"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Nina.Mihcioglu@kenton.newcastle.sch.uk</w:t>
            </w:r>
          </w:p>
        </w:tc>
      </w:tr>
      <w:tr w:rsidR="009C742B" w:rsidRPr="005F7938" w:rsidTr="00DB0DD3">
        <w:trPr>
          <w:trHeight w:val="33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 xml:space="preserve">MTW </w:t>
            </w:r>
          </w:p>
        </w:tc>
        <w:tc>
          <w:tcPr>
            <w:tcW w:w="2720"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Ms Harrington</w:t>
            </w:r>
          </w:p>
          <w:p w:rsidR="00DB0DD3" w:rsidRPr="005F7938" w:rsidRDefault="00DB0DD3"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Mrs Stafford</w:t>
            </w:r>
          </w:p>
        </w:tc>
        <w:tc>
          <w:tcPr>
            <w:tcW w:w="6894" w:type="dxa"/>
            <w:tcBorders>
              <w:top w:val="nil"/>
              <w:left w:val="nil"/>
              <w:bottom w:val="single" w:sz="4" w:space="0" w:color="auto"/>
              <w:right w:val="single" w:sz="4" w:space="0" w:color="auto"/>
            </w:tcBorders>
            <w:shd w:val="clear" w:color="auto" w:fill="auto"/>
            <w:noWrap/>
            <w:vAlign w:val="bottom"/>
            <w:hideMark/>
          </w:tcPr>
          <w:p w:rsidR="009C742B" w:rsidRPr="005F7938" w:rsidRDefault="00DB0DD3"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Amy.Harrington@kenton.newcastle.sch.uk</w:t>
            </w:r>
          </w:p>
          <w:p w:rsidR="00DB0DD3" w:rsidRPr="005F7938" w:rsidRDefault="00DB0DD3"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Gillian.Stafford@kenton.newcastle.sch.uk</w:t>
            </w:r>
          </w:p>
        </w:tc>
      </w:tr>
      <w:tr w:rsidR="009C742B" w:rsidRPr="005F7938" w:rsidTr="00DB0DD3">
        <w:trPr>
          <w:trHeight w:val="33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sz w:val="21"/>
                <w:szCs w:val="21"/>
                <w:lang w:eastAsia="en-GB"/>
              </w:rPr>
            </w:pPr>
            <w:r w:rsidRPr="005F7938">
              <w:rPr>
                <w:rFonts w:ascii="Century Gothic" w:eastAsia="Times New Roman" w:hAnsi="Century Gothic" w:cs="Calibri"/>
                <w:sz w:val="21"/>
                <w:szCs w:val="21"/>
                <w:lang w:eastAsia="en-GB"/>
              </w:rPr>
              <w:t>RL</w:t>
            </w:r>
          </w:p>
        </w:tc>
        <w:tc>
          <w:tcPr>
            <w:tcW w:w="2720"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Ms Bovill</w:t>
            </w:r>
          </w:p>
        </w:tc>
        <w:tc>
          <w:tcPr>
            <w:tcW w:w="6894"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Lauren.Bovill@kenton.newcastle.sch.uk</w:t>
            </w:r>
          </w:p>
        </w:tc>
      </w:tr>
      <w:tr w:rsidR="009C742B" w:rsidRPr="005F7938" w:rsidTr="00DB0DD3">
        <w:trPr>
          <w:trHeight w:val="33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 xml:space="preserve">SIL </w:t>
            </w:r>
          </w:p>
        </w:tc>
        <w:tc>
          <w:tcPr>
            <w:tcW w:w="2720"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Ms Fleet</w:t>
            </w:r>
          </w:p>
        </w:tc>
        <w:tc>
          <w:tcPr>
            <w:tcW w:w="6894" w:type="dxa"/>
            <w:tcBorders>
              <w:top w:val="single" w:sz="4" w:space="0" w:color="auto"/>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Joanna.Fleet@kenton.newcastle.sch.uk</w:t>
            </w:r>
          </w:p>
        </w:tc>
      </w:tr>
      <w:tr w:rsidR="009C742B" w:rsidRPr="005F7938" w:rsidTr="00DB0DD3">
        <w:trPr>
          <w:trHeight w:val="33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 xml:space="preserve">JWK </w:t>
            </w:r>
          </w:p>
        </w:tc>
        <w:tc>
          <w:tcPr>
            <w:tcW w:w="2720"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Miss Snowball-Ormston</w:t>
            </w:r>
          </w:p>
        </w:tc>
        <w:tc>
          <w:tcPr>
            <w:tcW w:w="6894" w:type="dxa"/>
            <w:tcBorders>
              <w:top w:val="single" w:sz="4" w:space="0" w:color="auto"/>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Amy.Snowball-Ormston@kenton.newcastle.sch.uk</w:t>
            </w:r>
          </w:p>
        </w:tc>
      </w:tr>
      <w:tr w:rsidR="009C742B" w:rsidRPr="005F7938" w:rsidTr="00DB0DD3">
        <w:trPr>
          <w:trHeight w:val="33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AS</w:t>
            </w:r>
          </w:p>
        </w:tc>
        <w:tc>
          <w:tcPr>
            <w:tcW w:w="2720"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Ms Reay</w:t>
            </w:r>
          </w:p>
        </w:tc>
        <w:tc>
          <w:tcPr>
            <w:tcW w:w="6894" w:type="dxa"/>
            <w:tcBorders>
              <w:top w:val="single" w:sz="4" w:space="0" w:color="auto"/>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Elisabeth.Reay@kenton.newcastle.sch.uk</w:t>
            </w:r>
          </w:p>
        </w:tc>
      </w:tr>
      <w:tr w:rsidR="009C742B" w:rsidRPr="005F7938" w:rsidTr="00DB0DD3">
        <w:trPr>
          <w:trHeight w:val="33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CS</w:t>
            </w:r>
          </w:p>
        </w:tc>
        <w:tc>
          <w:tcPr>
            <w:tcW w:w="2720"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Mrs Sutherland</w:t>
            </w:r>
          </w:p>
          <w:p w:rsidR="00DB0DD3" w:rsidRPr="005F7938" w:rsidRDefault="00DB0DD3"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 xml:space="preserve">Ms </w:t>
            </w:r>
            <w:proofErr w:type="spellStart"/>
            <w:r w:rsidRPr="005F7938">
              <w:rPr>
                <w:rFonts w:ascii="Century Gothic" w:eastAsia="Times New Roman" w:hAnsi="Century Gothic" w:cs="Calibri"/>
                <w:color w:val="000000"/>
                <w:sz w:val="21"/>
                <w:szCs w:val="21"/>
                <w:lang w:eastAsia="en-GB"/>
              </w:rPr>
              <w:t>Poutney</w:t>
            </w:r>
            <w:proofErr w:type="spellEnd"/>
          </w:p>
          <w:p w:rsidR="00DB0DD3" w:rsidRPr="005F7938" w:rsidRDefault="00DB0DD3" w:rsidP="009C742B">
            <w:pPr>
              <w:spacing w:after="0" w:line="240" w:lineRule="auto"/>
              <w:rPr>
                <w:rFonts w:ascii="Century Gothic" w:eastAsia="Times New Roman" w:hAnsi="Century Gothic" w:cs="Calibri"/>
                <w:color w:val="000000"/>
                <w:sz w:val="21"/>
                <w:szCs w:val="21"/>
                <w:lang w:eastAsia="en-GB"/>
              </w:rPr>
            </w:pPr>
          </w:p>
        </w:tc>
        <w:tc>
          <w:tcPr>
            <w:tcW w:w="6894" w:type="dxa"/>
            <w:tcBorders>
              <w:top w:val="nil"/>
              <w:left w:val="nil"/>
              <w:bottom w:val="single" w:sz="4" w:space="0" w:color="auto"/>
              <w:right w:val="single" w:sz="4" w:space="0" w:color="auto"/>
            </w:tcBorders>
            <w:shd w:val="clear" w:color="auto" w:fill="auto"/>
            <w:noWrap/>
            <w:vAlign w:val="bottom"/>
            <w:hideMark/>
          </w:tcPr>
          <w:p w:rsidR="009C742B" w:rsidRPr="005F7938" w:rsidRDefault="00DB0DD3"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Katherine.Sutherland@kenton.newcastle.sch.uk</w:t>
            </w:r>
          </w:p>
          <w:p w:rsidR="00DB0DD3" w:rsidRPr="005F7938" w:rsidRDefault="005709EF" w:rsidP="009C742B">
            <w:pPr>
              <w:spacing w:after="0" w:line="240" w:lineRule="auto"/>
              <w:rPr>
                <w:rFonts w:ascii="Century Gothic" w:eastAsia="Times New Roman" w:hAnsi="Century Gothic" w:cs="Calibri"/>
                <w:color w:val="000000"/>
                <w:sz w:val="21"/>
                <w:szCs w:val="21"/>
                <w:lang w:eastAsia="en-GB"/>
              </w:rPr>
            </w:pPr>
            <w:r w:rsidRPr="005F7938">
              <w:rPr>
                <w:rFonts w:ascii="Century Gothic" w:hAnsi="Century Gothic" w:cs="Arial"/>
                <w:sz w:val="21"/>
                <w:szCs w:val="21"/>
              </w:rPr>
              <w:t>Jacquel</w:t>
            </w:r>
            <w:bookmarkStart w:id="0" w:name="_GoBack"/>
            <w:bookmarkEnd w:id="0"/>
            <w:r w:rsidRPr="005F7938">
              <w:rPr>
                <w:rFonts w:ascii="Century Gothic" w:hAnsi="Century Gothic" w:cs="Arial"/>
                <w:sz w:val="21"/>
                <w:szCs w:val="21"/>
              </w:rPr>
              <w:t>ynne.Poutney@kenton.newcastle.sch.uk</w:t>
            </w:r>
          </w:p>
        </w:tc>
      </w:tr>
      <w:tr w:rsidR="009C742B" w:rsidRPr="005F7938" w:rsidTr="00DB0DD3">
        <w:trPr>
          <w:trHeight w:val="33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EWO</w:t>
            </w:r>
          </w:p>
        </w:tc>
        <w:tc>
          <w:tcPr>
            <w:tcW w:w="2720"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Miss Cook</w:t>
            </w:r>
          </w:p>
          <w:p w:rsidR="00DB0DD3" w:rsidRPr="005F7938" w:rsidRDefault="00DB0DD3"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Mrs Elliott</w:t>
            </w:r>
          </w:p>
          <w:p w:rsidR="00DB0DD3" w:rsidRPr="005F7938" w:rsidRDefault="00DB0DD3" w:rsidP="009C742B">
            <w:pPr>
              <w:spacing w:after="0" w:line="240" w:lineRule="auto"/>
              <w:rPr>
                <w:rFonts w:ascii="Century Gothic" w:eastAsia="Times New Roman" w:hAnsi="Century Gothic" w:cs="Calibri"/>
                <w:color w:val="000000"/>
                <w:sz w:val="21"/>
                <w:szCs w:val="21"/>
                <w:lang w:eastAsia="en-GB"/>
              </w:rPr>
            </w:pPr>
          </w:p>
        </w:tc>
        <w:tc>
          <w:tcPr>
            <w:tcW w:w="6894" w:type="dxa"/>
            <w:tcBorders>
              <w:top w:val="nil"/>
              <w:left w:val="nil"/>
              <w:bottom w:val="single" w:sz="4" w:space="0" w:color="auto"/>
              <w:right w:val="single" w:sz="4" w:space="0" w:color="auto"/>
            </w:tcBorders>
            <w:shd w:val="clear" w:color="auto" w:fill="auto"/>
            <w:noWrap/>
            <w:vAlign w:val="bottom"/>
            <w:hideMark/>
          </w:tcPr>
          <w:p w:rsidR="009C742B" w:rsidRPr="005F7938" w:rsidRDefault="00DB0DD3"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Emma.Cook@kenton.newcastle.sch.uk</w:t>
            </w:r>
          </w:p>
          <w:p w:rsidR="00DB0DD3" w:rsidRPr="005F7938" w:rsidRDefault="00DB0DD3"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Rita.Elliott@kenton.newcastle.sch.uk</w:t>
            </w:r>
          </w:p>
        </w:tc>
      </w:tr>
      <w:tr w:rsidR="009C742B" w:rsidRPr="005F7938" w:rsidTr="00DB0DD3">
        <w:trPr>
          <w:trHeight w:val="33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 xml:space="preserve">SEF </w:t>
            </w:r>
          </w:p>
        </w:tc>
        <w:tc>
          <w:tcPr>
            <w:tcW w:w="2720"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Mr Wright</w:t>
            </w:r>
          </w:p>
        </w:tc>
        <w:tc>
          <w:tcPr>
            <w:tcW w:w="6894"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Jack.Wright@kenton.newcastle.sch.uk</w:t>
            </w:r>
          </w:p>
        </w:tc>
      </w:tr>
      <w:tr w:rsidR="009C742B" w:rsidRPr="005F7938" w:rsidTr="00DB0DD3">
        <w:trPr>
          <w:trHeight w:val="33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 xml:space="preserve">JTH </w:t>
            </w:r>
          </w:p>
        </w:tc>
        <w:tc>
          <w:tcPr>
            <w:tcW w:w="2720"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Mr Vasey</w:t>
            </w:r>
          </w:p>
        </w:tc>
        <w:tc>
          <w:tcPr>
            <w:tcW w:w="6894" w:type="dxa"/>
            <w:tcBorders>
              <w:top w:val="nil"/>
              <w:left w:val="nil"/>
              <w:bottom w:val="single" w:sz="4" w:space="0" w:color="auto"/>
              <w:right w:val="single" w:sz="4" w:space="0" w:color="auto"/>
            </w:tcBorders>
            <w:shd w:val="clear" w:color="auto" w:fill="auto"/>
            <w:noWrap/>
            <w:vAlign w:val="bottom"/>
            <w:hideMark/>
          </w:tcPr>
          <w:p w:rsidR="009C742B" w:rsidRPr="005F7938" w:rsidRDefault="009C742B" w:rsidP="009C742B">
            <w:pPr>
              <w:spacing w:after="0" w:line="240" w:lineRule="auto"/>
              <w:rPr>
                <w:rFonts w:ascii="Century Gothic" w:eastAsia="Times New Roman" w:hAnsi="Century Gothic" w:cs="Calibri"/>
                <w:color w:val="000000"/>
                <w:sz w:val="21"/>
                <w:szCs w:val="21"/>
                <w:lang w:eastAsia="en-GB"/>
              </w:rPr>
            </w:pPr>
            <w:r w:rsidRPr="005F7938">
              <w:rPr>
                <w:rFonts w:ascii="Century Gothic" w:eastAsia="Times New Roman" w:hAnsi="Century Gothic" w:cs="Calibri"/>
                <w:color w:val="000000"/>
                <w:sz w:val="21"/>
                <w:szCs w:val="21"/>
                <w:lang w:eastAsia="en-GB"/>
              </w:rPr>
              <w:t>Nicholas.Vasey@kenton.newcastle.sch.uk</w:t>
            </w:r>
          </w:p>
        </w:tc>
      </w:tr>
    </w:tbl>
    <w:p w:rsidR="00910373" w:rsidRPr="005F7938" w:rsidRDefault="00910373" w:rsidP="00AB4EFF">
      <w:pPr>
        <w:spacing w:after="0" w:line="240" w:lineRule="auto"/>
        <w:rPr>
          <w:rFonts w:ascii="Century Gothic" w:eastAsia="Times New Roman" w:hAnsi="Century Gothic"/>
          <w:sz w:val="21"/>
          <w:szCs w:val="21"/>
        </w:rPr>
      </w:pPr>
    </w:p>
    <w:p w:rsidR="00260FDB" w:rsidRPr="005F7938" w:rsidRDefault="00260FDB" w:rsidP="00AB4EFF">
      <w:pPr>
        <w:spacing w:after="0" w:line="240" w:lineRule="auto"/>
        <w:rPr>
          <w:rFonts w:ascii="Century Gothic" w:eastAsia="Times New Roman" w:hAnsi="Century Gothic"/>
          <w:sz w:val="21"/>
          <w:szCs w:val="21"/>
        </w:rPr>
      </w:pPr>
      <w:r w:rsidRPr="005F7938">
        <w:rPr>
          <w:rFonts w:ascii="Century Gothic" w:eastAsia="Times New Roman" w:hAnsi="Century Gothic"/>
          <w:sz w:val="21"/>
          <w:szCs w:val="21"/>
        </w:rPr>
        <w:t xml:space="preserve">If you wish to contact me please do so via </w:t>
      </w:r>
      <w:hyperlink r:id="rId9" w:history="1">
        <w:r w:rsidRPr="005F7938">
          <w:rPr>
            <w:rStyle w:val="Hyperlink"/>
            <w:rFonts w:ascii="Century Gothic" w:eastAsia="Times New Roman" w:hAnsi="Century Gothic"/>
            <w:color w:val="auto"/>
            <w:sz w:val="21"/>
            <w:szCs w:val="21"/>
            <w:u w:val="none"/>
          </w:rPr>
          <w:t>Gemma.Taylor@kenton.newcastle.sch.uk</w:t>
        </w:r>
      </w:hyperlink>
    </w:p>
    <w:p w:rsidR="00260FDB" w:rsidRPr="005F7938" w:rsidRDefault="00260FDB" w:rsidP="00AB4EFF">
      <w:pPr>
        <w:spacing w:after="0" w:line="240" w:lineRule="auto"/>
        <w:rPr>
          <w:rFonts w:ascii="Century Gothic" w:eastAsia="Times New Roman" w:hAnsi="Century Gothic"/>
          <w:color w:val="201F1E"/>
          <w:sz w:val="21"/>
          <w:szCs w:val="21"/>
        </w:rPr>
      </w:pPr>
    </w:p>
    <w:p w:rsidR="00A86335" w:rsidRPr="005F7938" w:rsidRDefault="00A86335" w:rsidP="00AB4EFF">
      <w:pPr>
        <w:shd w:val="clear" w:color="auto" w:fill="FFFFFF"/>
        <w:spacing w:after="0" w:line="240" w:lineRule="auto"/>
        <w:rPr>
          <w:rFonts w:ascii="Century Gothic" w:eastAsia="Times New Roman" w:hAnsi="Century Gothic"/>
          <w:b/>
          <w:bCs/>
          <w:color w:val="201F1E"/>
          <w:sz w:val="21"/>
          <w:szCs w:val="21"/>
        </w:rPr>
      </w:pPr>
      <w:r w:rsidRPr="005F7938">
        <w:rPr>
          <w:rFonts w:ascii="Century Gothic" w:eastAsia="Times New Roman" w:hAnsi="Century Gothic"/>
          <w:b/>
          <w:bCs/>
          <w:color w:val="201F1E"/>
          <w:sz w:val="21"/>
          <w:szCs w:val="21"/>
        </w:rPr>
        <w:t>Expectatio</w:t>
      </w:r>
      <w:r w:rsidR="00713183" w:rsidRPr="005F7938">
        <w:rPr>
          <w:rFonts w:ascii="Century Gothic" w:eastAsia="Times New Roman" w:hAnsi="Century Gothic"/>
          <w:b/>
          <w:bCs/>
          <w:color w:val="201F1E"/>
          <w:sz w:val="21"/>
          <w:szCs w:val="21"/>
        </w:rPr>
        <w:t>ns o</w:t>
      </w:r>
      <w:r w:rsidRPr="005F7938">
        <w:rPr>
          <w:rFonts w:ascii="Century Gothic" w:eastAsia="Times New Roman" w:hAnsi="Century Gothic"/>
          <w:b/>
          <w:bCs/>
          <w:color w:val="201F1E"/>
          <w:sz w:val="21"/>
          <w:szCs w:val="21"/>
        </w:rPr>
        <w:t>f</w:t>
      </w:r>
      <w:r w:rsidR="00713183" w:rsidRPr="005F7938">
        <w:rPr>
          <w:rFonts w:ascii="Century Gothic" w:eastAsia="Times New Roman" w:hAnsi="Century Gothic"/>
          <w:b/>
          <w:bCs/>
          <w:color w:val="201F1E"/>
          <w:sz w:val="21"/>
          <w:szCs w:val="21"/>
        </w:rPr>
        <w:t xml:space="preserve"> </w:t>
      </w:r>
      <w:r w:rsidRPr="005F7938">
        <w:rPr>
          <w:rFonts w:ascii="Century Gothic" w:eastAsia="Times New Roman" w:hAnsi="Century Gothic"/>
          <w:b/>
          <w:bCs/>
          <w:color w:val="201F1E"/>
          <w:sz w:val="21"/>
          <w:szCs w:val="21"/>
        </w:rPr>
        <w:t>unif</w:t>
      </w:r>
      <w:r w:rsidR="00713183" w:rsidRPr="005F7938">
        <w:rPr>
          <w:rFonts w:ascii="Century Gothic" w:eastAsia="Times New Roman" w:hAnsi="Century Gothic"/>
          <w:b/>
          <w:bCs/>
          <w:color w:val="201F1E"/>
          <w:sz w:val="21"/>
          <w:szCs w:val="21"/>
        </w:rPr>
        <w:t>orm</w:t>
      </w:r>
      <w:r w:rsidRPr="005F7938">
        <w:rPr>
          <w:rFonts w:ascii="Century Gothic" w:eastAsia="Times New Roman" w:hAnsi="Century Gothic"/>
          <w:b/>
          <w:bCs/>
          <w:color w:val="201F1E"/>
          <w:sz w:val="21"/>
          <w:szCs w:val="21"/>
        </w:rPr>
        <w:t xml:space="preserve"> and </w:t>
      </w:r>
      <w:r w:rsidR="00713183" w:rsidRPr="005F7938">
        <w:rPr>
          <w:rFonts w:ascii="Century Gothic" w:eastAsia="Times New Roman" w:hAnsi="Century Gothic"/>
          <w:b/>
          <w:bCs/>
          <w:color w:val="201F1E"/>
          <w:sz w:val="21"/>
          <w:szCs w:val="21"/>
        </w:rPr>
        <w:t>equipment</w:t>
      </w:r>
    </w:p>
    <w:p w:rsidR="00713183" w:rsidRPr="005F7938" w:rsidRDefault="00713183" w:rsidP="00AB4EFF">
      <w:pPr>
        <w:shd w:val="clear" w:color="auto" w:fill="FFFFFF"/>
        <w:spacing w:after="0" w:line="240" w:lineRule="auto"/>
        <w:rPr>
          <w:rFonts w:ascii="Century Gothic" w:eastAsia="Times New Roman" w:hAnsi="Century Gothic"/>
          <w:color w:val="201F1E"/>
          <w:sz w:val="21"/>
          <w:szCs w:val="21"/>
        </w:rPr>
      </w:pPr>
    </w:p>
    <w:p w:rsidR="00554497" w:rsidRPr="005F7938" w:rsidRDefault="00CB1C21" w:rsidP="00AB4EFF">
      <w:pPr>
        <w:shd w:val="clear" w:color="auto" w:fill="FFFFFF"/>
        <w:spacing w:after="0" w:line="240" w:lineRule="auto"/>
        <w:rPr>
          <w:rFonts w:ascii="Century Gothic" w:eastAsia="Times New Roman" w:hAnsi="Century Gothic"/>
          <w:color w:val="201F1E"/>
          <w:sz w:val="21"/>
          <w:szCs w:val="21"/>
        </w:rPr>
      </w:pPr>
      <w:r w:rsidRPr="005F7938">
        <w:rPr>
          <w:rFonts w:ascii="Century Gothic" w:eastAsia="Times New Roman" w:hAnsi="Century Gothic"/>
          <w:b/>
          <w:color w:val="201F1E"/>
          <w:sz w:val="21"/>
          <w:szCs w:val="21"/>
        </w:rPr>
        <w:t>Uniform</w:t>
      </w:r>
    </w:p>
    <w:p w:rsidR="00CB1C21" w:rsidRPr="005F7938" w:rsidRDefault="00CB1C21" w:rsidP="00AB4EFF">
      <w:pPr>
        <w:shd w:val="clear" w:color="auto" w:fill="FFFFFF"/>
        <w:spacing w:after="0" w:line="240" w:lineRule="auto"/>
        <w:rPr>
          <w:rFonts w:ascii="Century Gothic" w:eastAsia="Times New Roman" w:hAnsi="Century Gothic"/>
          <w:color w:val="201F1E"/>
          <w:sz w:val="21"/>
          <w:szCs w:val="21"/>
        </w:rPr>
      </w:pPr>
      <w:r w:rsidRPr="005F7938">
        <w:rPr>
          <w:rFonts w:ascii="Century Gothic" w:eastAsia="Times New Roman" w:hAnsi="Century Gothic"/>
          <w:color w:val="201F1E"/>
          <w:sz w:val="21"/>
          <w:szCs w:val="21"/>
        </w:rPr>
        <w:t>Please ensure your child is wearing full uniform including their blazer and black school shoes. If you have any concerns regarding uniform, please contact the school and we can work with you to support you in ensuring your child is correctly dressed.</w:t>
      </w:r>
      <w:r w:rsidR="00260FDB" w:rsidRPr="005F7938">
        <w:rPr>
          <w:rFonts w:ascii="Century Gothic" w:eastAsia="Times New Roman" w:hAnsi="Century Gothic"/>
          <w:color w:val="201F1E"/>
          <w:sz w:val="21"/>
          <w:szCs w:val="21"/>
        </w:rPr>
        <w:t xml:space="preserve"> Please see enclosed flyer for details</w:t>
      </w:r>
    </w:p>
    <w:p w:rsidR="00CB1C21" w:rsidRPr="005F7938" w:rsidRDefault="00CB1C21" w:rsidP="00AB4EFF">
      <w:pPr>
        <w:shd w:val="clear" w:color="auto" w:fill="FFFFFF"/>
        <w:spacing w:after="0" w:line="240" w:lineRule="auto"/>
        <w:rPr>
          <w:rFonts w:ascii="Century Gothic" w:eastAsia="Times New Roman" w:hAnsi="Century Gothic"/>
          <w:color w:val="201F1E"/>
          <w:sz w:val="21"/>
          <w:szCs w:val="21"/>
        </w:rPr>
      </w:pPr>
    </w:p>
    <w:p w:rsidR="00CB1C21" w:rsidRPr="005F7938" w:rsidRDefault="00CB1C21" w:rsidP="00AB4EFF">
      <w:pPr>
        <w:shd w:val="clear" w:color="auto" w:fill="FFFFFF"/>
        <w:spacing w:after="0" w:line="240" w:lineRule="auto"/>
        <w:rPr>
          <w:rFonts w:ascii="Century Gothic" w:eastAsia="Times New Roman" w:hAnsi="Century Gothic"/>
          <w:color w:val="201F1E"/>
          <w:sz w:val="21"/>
          <w:szCs w:val="21"/>
        </w:rPr>
      </w:pPr>
      <w:r w:rsidRPr="005F7938">
        <w:rPr>
          <w:rFonts w:ascii="Century Gothic" w:eastAsia="Times New Roman" w:hAnsi="Century Gothic"/>
          <w:b/>
          <w:color w:val="201F1E"/>
          <w:sz w:val="21"/>
          <w:szCs w:val="21"/>
        </w:rPr>
        <w:t>Bag</w:t>
      </w:r>
    </w:p>
    <w:p w:rsidR="00CB1C21" w:rsidRPr="005F7938" w:rsidRDefault="00CB1C21" w:rsidP="00AB4EFF">
      <w:pPr>
        <w:shd w:val="clear" w:color="auto" w:fill="FFFFFF"/>
        <w:spacing w:after="0" w:line="240" w:lineRule="auto"/>
        <w:rPr>
          <w:rFonts w:ascii="Century Gothic" w:eastAsia="Times New Roman" w:hAnsi="Century Gothic"/>
          <w:color w:val="201F1E"/>
          <w:sz w:val="21"/>
          <w:szCs w:val="21"/>
        </w:rPr>
      </w:pPr>
      <w:r w:rsidRPr="005F7938">
        <w:rPr>
          <w:rFonts w:ascii="Century Gothic" w:eastAsia="Times New Roman" w:hAnsi="Century Gothic"/>
          <w:color w:val="201F1E"/>
          <w:sz w:val="21"/>
          <w:szCs w:val="21"/>
        </w:rPr>
        <w:lastRenderedPageBreak/>
        <w:t>Your child does need to bring their school bag every day and include in the bag their planner and basic equipment.</w:t>
      </w:r>
    </w:p>
    <w:p w:rsidR="00CB1C21" w:rsidRPr="005F7938" w:rsidRDefault="00CB1C21" w:rsidP="00AB4EFF">
      <w:pPr>
        <w:shd w:val="clear" w:color="auto" w:fill="FFFFFF"/>
        <w:spacing w:after="0" w:line="240" w:lineRule="auto"/>
        <w:rPr>
          <w:rFonts w:ascii="Century Gothic" w:eastAsia="Times New Roman" w:hAnsi="Century Gothic"/>
          <w:color w:val="201F1E"/>
          <w:sz w:val="21"/>
          <w:szCs w:val="21"/>
        </w:rPr>
      </w:pPr>
    </w:p>
    <w:p w:rsidR="00CB1C21" w:rsidRPr="005F7938" w:rsidRDefault="00CB1C21" w:rsidP="00AB4EFF">
      <w:pPr>
        <w:shd w:val="clear" w:color="auto" w:fill="FFFFFF"/>
        <w:spacing w:after="0" w:line="240" w:lineRule="auto"/>
        <w:rPr>
          <w:rFonts w:ascii="Century Gothic" w:eastAsia="Times New Roman" w:hAnsi="Century Gothic"/>
          <w:color w:val="201F1E"/>
          <w:sz w:val="21"/>
          <w:szCs w:val="21"/>
        </w:rPr>
      </w:pPr>
      <w:r w:rsidRPr="005F7938">
        <w:rPr>
          <w:rFonts w:ascii="Century Gothic" w:eastAsia="Times New Roman" w:hAnsi="Century Gothic"/>
          <w:b/>
          <w:color w:val="201F1E"/>
          <w:sz w:val="21"/>
          <w:szCs w:val="21"/>
        </w:rPr>
        <w:t>Mobile phones, jewellery, false nails and nail varnish, make up, hair colour of an unnatural shade</w:t>
      </w:r>
    </w:p>
    <w:p w:rsidR="00A86335" w:rsidRPr="005F7938" w:rsidRDefault="00CB1C21" w:rsidP="00AB4EFF">
      <w:pPr>
        <w:shd w:val="clear" w:color="auto" w:fill="FFFFFF"/>
        <w:spacing w:after="0" w:line="240" w:lineRule="auto"/>
        <w:rPr>
          <w:rFonts w:ascii="Century Gothic" w:eastAsia="Times New Roman" w:hAnsi="Century Gothic"/>
          <w:color w:val="201F1E"/>
          <w:sz w:val="21"/>
          <w:szCs w:val="21"/>
        </w:rPr>
      </w:pPr>
      <w:r w:rsidRPr="005F7938">
        <w:rPr>
          <w:rFonts w:ascii="Century Gothic" w:eastAsia="Times New Roman" w:hAnsi="Century Gothic"/>
          <w:color w:val="201F1E"/>
          <w:sz w:val="21"/>
          <w:szCs w:val="21"/>
        </w:rPr>
        <w:t xml:space="preserve">Please can you check that before your child leaves for school any jewellery is limited to one pair of earrings, there should be no false nails, nail varnish or </w:t>
      </w:r>
      <w:r w:rsidR="00306DFE" w:rsidRPr="005F7938">
        <w:rPr>
          <w:rFonts w:ascii="Century Gothic" w:eastAsia="Times New Roman" w:hAnsi="Century Gothic"/>
          <w:color w:val="201F1E"/>
          <w:sz w:val="21"/>
          <w:szCs w:val="21"/>
        </w:rPr>
        <w:t>make-up</w:t>
      </w:r>
      <w:r w:rsidRPr="005F7938">
        <w:rPr>
          <w:rFonts w:ascii="Century Gothic" w:eastAsia="Times New Roman" w:hAnsi="Century Gothic"/>
          <w:color w:val="201F1E"/>
          <w:sz w:val="21"/>
          <w:szCs w:val="21"/>
        </w:rPr>
        <w:t xml:space="preserve"> and hair must be of a natural colour. The consequences for not adhering to this are well documented and we would much prefer to be discussing your child’s learning than how they are dressed.</w:t>
      </w:r>
    </w:p>
    <w:p w:rsidR="00AE095F" w:rsidRPr="005F7938" w:rsidRDefault="00AE095F" w:rsidP="00AB4EFF">
      <w:pPr>
        <w:shd w:val="clear" w:color="auto" w:fill="FFFFFF"/>
        <w:spacing w:after="0" w:line="240" w:lineRule="auto"/>
        <w:rPr>
          <w:rFonts w:ascii="Century Gothic" w:eastAsia="Times New Roman" w:hAnsi="Century Gothic"/>
          <w:color w:val="201F1E"/>
          <w:sz w:val="21"/>
          <w:szCs w:val="21"/>
        </w:rPr>
      </w:pPr>
    </w:p>
    <w:p w:rsidR="00AE095F" w:rsidRPr="005F7938" w:rsidRDefault="00AE095F" w:rsidP="00AB4EFF">
      <w:pPr>
        <w:spacing w:after="0" w:line="240" w:lineRule="auto"/>
        <w:rPr>
          <w:rFonts w:ascii="Century Gothic" w:eastAsia="Times New Roman" w:hAnsi="Century Gothic"/>
          <w:color w:val="000000"/>
          <w:sz w:val="21"/>
          <w:szCs w:val="21"/>
        </w:rPr>
      </w:pPr>
      <w:r w:rsidRPr="005F7938">
        <w:rPr>
          <w:rFonts w:ascii="Century Gothic" w:eastAsia="Times New Roman" w:hAnsi="Century Gothic"/>
          <w:color w:val="000000"/>
          <w:sz w:val="21"/>
          <w:szCs w:val="21"/>
        </w:rPr>
        <w:t>Mobile phones have been banned for some years at Kenton School. We appreciate that many students use a phone on their journey to and from school. Please remind your child to switch the phone off and put it in their bag once they arrive at the school site. If a phone is seen in lessons, or anywhere on site, it will be confiscated.</w:t>
      </w:r>
    </w:p>
    <w:p w:rsidR="00AB4EFF" w:rsidRPr="005F7938" w:rsidRDefault="00AB4EFF" w:rsidP="00AB4EFF">
      <w:pPr>
        <w:spacing w:after="0" w:line="240" w:lineRule="auto"/>
        <w:rPr>
          <w:rFonts w:ascii="Century Gothic" w:eastAsia="Times New Roman" w:hAnsi="Century Gothic"/>
          <w:color w:val="000000"/>
          <w:sz w:val="21"/>
          <w:szCs w:val="21"/>
        </w:rPr>
      </w:pPr>
    </w:p>
    <w:p w:rsidR="00AB4EFF" w:rsidRPr="005F7938" w:rsidRDefault="00415267" w:rsidP="00AB4EFF">
      <w:pPr>
        <w:spacing w:after="0" w:line="240" w:lineRule="auto"/>
        <w:rPr>
          <w:rFonts w:ascii="Century Gothic" w:eastAsia="Times New Roman" w:hAnsi="Century Gothic"/>
          <w:b/>
          <w:color w:val="201F1E"/>
          <w:sz w:val="21"/>
          <w:szCs w:val="21"/>
        </w:rPr>
      </w:pPr>
      <w:r w:rsidRPr="005F7938">
        <w:rPr>
          <w:rFonts w:ascii="Century Gothic" w:eastAsia="Times New Roman" w:hAnsi="Century Gothic"/>
          <w:b/>
          <w:color w:val="201F1E"/>
          <w:sz w:val="21"/>
          <w:szCs w:val="21"/>
        </w:rPr>
        <w:t>SIMS Pay</w:t>
      </w:r>
    </w:p>
    <w:p w:rsidR="00415267" w:rsidRPr="005F7938" w:rsidRDefault="00415267" w:rsidP="00AB4EFF">
      <w:pPr>
        <w:spacing w:after="0" w:line="240" w:lineRule="auto"/>
        <w:rPr>
          <w:rFonts w:ascii="Century Gothic" w:hAnsi="Century Gothic" w:cs="Arial"/>
          <w:color w:val="000000"/>
          <w:sz w:val="21"/>
          <w:szCs w:val="21"/>
        </w:rPr>
      </w:pPr>
      <w:r w:rsidRPr="005F7938">
        <w:rPr>
          <w:rStyle w:val="Emphasis"/>
          <w:rFonts w:ascii="Century Gothic" w:hAnsi="Century Gothic" w:cs="Arial"/>
          <w:i w:val="0"/>
          <w:color w:val="000000"/>
          <w:sz w:val="21"/>
          <w:szCs w:val="21"/>
        </w:rPr>
        <w:t>The system you use to make payments to school is changing names. From 26th July SIMS Pay will be known as Pay360 Education Payments.</w:t>
      </w:r>
    </w:p>
    <w:p w:rsidR="00415267" w:rsidRPr="005F7938" w:rsidRDefault="00415267" w:rsidP="00AB4EFF">
      <w:pPr>
        <w:numPr>
          <w:ilvl w:val="0"/>
          <w:numId w:val="18"/>
        </w:numPr>
        <w:spacing w:after="0" w:line="240" w:lineRule="auto"/>
        <w:rPr>
          <w:rFonts w:ascii="Century Gothic" w:eastAsia="Times New Roman" w:hAnsi="Century Gothic" w:cs="Arial"/>
          <w:color w:val="000000"/>
          <w:sz w:val="21"/>
          <w:szCs w:val="21"/>
        </w:rPr>
      </w:pPr>
      <w:r w:rsidRPr="005F7938">
        <w:rPr>
          <w:rStyle w:val="Emphasis"/>
          <w:rFonts w:ascii="Century Gothic" w:eastAsia="Times New Roman" w:hAnsi="Century Gothic" w:cs="Arial"/>
          <w:i w:val="0"/>
          <w:color w:val="000000"/>
          <w:sz w:val="21"/>
          <w:szCs w:val="21"/>
        </w:rPr>
        <w:t>The way you make payments will remain the same - you’ll just notice a different logo (Pay360 by Capita) on the login page and in the portal.</w:t>
      </w:r>
    </w:p>
    <w:p w:rsidR="00415267" w:rsidRPr="005F7938" w:rsidRDefault="00415267" w:rsidP="00AB4EFF">
      <w:pPr>
        <w:numPr>
          <w:ilvl w:val="0"/>
          <w:numId w:val="18"/>
        </w:numPr>
        <w:spacing w:after="0" w:line="240" w:lineRule="auto"/>
        <w:rPr>
          <w:rFonts w:ascii="Century Gothic" w:eastAsia="Times New Roman" w:hAnsi="Century Gothic" w:cs="Arial"/>
          <w:color w:val="000000"/>
          <w:sz w:val="21"/>
          <w:szCs w:val="21"/>
        </w:rPr>
      </w:pPr>
      <w:r w:rsidRPr="005F7938">
        <w:rPr>
          <w:rStyle w:val="Emphasis"/>
          <w:rFonts w:ascii="Century Gothic" w:eastAsia="Times New Roman" w:hAnsi="Century Gothic" w:cs="Arial"/>
          <w:i w:val="0"/>
          <w:color w:val="000000"/>
          <w:sz w:val="21"/>
          <w:szCs w:val="21"/>
        </w:rPr>
        <w:t>The link to log in will be updated to </w:t>
      </w:r>
      <w:hyperlink r:id="rId10" w:tgtFrame="_blank" w:history="1">
        <w:r w:rsidRPr="005F7938">
          <w:rPr>
            <w:rStyle w:val="Hyperlink"/>
            <w:rFonts w:ascii="Century Gothic" w:eastAsia="Times New Roman" w:hAnsi="Century Gothic" w:cs="Arial"/>
            <w:bCs/>
            <w:sz w:val="21"/>
            <w:szCs w:val="21"/>
            <w:shd w:val="clear" w:color="auto" w:fill="FFFFFF"/>
          </w:rPr>
          <w:t>pay360educationpayments.com</w:t>
        </w:r>
      </w:hyperlink>
    </w:p>
    <w:p w:rsidR="00415267" w:rsidRPr="005F7938" w:rsidRDefault="00415267" w:rsidP="00AB4EFF">
      <w:pPr>
        <w:numPr>
          <w:ilvl w:val="0"/>
          <w:numId w:val="18"/>
        </w:numPr>
        <w:spacing w:after="0" w:line="240" w:lineRule="auto"/>
        <w:rPr>
          <w:rFonts w:ascii="Century Gothic" w:eastAsia="Times New Roman" w:hAnsi="Century Gothic" w:cs="Arial"/>
          <w:color w:val="000000"/>
          <w:sz w:val="21"/>
          <w:szCs w:val="21"/>
        </w:rPr>
      </w:pPr>
      <w:r w:rsidRPr="005F7938">
        <w:rPr>
          <w:rStyle w:val="Emphasis"/>
          <w:rFonts w:ascii="Century Gothic" w:eastAsia="Times New Roman" w:hAnsi="Century Gothic" w:cs="Arial"/>
          <w:i w:val="0"/>
          <w:color w:val="000000"/>
          <w:sz w:val="21"/>
          <w:szCs w:val="21"/>
        </w:rPr>
        <w:t>When you make a payment, you’ll notice the details on your card statement will show as 'Pay360Kenton School’ (rather than ‘Capita Kenton School’).</w:t>
      </w:r>
    </w:p>
    <w:p w:rsidR="00415267" w:rsidRPr="005F7938" w:rsidRDefault="00415267" w:rsidP="00AB4EFF">
      <w:pPr>
        <w:numPr>
          <w:ilvl w:val="0"/>
          <w:numId w:val="18"/>
        </w:numPr>
        <w:spacing w:after="0" w:line="240" w:lineRule="auto"/>
        <w:rPr>
          <w:rStyle w:val="Emphasis"/>
          <w:rFonts w:ascii="Century Gothic" w:eastAsia="Times New Roman" w:hAnsi="Century Gothic" w:cs="Arial"/>
          <w:i w:val="0"/>
          <w:iCs w:val="0"/>
          <w:color w:val="000000"/>
          <w:sz w:val="21"/>
          <w:szCs w:val="21"/>
        </w:rPr>
      </w:pPr>
      <w:r w:rsidRPr="005F7938">
        <w:rPr>
          <w:rStyle w:val="Emphasis"/>
          <w:rFonts w:ascii="Century Gothic" w:eastAsia="Times New Roman" w:hAnsi="Century Gothic" w:cs="Arial"/>
          <w:i w:val="0"/>
          <w:color w:val="000000"/>
          <w:sz w:val="21"/>
          <w:szCs w:val="21"/>
        </w:rPr>
        <w:t xml:space="preserve">We would recommend that you add the new email address </w:t>
      </w:r>
      <w:hyperlink r:id="rId11" w:history="1">
        <w:r w:rsidRPr="005F7938">
          <w:rPr>
            <w:rStyle w:val="Hyperlink"/>
            <w:rFonts w:ascii="Century Gothic" w:eastAsia="Times New Roman" w:hAnsi="Century Gothic" w:cs="Arial"/>
            <w:sz w:val="21"/>
            <w:szCs w:val="21"/>
          </w:rPr>
          <w:t>noreply@pay360educationpayments.com</w:t>
        </w:r>
      </w:hyperlink>
      <w:r w:rsidRPr="005F7938">
        <w:rPr>
          <w:rStyle w:val="Emphasis"/>
          <w:rFonts w:ascii="Century Gothic" w:eastAsia="Times New Roman" w:hAnsi="Century Gothic" w:cs="Arial"/>
          <w:i w:val="0"/>
          <w:color w:val="000000"/>
          <w:sz w:val="21"/>
          <w:szCs w:val="21"/>
        </w:rPr>
        <w:t xml:space="preserve"> to your contacts/whitelist to ensure the emails are not marked as spam</w:t>
      </w:r>
    </w:p>
    <w:p w:rsidR="00EF3CF7" w:rsidRPr="005F7938" w:rsidRDefault="00EF3CF7" w:rsidP="00AB4EFF">
      <w:pPr>
        <w:spacing w:after="0" w:line="240" w:lineRule="auto"/>
        <w:ind w:left="720"/>
        <w:rPr>
          <w:rFonts w:ascii="Century Gothic" w:eastAsia="Times New Roman" w:hAnsi="Century Gothic" w:cs="Arial"/>
          <w:color w:val="000000"/>
          <w:sz w:val="21"/>
          <w:szCs w:val="21"/>
        </w:rPr>
      </w:pPr>
    </w:p>
    <w:p w:rsidR="00EF3CF7" w:rsidRPr="005F7938" w:rsidRDefault="00EF3CF7" w:rsidP="00AB4EFF">
      <w:pPr>
        <w:spacing w:after="0" w:line="240" w:lineRule="auto"/>
        <w:rPr>
          <w:rFonts w:ascii="Century Gothic" w:eastAsia="Times New Roman" w:hAnsi="Century Gothic"/>
          <w:b/>
          <w:color w:val="201F1E"/>
          <w:sz w:val="21"/>
          <w:szCs w:val="21"/>
        </w:rPr>
      </w:pPr>
      <w:r w:rsidRPr="005F7938">
        <w:rPr>
          <w:rFonts w:ascii="Century Gothic" w:eastAsia="Times New Roman" w:hAnsi="Century Gothic"/>
          <w:b/>
          <w:color w:val="201F1E"/>
          <w:sz w:val="21"/>
          <w:szCs w:val="21"/>
        </w:rPr>
        <w:t>Free school meal vouchers</w:t>
      </w:r>
    </w:p>
    <w:p w:rsidR="00EF3CF7" w:rsidRPr="005F7938" w:rsidRDefault="00EF3CF7" w:rsidP="00AB4EFF">
      <w:pPr>
        <w:spacing w:after="0" w:line="240" w:lineRule="auto"/>
        <w:rPr>
          <w:rFonts w:ascii="Century Gothic" w:eastAsia="Times New Roman" w:hAnsi="Century Gothic"/>
          <w:color w:val="201F1E"/>
          <w:sz w:val="21"/>
          <w:szCs w:val="21"/>
        </w:rPr>
      </w:pPr>
      <w:r w:rsidRPr="005F7938">
        <w:rPr>
          <w:rFonts w:ascii="Century Gothic" w:eastAsia="Times New Roman" w:hAnsi="Century Gothic"/>
          <w:color w:val="201F1E"/>
          <w:sz w:val="21"/>
          <w:szCs w:val="21"/>
        </w:rPr>
        <w:t xml:space="preserve">It has been confirmed that all students eligible for free school meals will receive a voucher worth £90 for the 6 weeks holiday, this includes year 11 and 13 students. This will be sent via </w:t>
      </w:r>
      <w:proofErr w:type="spellStart"/>
      <w:r w:rsidRPr="005F7938">
        <w:rPr>
          <w:rFonts w:ascii="Century Gothic" w:eastAsia="Times New Roman" w:hAnsi="Century Gothic"/>
          <w:color w:val="201F1E"/>
          <w:sz w:val="21"/>
          <w:szCs w:val="21"/>
        </w:rPr>
        <w:t>Wonde</w:t>
      </w:r>
      <w:proofErr w:type="spellEnd"/>
      <w:r w:rsidRPr="005F7938">
        <w:rPr>
          <w:rFonts w:ascii="Century Gothic" w:eastAsia="Times New Roman" w:hAnsi="Century Gothic"/>
          <w:color w:val="201F1E"/>
          <w:sz w:val="21"/>
          <w:szCs w:val="21"/>
        </w:rPr>
        <w:t xml:space="preserve"> on Wednesday 21</w:t>
      </w:r>
      <w:r w:rsidRPr="005F7938">
        <w:rPr>
          <w:rFonts w:ascii="Century Gothic" w:eastAsia="Times New Roman" w:hAnsi="Century Gothic"/>
          <w:color w:val="201F1E"/>
          <w:sz w:val="21"/>
          <w:szCs w:val="21"/>
          <w:vertAlign w:val="superscript"/>
        </w:rPr>
        <w:t>st</w:t>
      </w:r>
      <w:r w:rsidRPr="005F7938">
        <w:rPr>
          <w:rFonts w:ascii="Century Gothic" w:eastAsia="Times New Roman" w:hAnsi="Century Gothic"/>
          <w:color w:val="201F1E"/>
          <w:sz w:val="21"/>
          <w:szCs w:val="21"/>
        </w:rPr>
        <w:t xml:space="preserve"> July 2021, please contact the school before Friday 6</w:t>
      </w:r>
      <w:r w:rsidRPr="005F7938">
        <w:rPr>
          <w:rFonts w:ascii="Century Gothic" w:eastAsia="Times New Roman" w:hAnsi="Century Gothic"/>
          <w:color w:val="201F1E"/>
          <w:sz w:val="21"/>
          <w:szCs w:val="21"/>
          <w:vertAlign w:val="superscript"/>
        </w:rPr>
        <w:t>th</w:t>
      </w:r>
      <w:r w:rsidRPr="005F7938">
        <w:rPr>
          <w:rFonts w:ascii="Century Gothic" w:eastAsia="Times New Roman" w:hAnsi="Century Gothic"/>
          <w:color w:val="201F1E"/>
          <w:sz w:val="21"/>
          <w:szCs w:val="21"/>
        </w:rPr>
        <w:t xml:space="preserve"> August if you have not received the voucher.</w:t>
      </w:r>
    </w:p>
    <w:p w:rsidR="00415267" w:rsidRPr="005F7938" w:rsidRDefault="00415267" w:rsidP="00AB4EFF">
      <w:pPr>
        <w:spacing w:after="0" w:line="240" w:lineRule="auto"/>
        <w:rPr>
          <w:rFonts w:ascii="Century Gothic" w:eastAsia="Times New Roman" w:hAnsi="Century Gothic"/>
          <w:color w:val="201F1E"/>
          <w:sz w:val="21"/>
          <w:szCs w:val="21"/>
        </w:rPr>
      </w:pPr>
    </w:p>
    <w:p w:rsidR="009E7E02" w:rsidRPr="005F7938" w:rsidRDefault="002F4993" w:rsidP="00AB4EFF">
      <w:pPr>
        <w:spacing w:after="0" w:line="240" w:lineRule="auto"/>
        <w:rPr>
          <w:rFonts w:ascii="Century Gothic" w:eastAsia="Times New Roman" w:hAnsi="Century Gothic"/>
          <w:b/>
          <w:bCs/>
          <w:color w:val="201F1E"/>
          <w:sz w:val="21"/>
          <w:szCs w:val="21"/>
        </w:rPr>
      </w:pPr>
      <w:r w:rsidRPr="005F7938">
        <w:rPr>
          <w:rFonts w:ascii="Century Gothic" w:eastAsia="Times New Roman" w:hAnsi="Century Gothic"/>
          <w:b/>
          <w:bCs/>
          <w:color w:val="201F1E"/>
          <w:sz w:val="21"/>
          <w:szCs w:val="21"/>
        </w:rPr>
        <w:t>New homework</w:t>
      </w:r>
      <w:r w:rsidR="00316BA1" w:rsidRPr="005F7938">
        <w:rPr>
          <w:rFonts w:ascii="Century Gothic" w:eastAsia="Times New Roman" w:hAnsi="Century Gothic"/>
          <w:b/>
          <w:bCs/>
          <w:color w:val="201F1E"/>
          <w:sz w:val="21"/>
          <w:szCs w:val="21"/>
        </w:rPr>
        <w:t xml:space="preserve"> </w:t>
      </w:r>
    </w:p>
    <w:p w:rsidR="00554497" w:rsidRPr="005F7938" w:rsidRDefault="009E7E02" w:rsidP="00AB4EFF">
      <w:pPr>
        <w:spacing w:after="0" w:line="240" w:lineRule="auto"/>
        <w:rPr>
          <w:rFonts w:ascii="Century Gothic" w:eastAsia="Times New Roman" w:hAnsi="Century Gothic" w:cs="Helvetica"/>
          <w:color w:val="1C1E21"/>
          <w:sz w:val="21"/>
          <w:szCs w:val="21"/>
        </w:rPr>
      </w:pPr>
      <w:r w:rsidRPr="005F7938">
        <w:rPr>
          <w:rFonts w:ascii="Century Gothic" w:eastAsia="Times New Roman" w:hAnsi="Century Gothic" w:cs="Helvetica"/>
          <w:color w:val="1C1E21"/>
          <w:sz w:val="21"/>
          <w:szCs w:val="21"/>
          <w:shd w:val="clear" w:color="auto" w:fill="FFFFFF"/>
        </w:rPr>
        <w:t>Trusted research by the Education Endowment Foundation (EEF) shows that the impact of doing regular, effortful homework over the course of the school year leads to five-months' worth of additional progress compared to students who fail to complete their homework. We are also convinced that clever multiple-choice questioning based on prior learning helps our students combat the 'forgetting curve'. To this end, w</w:t>
      </w:r>
      <w:r w:rsidRPr="005F7938">
        <w:rPr>
          <w:rFonts w:ascii="Century Gothic" w:eastAsia="Times New Roman" w:hAnsi="Century Gothic" w:cs="Helvetica"/>
          <w:color w:val="1C1E21"/>
          <w:sz w:val="21"/>
          <w:szCs w:val="21"/>
        </w:rPr>
        <w:t>e are transitioning our homework model so that all homework will now be online for Years 7 to 1</w:t>
      </w:r>
      <w:r w:rsidR="00260FDB" w:rsidRPr="005F7938">
        <w:rPr>
          <w:rFonts w:ascii="Century Gothic" w:eastAsia="Times New Roman" w:hAnsi="Century Gothic" w:cs="Helvetica"/>
          <w:color w:val="1C1E21"/>
          <w:sz w:val="21"/>
          <w:szCs w:val="21"/>
        </w:rPr>
        <w:t>1</w:t>
      </w:r>
      <w:r w:rsidRPr="005F7938">
        <w:rPr>
          <w:rFonts w:ascii="Century Gothic" w:eastAsia="Times New Roman" w:hAnsi="Century Gothic" w:cs="Helvetica"/>
          <w:color w:val="1C1E21"/>
          <w:sz w:val="21"/>
          <w:szCs w:val="21"/>
        </w:rPr>
        <w:t xml:space="preserve">. The diary part of the planners indicate which homework is due in on which day. </w:t>
      </w:r>
    </w:p>
    <w:p w:rsidR="009E7E02" w:rsidRPr="005F7938" w:rsidRDefault="009E7E02" w:rsidP="00AB4EFF">
      <w:pPr>
        <w:spacing w:after="0" w:line="240" w:lineRule="auto"/>
        <w:rPr>
          <w:rFonts w:ascii="Century Gothic" w:eastAsia="Times New Roman" w:hAnsi="Century Gothic"/>
          <w:color w:val="000000"/>
          <w:sz w:val="21"/>
          <w:szCs w:val="21"/>
        </w:rPr>
      </w:pPr>
      <w:r w:rsidRPr="005F7938">
        <w:rPr>
          <w:rFonts w:ascii="Century Gothic" w:eastAsia="Times New Roman" w:hAnsi="Century Gothic" w:cs="Helvetica"/>
          <w:color w:val="1C1E21"/>
          <w:sz w:val="21"/>
          <w:szCs w:val="21"/>
        </w:rPr>
        <w:t>Please watch this video to see how to access your homework: </w:t>
      </w:r>
    </w:p>
    <w:p w:rsidR="009E7E02" w:rsidRPr="005F7938" w:rsidRDefault="000E024C" w:rsidP="00AB4EFF">
      <w:pPr>
        <w:spacing w:after="0" w:line="240" w:lineRule="auto"/>
        <w:rPr>
          <w:rFonts w:ascii="Century Gothic" w:eastAsia="Times New Roman" w:hAnsi="Century Gothic"/>
          <w:color w:val="000000"/>
          <w:sz w:val="21"/>
          <w:szCs w:val="21"/>
        </w:rPr>
      </w:pPr>
      <w:hyperlink r:id="rId12" w:history="1">
        <w:r w:rsidR="009E7E02" w:rsidRPr="005F7938">
          <w:rPr>
            <w:rStyle w:val="Hyperlink"/>
            <w:rFonts w:ascii="Century Gothic" w:eastAsia="Times New Roman" w:hAnsi="Century Gothic" w:cs="Helvetica"/>
            <w:sz w:val="21"/>
            <w:szCs w:val="21"/>
            <w:shd w:val="clear" w:color="auto" w:fill="FFFFFF"/>
          </w:rPr>
          <w:t>https://www.facebook.com/kentonschoolnewcastle/videos/488993875780130/</w:t>
        </w:r>
      </w:hyperlink>
    </w:p>
    <w:p w:rsidR="009E7E02" w:rsidRPr="005F7938" w:rsidRDefault="00925400" w:rsidP="00AB4EFF">
      <w:pPr>
        <w:spacing w:after="0" w:line="240" w:lineRule="auto"/>
        <w:rPr>
          <w:rFonts w:ascii="Century Gothic" w:eastAsia="Times New Roman" w:hAnsi="Century Gothic"/>
          <w:color w:val="000000"/>
          <w:sz w:val="21"/>
          <w:szCs w:val="21"/>
        </w:rPr>
      </w:pPr>
      <w:r w:rsidRPr="005F7938">
        <w:rPr>
          <w:rFonts w:ascii="Century Gothic" w:eastAsia="Times New Roman" w:hAnsi="Century Gothic"/>
          <w:color w:val="000000"/>
          <w:sz w:val="21"/>
          <w:szCs w:val="21"/>
        </w:rPr>
        <w:t>The link to the video can also be found on the Kenton School website</w:t>
      </w:r>
      <w:r w:rsidR="000E6218" w:rsidRPr="005F7938">
        <w:rPr>
          <w:rFonts w:ascii="Century Gothic" w:eastAsia="Times New Roman" w:hAnsi="Century Gothic"/>
          <w:color w:val="000000"/>
          <w:sz w:val="21"/>
          <w:szCs w:val="21"/>
        </w:rPr>
        <w:t xml:space="preserve"> on the KLZ tab.</w:t>
      </w:r>
      <w:r w:rsidR="009E7E02" w:rsidRPr="005F7938">
        <w:rPr>
          <w:rFonts w:ascii="Century Gothic" w:eastAsia="Times New Roman" w:hAnsi="Century Gothic"/>
          <w:color w:val="000000"/>
          <w:sz w:val="21"/>
          <w:szCs w:val="21"/>
        </w:rPr>
        <w:t xml:space="preserve"> </w:t>
      </w:r>
    </w:p>
    <w:p w:rsidR="00554497" w:rsidRPr="005F7938" w:rsidRDefault="00554497" w:rsidP="00AB4EFF">
      <w:pPr>
        <w:spacing w:after="0" w:line="240" w:lineRule="auto"/>
        <w:rPr>
          <w:rFonts w:ascii="Century Gothic" w:eastAsia="Times New Roman" w:hAnsi="Century Gothic"/>
          <w:color w:val="000000"/>
          <w:sz w:val="21"/>
          <w:szCs w:val="21"/>
        </w:rPr>
      </w:pPr>
    </w:p>
    <w:p w:rsidR="00A82C27" w:rsidRPr="005F7938" w:rsidRDefault="00260FDB" w:rsidP="00AB4EFF">
      <w:pPr>
        <w:spacing w:after="0" w:line="240" w:lineRule="auto"/>
        <w:rPr>
          <w:rFonts w:ascii="Century Gothic" w:eastAsia="Times New Roman" w:hAnsi="Century Gothic"/>
          <w:color w:val="000000"/>
          <w:sz w:val="21"/>
          <w:szCs w:val="21"/>
        </w:rPr>
      </w:pPr>
      <w:bookmarkStart w:id="1" w:name="_Hlk70325016"/>
      <w:r w:rsidRPr="005F7938">
        <w:rPr>
          <w:rFonts w:ascii="Century Gothic" w:eastAsia="Times New Roman" w:hAnsi="Century Gothic"/>
          <w:color w:val="000000"/>
          <w:sz w:val="21"/>
          <w:szCs w:val="21"/>
        </w:rPr>
        <w:t xml:space="preserve">I hope all families find some respite over the summer holidays and I wish to reiterate my thanks to all Kenton school staff and students who have worked in </w:t>
      </w:r>
      <w:r w:rsidR="00345293" w:rsidRPr="005F7938">
        <w:rPr>
          <w:rFonts w:ascii="Century Gothic" w:eastAsia="Times New Roman" w:hAnsi="Century Gothic"/>
          <w:color w:val="000000"/>
          <w:sz w:val="21"/>
          <w:szCs w:val="21"/>
        </w:rPr>
        <w:t xml:space="preserve">incredibly trying </w:t>
      </w:r>
      <w:r w:rsidRPr="005F7938">
        <w:rPr>
          <w:rFonts w:ascii="Century Gothic" w:eastAsia="Times New Roman" w:hAnsi="Century Gothic"/>
          <w:color w:val="000000"/>
          <w:sz w:val="21"/>
          <w:szCs w:val="21"/>
        </w:rPr>
        <w:t xml:space="preserve">conditions </w:t>
      </w:r>
      <w:r w:rsidR="00345293" w:rsidRPr="005F7938">
        <w:rPr>
          <w:rFonts w:ascii="Century Gothic" w:eastAsia="Times New Roman" w:hAnsi="Century Gothic"/>
          <w:color w:val="000000"/>
          <w:sz w:val="21"/>
          <w:szCs w:val="21"/>
        </w:rPr>
        <w:t>all year.</w:t>
      </w:r>
      <w:bookmarkEnd w:id="1"/>
    </w:p>
    <w:p w:rsidR="00CB1C21" w:rsidRPr="005F7938" w:rsidRDefault="00CB1C21" w:rsidP="00AB4EFF">
      <w:pPr>
        <w:spacing w:after="0" w:line="240" w:lineRule="auto"/>
        <w:rPr>
          <w:rFonts w:ascii="Century Gothic" w:eastAsia="Times New Roman" w:hAnsi="Century Gothic"/>
          <w:color w:val="000000"/>
          <w:sz w:val="21"/>
          <w:szCs w:val="21"/>
        </w:rPr>
      </w:pPr>
    </w:p>
    <w:p w:rsidR="00A82C27" w:rsidRPr="005F7938" w:rsidRDefault="00A82C27" w:rsidP="00AB4EFF">
      <w:pPr>
        <w:spacing w:after="0" w:line="240" w:lineRule="auto"/>
        <w:ind w:right="-7"/>
        <w:jc w:val="both"/>
        <w:rPr>
          <w:rFonts w:ascii="Century Gothic" w:eastAsia="MS Mincho" w:hAnsi="Century Gothic" w:cstheme="minorHAnsi"/>
          <w:sz w:val="21"/>
          <w:szCs w:val="21"/>
        </w:rPr>
      </w:pPr>
      <w:r w:rsidRPr="005F7938">
        <w:rPr>
          <w:rFonts w:ascii="Century Gothic" w:eastAsia="MS Mincho" w:hAnsi="Century Gothic" w:cstheme="minorHAnsi"/>
          <w:sz w:val="21"/>
          <w:szCs w:val="21"/>
        </w:rPr>
        <w:t>Yours sincerely,</w:t>
      </w:r>
    </w:p>
    <w:p w:rsidR="00A82C27" w:rsidRPr="005F7938" w:rsidRDefault="00A82C27" w:rsidP="00AB4EFF">
      <w:pPr>
        <w:spacing w:after="0" w:line="240" w:lineRule="auto"/>
        <w:ind w:right="-7"/>
        <w:jc w:val="both"/>
        <w:rPr>
          <w:rFonts w:ascii="Century Gothic" w:eastAsia="MS Mincho" w:hAnsi="Century Gothic" w:cstheme="minorHAnsi"/>
          <w:noProof/>
          <w:sz w:val="21"/>
          <w:szCs w:val="21"/>
          <w:lang w:eastAsia="en-GB"/>
        </w:rPr>
      </w:pPr>
      <w:r w:rsidRPr="005F7938">
        <w:rPr>
          <w:rFonts w:ascii="Century Gothic" w:eastAsia="MS Mincho" w:hAnsi="Century Gothic" w:cstheme="minorHAnsi"/>
          <w:noProof/>
          <w:sz w:val="21"/>
          <w:szCs w:val="21"/>
          <w:lang w:eastAsia="en-GB"/>
        </w:rPr>
        <w:drawing>
          <wp:inline distT="0" distB="0" distL="0" distR="0" wp14:anchorId="4B5D40B1" wp14:editId="5387B1F9">
            <wp:extent cx="1972833" cy="42551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 Holmes-Carne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6228" cy="426245"/>
                    </a:xfrm>
                    <a:prstGeom prst="rect">
                      <a:avLst/>
                    </a:prstGeom>
                  </pic:spPr>
                </pic:pic>
              </a:graphicData>
            </a:graphic>
          </wp:inline>
        </w:drawing>
      </w:r>
    </w:p>
    <w:p w:rsidR="00A82C27" w:rsidRPr="005F7938" w:rsidRDefault="00A82C27" w:rsidP="00AB4EFF">
      <w:pPr>
        <w:spacing w:after="0" w:line="240" w:lineRule="auto"/>
        <w:ind w:right="-7"/>
        <w:jc w:val="both"/>
        <w:rPr>
          <w:rFonts w:ascii="Century Gothic" w:eastAsia="MS Mincho" w:hAnsi="Century Gothic" w:cstheme="minorHAnsi"/>
          <w:sz w:val="21"/>
          <w:szCs w:val="21"/>
        </w:rPr>
      </w:pPr>
      <w:r w:rsidRPr="005F7938">
        <w:rPr>
          <w:rFonts w:ascii="Century Gothic" w:eastAsia="MS Mincho" w:hAnsi="Century Gothic" w:cstheme="minorHAnsi"/>
          <w:sz w:val="21"/>
          <w:szCs w:val="21"/>
        </w:rPr>
        <w:t>Sarah Holmes-Carne</w:t>
      </w:r>
    </w:p>
    <w:p w:rsidR="00A82C27" w:rsidRPr="005F7938" w:rsidRDefault="00A82C27" w:rsidP="00AB4EFF">
      <w:pPr>
        <w:spacing w:after="0" w:line="240" w:lineRule="auto"/>
        <w:rPr>
          <w:rFonts w:ascii="Century Gothic" w:eastAsia="Times New Roman" w:hAnsi="Century Gothic"/>
          <w:color w:val="000000"/>
          <w:sz w:val="21"/>
          <w:szCs w:val="21"/>
        </w:rPr>
      </w:pPr>
      <w:r w:rsidRPr="005F7938">
        <w:rPr>
          <w:rFonts w:ascii="Century Gothic" w:eastAsia="MS Mincho" w:hAnsi="Century Gothic" w:cstheme="minorHAnsi"/>
          <w:sz w:val="21"/>
          <w:szCs w:val="21"/>
        </w:rPr>
        <w:lastRenderedPageBreak/>
        <w:t>Principal</w:t>
      </w:r>
    </w:p>
    <w:p w:rsidR="00A82C27" w:rsidRPr="005F7938" w:rsidRDefault="00A82C27" w:rsidP="00AB4EFF">
      <w:pPr>
        <w:spacing w:after="0" w:line="240" w:lineRule="auto"/>
        <w:rPr>
          <w:rFonts w:ascii="Century Gothic" w:eastAsia="Times New Roman" w:hAnsi="Century Gothic"/>
          <w:color w:val="000000"/>
          <w:sz w:val="21"/>
          <w:szCs w:val="21"/>
        </w:rPr>
      </w:pPr>
    </w:p>
    <w:p w:rsidR="00A82C27" w:rsidRPr="005F7938" w:rsidRDefault="00A82C27" w:rsidP="00AB4EFF">
      <w:pPr>
        <w:spacing w:after="0" w:line="240" w:lineRule="auto"/>
        <w:rPr>
          <w:rFonts w:ascii="Century Gothic" w:hAnsi="Century Gothic"/>
          <w:sz w:val="21"/>
          <w:szCs w:val="21"/>
        </w:rPr>
      </w:pPr>
    </w:p>
    <w:p w:rsidR="009C7B89" w:rsidRPr="005F7938" w:rsidRDefault="009C7B89" w:rsidP="00AB4EFF">
      <w:pPr>
        <w:spacing w:after="0" w:line="240" w:lineRule="auto"/>
        <w:rPr>
          <w:rFonts w:ascii="Century Gothic" w:hAnsi="Century Gothic"/>
          <w:sz w:val="21"/>
          <w:szCs w:val="21"/>
        </w:rPr>
      </w:pPr>
    </w:p>
    <w:sectPr w:rsidR="009C7B89" w:rsidRPr="005F7938" w:rsidSect="00464AC1">
      <w:headerReference w:type="default" r:id="rId14"/>
      <w:footerReference w:type="default" r:id="rId15"/>
      <w:pgSz w:w="11906" w:h="16838"/>
      <w:pgMar w:top="238" w:right="340"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38A" w:rsidRDefault="00A4138A">
      <w:pPr>
        <w:spacing w:after="0" w:line="240" w:lineRule="auto"/>
      </w:pPr>
      <w:r>
        <w:separator/>
      </w:r>
    </w:p>
  </w:endnote>
  <w:endnote w:type="continuationSeparator" w:id="0">
    <w:p w:rsidR="00A4138A" w:rsidRDefault="00A4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A56" w:rsidRDefault="00D61A56" w:rsidP="00EC0344">
    <w:pPr>
      <w:pStyle w:val="Footer"/>
      <w:ind w:left="-170"/>
    </w:pPr>
    <w:r w:rsidRPr="00EC0344">
      <w:rPr>
        <w:noProof/>
        <w:lang w:eastAsia="en-GB"/>
      </w:rPr>
      <w:drawing>
        <wp:inline distT="0" distB="0" distL="0" distR="0" wp14:anchorId="45F050D1" wp14:editId="2F594715">
          <wp:extent cx="7010400" cy="1114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1114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38A" w:rsidRDefault="00A4138A">
      <w:pPr>
        <w:spacing w:after="0" w:line="240" w:lineRule="auto"/>
      </w:pPr>
      <w:r>
        <w:separator/>
      </w:r>
    </w:p>
  </w:footnote>
  <w:footnote w:type="continuationSeparator" w:id="0">
    <w:p w:rsidR="00A4138A" w:rsidRDefault="00A41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A56" w:rsidRPr="00560FEA" w:rsidRDefault="00D61A56" w:rsidP="00A33D07">
    <w:pPr>
      <w:pStyle w:val="Header"/>
      <w:ind w:left="-340"/>
    </w:pPr>
    <w:r>
      <w:ptab w:relativeTo="margin" w:alignment="left" w:leader="none"/>
    </w:r>
    <w:r w:rsidRPr="00560FEA">
      <w:rPr>
        <w:noProof/>
        <w:lang w:eastAsia="en-GB"/>
      </w:rPr>
      <w:drawing>
        <wp:inline distT="0" distB="0" distL="0" distR="0" wp14:anchorId="7A3AE03C" wp14:editId="3FB961F9">
          <wp:extent cx="7277100" cy="1171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0B61"/>
    <w:multiLevelType w:val="hybridMultilevel"/>
    <w:tmpl w:val="A614B83C"/>
    <w:lvl w:ilvl="0" w:tplc="65340630">
      <w:start w:val="1"/>
      <w:numFmt w:val="decimal"/>
      <w:lvlText w:val="%1)"/>
      <w:lvlJc w:val="left"/>
      <w:pPr>
        <w:ind w:left="360" w:hanging="360"/>
      </w:pPr>
      <w:rPr>
        <w:rFonts w:ascii="Century Gothic" w:eastAsia="Times New Roman" w:hAnsi="Century Gothic" w:hint="default"/>
        <w:color w:val="201F1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A030B23"/>
    <w:multiLevelType w:val="hybridMultilevel"/>
    <w:tmpl w:val="CA54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B54A2"/>
    <w:multiLevelType w:val="multilevel"/>
    <w:tmpl w:val="E5E4E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B7EAE"/>
    <w:multiLevelType w:val="hybridMultilevel"/>
    <w:tmpl w:val="C474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6124D"/>
    <w:multiLevelType w:val="multilevel"/>
    <w:tmpl w:val="E5E4E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07670"/>
    <w:multiLevelType w:val="hybridMultilevel"/>
    <w:tmpl w:val="D9B23BF0"/>
    <w:lvl w:ilvl="0" w:tplc="4B80D1D0">
      <w:start w:val="3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852D9"/>
    <w:multiLevelType w:val="hybridMultilevel"/>
    <w:tmpl w:val="5498C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7D12DB"/>
    <w:multiLevelType w:val="multilevel"/>
    <w:tmpl w:val="15941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D0C3D"/>
    <w:multiLevelType w:val="multilevel"/>
    <w:tmpl w:val="4418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0E451C"/>
    <w:multiLevelType w:val="hybridMultilevel"/>
    <w:tmpl w:val="0938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217A1"/>
    <w:multiLevelType w:val="hybridMultilevel"/>
    <w:tmpl w:val="5990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22C24"/>
    <w:multiLevelType w:val="hybridMultilevel"/>
    <w:tmpl w:val="3370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23144"/>
    <w:multiLevelType w:val="hybridMultilevel"/>
    <w:tmpl w:val="78E20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46B7B03"/>
    <w:multiLevelType w:val="hybridMultilevel"/>
    <w:tmpl w:val="0B5E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163ED"/>
    <w:multiLevelType w:val="multilevel"/>
    <w:tmpl w:val="89B6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9537EE"/>
    <w:multiLevelType w:val="hybridMultilevel"/>
    <w:tmpl w:val="D9B46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DEC1BA9"/>
    <w:multiLevelType w:val="hybridMultilevel"/>
    <w:tmpl w:val="D2F203A8"/>
    <w:lvl w:ilvl="0" w:tplc="81DEBDD2">
      <w:numFmt w:val="bullet"/>
      <w:lvlText w:val="·"/>
      <w:lvlJc w:val="left"/>
      <w:pPr>
        <w:ind w:left="720" w:hanging="360"/>
      </w:pPr>
      <w:rPr>
        <w:rFonts w:ascii="Century Gothic" w:eastAsia="Times New Roman"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E6A81"/>
    <w:multiLevelType w:val="hybridMultilevel"/>
    <w:tmpl w:val="45F8D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F601DC"/>
    <w:multiLevelType w:val="hybridMultilevel"/>
    <w:tmpl w:val="EC68F1A0"/>
    <w:lvl w:ilvl="0" w:tplc="81DEBDD2">
      <w:numFmt w:val="bullet"/>
      <w:lvlText w:val="·"/>
      <w:lvlJc w:val="left"/>
      <w:pPr>
        <w:ind w:left="1080" w:hanging="360"/>
      </w:pPr>
      <w:rPr>
        <w:rFonts w:ascii="Century Gothic" w:eastAsia="Times New Roman"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B3E5A6A"/>
    <w:multiLevelType w:val="hybridMultilevel"/>
    <w:tmpl w:val="A77E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9"/>
  </w:num>
  <w:num w:numId="5">
    <w:abstractNumId w:val="19"/>
  </w:num>
  <w:num w:numId="6">
    <w:abstractNumId w:val="6"/>
  </w:num>
  <w:num w:numId="7">
    <w:abstractNumId w:val="12"/>
  </w:num>
  <w:num w:numId="8">
    <w:abstractNumId w:val="3"/>
  </w:num>
  <w:num w:numId="9">
    <w:abstractNumId w:val="1"/>
  </w:num>
  <w:num w:numId="10">
    <w:abstractNumId w:val="0"/>
  </w:num>
  <w:num w:numId="11">
    <w:abstractNumId w:val="14"/>
  </w:num>
  <w:num w:numId="12">
    <w:abstractNumId w:val="8"/>
  </w:num>
  <w:num w:numId="13">
    <w:abstractNumId w:val="13"/>
  </w:num>
  <w:num w:numId="14">
    <w:abstractNumId w:val="16"/>
  </w:num>
  <w:num w:numId="15">
    <w:abstractNumId w:val="18"/>
  </w:num>
  <w:num w:numId="16">
    <w:abstractNumId w:val="17"/>
  </w:num>
  <w:num w:numId="17">
    <w:abstractNumId w:val="15"/>
  </w:num>
  <w:num w:numId="18">
    <w:abstractNumId w:val="7"/>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89"/>
    <w:rsid w:val="00017637"/>
    <w:rsid w:val="00051CE2"/>
    <w:rsid w:val="0006259C"/>
    <w:rsid w:val="000665F1"/>
    <w:rsid w:val="00066B67"/>
    <w:rsid w:val="00085B11"/>
    <w:rsid w:val="0009421A"/>
    <w:rsid w:val="0009521E"/>
    <w:rsid w:val="000A0E12"/>
    <w:rsid w:val="000B238E"/>
    <w:rsid w:val="000C6194"/>
    <w:rsid w:val="000D2017"/>
    <w:rsid w:val="000E024C"/>
    <w:rsid w:val="000E51FC"/>
    <w:rsid w:val="000E6218"/>
    <w:rsid w:val="0011114F"/>
    <w:rsid w:val="00112C54"/>
    <w:rsid w:val="00123821"/>
    <w:rsid w:val="00172E26"/>
    <w:rsid w:val="00190055"/>
    <w:rsid w:val="001D2A4C"/>
    <w:rsid w:val="00203593"/>
    <w:rsid w:val="002078FA"/>
    <w:rsid w:val="00213498"/>
    <w:rsid w:val="002260C5"/>
    <w:rsid w:val="00243F5D"/>
    <w:rsid w:val="00256316"/>
    <w:rsid w:val="00260FDB"/>
    <w:rsid w:val="00270AC5"/>
    <w:rsid w:val="00272DE9"/>
    <w:rsid w:val="0029677D"/>
    <w:rsid w:val="002C36A9"/>
    <w:rsid w:val="002C6039"/>
    <w:rsid w:val="002D053B"/>
    <w:rsid w:val="002F4993"/>
    <w:rsid w:val="00306DFE"/>
    <w:rsid w:val="00313F24"/>
    <w:rsid w:val="003164C2"/>
    <w:rsid w:val="00316BA1"/>
    <w:rsid w:val="00323000"/>
    <w:rsid w:val="00330CCF"/>
    <w:rsid w:val="00331C4F"/>
    <w:rsid w:val="00345293"/>
    <w:rsid w:val="003541F2"/>
    <w:rsid w:val="00362BD2"/>
    <w:rsid w:val="00365341"/>
    <w:rsid w:val="00367393"/>
    <w:rsid w:val="003676FB"/>
    <w:rsid w:val="003755BC"/>
    <w:rsid w:val="003A6C95"/>
    <w:rsid w:val="003C1F29"/>
    <w:rsid w:val="003C6022"/>
    <w:rsid w:val="003E3813"/>
    <w:rsid w:val="003E69DB"/>
    <w:rsid w:val="00405B8F"/>
    <w:rsid w:val="00407FBF"/>
    <w:rsid w:val="00415267"/>
    <w:rsid w:val="004162F2"/>
    <w:rsid w:val="004408A0"/>
    <w:rsid w:val="00446F12"/>
    <w:rsid w:val="004522AF"/>
    <w:rsid w:val="004566B8"/>
    <w:rsid w:val="00460411"/>
    <w:rsid w:val="00464AC1"/>
    <w:rsid w:val="00467738"/>
    <w:rsid w:val="004933F6"/>
    <w:rsid w:val="004A1356"/>
    <w:rsid w:val="004C17B3"/>
    <w:rsid w:val="00500F14"/>
    <w:rsid w:val="00507B14"/>
    <w:rsid w:val="00527335"/>
    <w:rsid w:val="00533BE1"/>
    <w:rsid w:val="00550DFF"/>
    <w:rsid w:val="00551F88"/>
    <w:rsid w:val="00554497"/>
    <w:rsid w:val="005551EE"/>
    <w:rsid w:val="00560FEA"/>
    <w:rsid w:val="005709EF"/>
    <w:rsid w:val="00576FCD"/>
    <w:rsid w:val="00582403"/>
    <w:rsid w:val="00586549"/>
    <w:rsid w:val="005A1916"/>
    <w:rsid w:val="005A45C9"/>
    <w:rsid w:val="005A4D73"/>
    <w:rsid w:val="005B77DF"/>
    <w:rsid w:val="005C2C02"/>
    <w:rsid w:val="005D3EAD"/>
    <w:rsid w:val="005F7938"/>
    <w:rsid w:val="00611DE7"/>
    <w:rsid w:val="00635B12"/>
    <w:rsid w:val="006434DB"/>
    <w:rsid w:val="006519BD"/>
    <w:rsid w:val="006547FE"/>
    <w:rsid w:val="00671CA1"/>
    <w:rsid w:val="00686D10"/>
    <w:rsid w:val="0069164C"/>
    <w:rsid w:val="006B2893"/>
    <w:rsid w:val="006B4B60"/>
    <w:rsid w:val="006B74C3"/>
    <w:rsid w:val="006C2245"/>
    <w:rsid w:val="006C2624"/>
    <w:rsid w:val="007103AA"/>
    <w:rsid w:val="00713183"/>
    <w:rsid w:val="00714A4A"/>
    <w:rsid w:val="00736CFC"/>
    <w:rsid w:val="0074018E"/>
    <w:rsid w:val="0074244F"/>
    <w:rsid w:val="00765278"/>
    <w:rsid w:val="00790CCB"/>
    <w:rsid w:val="0079132B"/>
    <w:rsid w:val="00792A23"/>
    <w:rsid w:val="007B31C7"/>
    <w:rsid w:val="007B7900"/>
    <w:rsid w:val="007E2882"/>
    <w:rsid w:val="00802020"/>
    <w:rsid w:val="00820FD1"/>
    <w:rsid w:val="00822538"/>
    <w:rsid w:val="00834E01"/>
    <w:rsid w:val="008430FA"/>
    <w:rsid w:val="008432DE"/>
    <w:rsid w:val="00845979"/>
    <w:rsid w:val="00847E2A"/>
    <w:rsid w:val="00860996"/>
    <w:rsid w:val="008C1C7E"/>
    <w:rsid w:val="008C5394"/>
    <w:rsid w:val="008C6192"/>
    <w:rsid w:val="008D2229"/>
    <w:rsid w:val="008D416F"/>
    <w:rsid w:val="008D4490"/>
    <w:rsid w:val="008E00D2"/>
    <w:rsid w:val="008F130F"/>
    <w:rsid w:val="00910373"/>
    <w:rsid w:val="0091367F"/>
    <w:rsid w:val="00915130"/>
    <w:rsid w:val="00925400"/>
    <w:rsid w:val="009333E7"/>
    <w:rsid w:val="0095440E"/>
    <w:rsid w:val="00971C0F"/>
    <w:rsid w:val="009810FC"/>
    <w:rsid w:val="009816AF"/>
    <w:rsid w:val="009856FF"/>
    <w:rsid w:val="009A4C87"/>
    <w:rsid w:val="009A7614"/>
    <w:rsid w:val="009C44D3"/>
    <w:rsid w:val="009C4F56"/>
    <w:rsid w:val="009C742B"/>
    <w:rsid w:val="009C7B89"/>
    <w:rsid w:val="009D635F"/>
    <w:rsid w:val="009E20E1"/>
    <w:rsid w:val="009E7E02"/>
    <w:rsid w:val="009F572A"/>
    <w:rsid w:val="00A2173B"/>
    <w:rsid w:val="00A332C8"/>
    <w:rsid w:val="00A33D07"/>
    <w:rsid w:val="00A4138A"/>
    <w:rsid w:val="00A5686F"/>
    <w:rsid w:val="00A65DF2"/>
    <w:rsid w:val="00A661F2"/>
    <w:rsid w:val="00A82C27"/>
    <w:rsid w:val="00A86335"/>
    <w:rsid w:val="00AB0A54"/>
    <w:rsid w:val="00AB4EFF"/>
    <w:rsid w:val="00AB6DE0"/>
    <w:rsid w:val="00AC0546"/>
    <w:rsid w:val="00AE095F"/>
    <w:rsid w:val="00B23CC6"/>
    <w:rsid w:val="00B353B5"/>
    <w:rsid w:val="00B40934"/>
    <w:rsid w:val="00B431B0"/>
    <w:rsid w:val="00B52AD7"/>
    <w:rsid w:val="00B54724"/>
    <w:rsid w:val="00B657E9"/>
    <w:rsid w:val="00BB1089"/>
    <w:rsid w:val="00BD430A"/>
    <w:rsid w:val="00BF6B3E"/>
    <w:rsid w:val="00C06470"/>
    <w:rsid w:val="00C17876"/>
    <w:rsid w:val="00C349E1"/>
    <w:rsid w:val="00C775DD"/>
    <w:rsid w:val="00C808C2"/>
    <w:rsid w:val="00CA5397"/>
    <w:rsid w:val="00CB1C21"/>
    <w:rsid w:val="00CF40B4"/>
    <w:rsid w:val="00CF6DF5"/>
    <w:rsid w:val="00D05FCE"/>
    <w:rsid w:val="00D1155D"/>
    <w:rsid w:val="00D14999"/>
    <w:rsid w:val="00D265E1"/>
    <w:rsid w:val="00D33B40"/>
    <w:rsid w:val="00D43156"/>
    <w:rsid w:val="00D456BB"/>
    <w:rsid w:val="00D61A56"/>
    <w:rsid w:val="00D6627C"/>
    <w:rsid w:val="00D80C1F"/>
    <w:rsid w:val="00DB0DD3"/>
    <w:rsid w:val="00DC4BF4"/>
    <w:rsid w:val="00DD788B"/>
    <w:rsid w:val="00DF3167"/>
    <w:rsid w:val="00E004CB"/>
    <w:rsid w:val="00E02774"/>
    <w:rsid w:val="00E24D14"/>
    <w:rsid w:val="00E33CDE"/>
    <w:rsid w:val="00E343BB"/>
    <w:rsid w:val="00E55EEA"/>
    <w:rsid w:val="00E57BFC"/>
    <w:rsid w:val="00E81B30"/>
    <w:rsid w:val="00EA5BDF"/>
    <w:rsid w:val="00EB1D29"/>
    <w:rsid w:val="00EB351A"/>
    <w:rsid w:val="00EC0344"/>
    <w:rsid w:val="00EC3778"/>
    <w:rsid w:val="00EF3CF7"/>
    <w:rsid w:val="00F107AD"/>
    <w:rsid w:val="00F139AE"/>
    <w:rsid w:val="00F33AE2"/>
    <w:rsid w:val="00F3419E"/>
    <w:rsid w:val="00F357E8"/>
    <w:rsid w:val="00F66950"/>
    <w:rsid w:val="00F73C7A"/>
    <w:rsid w:val="00F74ADA"/>
    <w:rsid w:val="00F869B3"/>
    <w:rsid w:val="00FB3C60"/>
    <w:rsid w:val="00FB6A57"/>
    <w:rsid w:val="00FC2A51"/>
    <w:rsid w:val="00FF233E"/>
    <w:rsid w:val="00FF409C"/>
    <w:rsid w:val="00FF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CC975B"/>
  <w15:docId w15:val="{004DA499-DEBE-4C70-8198-73D3A7F0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basedOn w:val="Normal"/>
    <w:rsid w:val="00B23CC6"/>
    <w:pPr>
      <w:spacing w:after="192" w:line="240" w:lineRule="auto"/>
    </w:pPr>
    <w:rPr>
      <w:rFonts w:ascii="Times New Roman" w:eastAsia="Times New Roman" w:hAnsi="Times New Roman" w:cs="Times New Roman"/>
      <w:sz w:val="19"/>
      <w:szCs w:val="19"/>
      <w:lang w:eastAsia="en-GB"/>
    </w:rPr>
  </w:style>
  <w:style w:type="character" w:customStyle="1" w:styleId="UnresolvedMention1">
    <w:name w:val="Unresolved Mention1"/>
    <w:basedOn w:val="DefaultParagraphFont"/>
    <w:uiPriority w:val="99"/>
    <w:semiHidden/>
    <w:unhideWhenUsed/>
    <w:rsid w:val="00F139AE"/>
    <w:rPr>
      <w:color w:val="605E5C"/>
      <w:shd w:val="clear" w:color="auto" w:fill="E1DFDD"/>
    </w:rPr>
  </w:style>
  <w:style w:type="character" w:styleId="UnresolvedMention">
    <w:name w:val="Unresolved Mention"/>
    <w:basedOn w:val="DefaultParagraphFont"/>
    <w:uiPriority w:val="99"/>
    <w:semiHidden/>
    <w:unhideWhenUsed/>
    <w:rsid w:val="00BD430A"/>
    <w:rPr>
      <w:color w:val="605E5C"/>
      <w:shd w:val="clear" w:color="auto" w:fill="E1DFDD"/>
    </w:rPr>
  </w:style>
  <w:style w:type="paragraph" w:customStyle="1" w:styleId="xmsonormal">
    <w:name w:val="x_msonormal"/>
    <w:basedOn w:val="Normal"/>
    <w:rsid w:val="00D6627C"/>
    <w:pPr>
      <w:spacing w:after="0" w:line="240" w:lineRule="auto"/>
    </w:pPr>
    <w:rPr>
      <w:rFonts w:ascii="Calibri" w:hAnsi="Calibri" w:cs="Calibri"/>
      <w:lang w:eastAsia="en-GB"/>
    </w:rPr>
  </w:style>
  <w:style w:type="paragraph" w:customStyle="1" w:styleId="font7">
    <w:name w:val="font_7"/>
    <w:basedOn w:val="Normal"/>
    <w:rsid w:val="006C2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C2624"/>
  </w:style>
  <w:style w:type="table" w:styleId="TableGrid">
    <w:name w:val="Table Grid"/>
    <w:basedOn w:val="TableNormal"/>
    <w:uiPriority w:val="59"/>
    <w:rsid w:val="0020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419E"/>
    <w:rPr>
      <w:sz w:val="16"/>
      <w:szCs w:val="16"/>
    </w:rPr>
  </w:style>
  <w:style w:type="paragraph" w:styleId="CommentText">
    <w:name w:val="annotation text"/>
    <w:basedOn w:val="Normal"/>
    <w:link w:val="CommentTextChar"/>
    <w:uiPriority w:val="99"/>
    <w:semiHidden/>
    <w:unhideWhenUsed/>
    <w:rsid w:val="00F3419E"/>
    <w:pPr>
      <w:spacing w:line="240" w:lineRule="auto"/>
    </w:pPr>
    <w:rPr>
      <w:sz w:val="20"/>
      <w:szCs w:val="20"/>
    </w:rPr>
  </w:style>
  <w:style w:type="character" w:customStyle="1" w:styleId="CommentTextChar">
    <w:name w:val="Comment Text Char"/>
    <w:basedOn w:val="DefaultParagraphFont"/>
    <w:link w:val="CommentText"/>
    <w:uiPriority w:val="99"/>
    <w:semiHidden/>
    <w:rsid w:val="00F3419E"/>
    <w:rPr>
      <w:sz w:val="20"/>
      <w:szCs w:val="20"/>
    </w:rPr>
  </w:style>
  <w:style w:type="paragraph" w:styleId="CommentSubject">
    <w:name w:val="annotation subject"/>
    <w:basedOn w:val="CommentText"/>
    <w:next w:val="CommentText"/>
    <w:link w:val="CommentSubjectChar"/>
    <w:uiPriority w:val="99"/>
    <w:semiHidden/>
    <w:unhideWhenUsed/>
    <w:rsid w:val="00F3419E"/>
    <w:rPr>
      <w:b/>
      <w:bCs/>
    </w:rPr>
  </w:style>
  <w:style w:type="character" w:customStyle="1" w:styleId="CommentSubjectChar">
    <w:name w:val="Comment Subject Char"/>
    <w:basedOn w:val="CommentTextChar"/>
    <w:link w:val="CommentSubject"/>
    <w:uiPriority w:val="99"/>
    <w:semiHidden/>
    <w:rsid w:val="00F3419E"/>
    <w:rPr>
      <w:b/>
      <w:bCs/>
      <w:sz w:val="20"/>
      <w:szCs w:val="20"/>
    </w:rPr>
  </w:style>
  <w:style w:type="character" w:styleId="FollowedHyperlink">
    <w:name w:val="FollowedHyperlink"/>
    <w:basedOn w:val="DefaultParagraphFont"/>
    <w:uiPriority w:val="99"/>
    <w:semiHidden/>
    <w:unhideWhenUsed/>
    <w:rsid w:val="00925400"/>
    <w:rPr>
      <w:color w:val="800080" w:themeColor="followedHyperlink"/>
      <w:u w:val="single"/>
    </w:rPr>
  </w:style>
  <w:style w:type="character" w:styleId="Emphasis">
    <w:name w:val="Emphasis"/>
    <w:basedOn w:val="DefaultParagraphFont"/>
    <w:uiPriority w:val="20"/>
    <w:qFormat/>
    <w:rsid w:val="00415267"/>
    <w:rPr>
      <w:i/>
      <w:iCs/>
    </w:rPr>
  </w:style>
  <w:style w:type="character" w:styleId="Strong">
    <w:name w:val="Strong"/>
    <w:basedOn w:val="DefaultParagraphFont"/>
    <w:uiPriority w:val="22"/>
    <w:qFormat/>
    <w:rsid w:val="00415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2370">
      <w:bodyDiv w:val="1"/>
      <w:marLeft w:val="0"/>
      <w:marRight w:val="0"/>
      <w:marTop w:val="0"/>
      <w:marBottom w:val="0"/>
      <w:divBdr>
        <w:top w:val="none" w:sz="0" w:space="0" w:color="auto"/>
        <w:left w:val="none" w:sz="0" w:space="0" w:color="auto"/>
        <w:bottom w:val="none" w:sz="0" w:space="0" w:color="auto"/>
        <w:right w:val="none" w:sz="0" w:space="0" w:color="auto"/>
      </w:divBdr>
    </w:div>
    <w:div w:id="82722311">
      <w:bodyDiv w:val="1"/>
      <w:marLeft w:val="0"/>
      <w:marRight w:val="0"/>
      <w:marTop w:val="0"/>
      <w:marBottom w:val="0"/>
      <w:divBdr>
        <w:top w:val="none" w:sz="0" w:space="0" w:color="auto"/>
        <w:left w:val="none" w:sz="0" w:space="0" w:color="auto"/>
        <w:bottom w:val="none" w:sz="0" w:space="0" w:color="auto"/>
        <w:right w:val="none" w:sz="0" w:space="0" w:color="auto"/>
      </w:divBdr>
    </w:div>
    <w:div w:id="130099862">
      <w:bodyDiv w:val="1"/>
      <w:marLeft w:val="0"/>
      <w:marRight w:val="0"/>
      <w:marTop w:val="0"/>
      <w:marBottom w:val="0"/>
      <w:divBdr>
        <w:top w:val="none" w:sz="0" w:space="0" w:color="auto"/>
        <w:left w:val="none" w:sz="0" w:space="0" w:color="auto"/>
        <w:bottom w:val="none" w:sz="0" w:space="0" w:color="auto"/>
        <w:right w:val="none" w:sz="0" w:space="0" w:color="auto"/>
      </w:divBdr>
    </w:div>
    <w:div w:id="155001822">
      <w:bodyDiv w:val="1"/>
      <w:marLeft w:val="0"/>
      <w:marRight w:val="0"/>
      <w:marTop w:val="0"/>
      <w:marBottom w:val="0"/>
      <w:divBdr>
        <w:top w:val="none" w:sz="0" w:space="0" w:color="auto"/>
        <w:left w:val="none" w:sz="0" w:space="0" w:color="auto"/>
        <w:bottom w:val="none" w:sz="0" w:space="0" w:color="auto"/>
        <w:right w:val="none" w:sz="0" w:space="0" w:color="auto"/>
      </w:divBdr>
    </w:div>
    <w:div w:id="186673585">
      <w:bodyDiv w:val="1"/>
      <w:marLeft w:val="0"/>
      <w:marRight w:val="0"/>
      <w:marTop w:val="0"/>
      <w:marBottom w:val="0"/>
      <w:divBdr>
        <w:top w:val="none" w:sz="0" w:space="0" w:color="auto"/>
        <w:left w:val="none" w:sz="0" w:space="0" w:color="auto"/>
        <w:bottom w:val="none" w:sz="0" w:space="0" w:color="auto"/>
        <w:right w:val="none" w:sz="0" w:space="0" w:color="auto"/>
      </w:divBdr>
    </w:div>
    <w:div w:id="526986266">
      <w:bodyDiv w:val="1"/>
      <w:marLeft w:val="0"/>
      <w:marRight w:val="0"/>
      <w:marTop w:val="0"/>
      <w:marBottom w:val="0"/>
      <w:divBdr>
        <w:top w:val="none" w:sz="0" w:space="0" w:color="auto"/>
        <w:left w:val="none" w:sz="0" w:space="0" w:color="auto"/>
        <w:bottom w:val="none" w:sz="0" w:space="0" w:color="auto"/>
        <w:right w:val="none" w:sz="0" w:space="0" w:color="auto"/>
      </w:divBdr>
      <w:divsChild>
        <w:div w:id="483082660">
          <w:marLeft w:val="0"/>
          <w:marRight w:val="0"/>
          <w:marTop w:val="0"/>
          <w:marBottom w:val="0"/>
          <w:divBdr>
            <w:top w:val="none" w:sz="0" w:space="0" w:color="auto"/>
            <w:left w:val="none" w:sz="0" w:space="0" w:color="auto"/>
            <w:bottom w:val="none" w:sz="0" w:space="0" w:color="auto"/>
            <w:right w:val="none" w:sz="0" w:space="0" w:color="auto"/>
          </w:divBdr>
        </w:div>
        <w:div w:id="1022247207">
          <w:marLeft w:val="0"/>
          <w:marRight w:val="0"/>
          <w:marTop w:val="0"/>
          <w:marBottom w:val="0"/>
          <w:divBdr>
            <w:top w:val="none" w:sz="0" w:space="0" w:color="auto"/>
            <w:left w:val="none" w:sz="0" w:space="0" w:color="auto"/>
            <w:bottom w:val="none" w:sz="0" w:space="0" w:color="auto"/>
            <w:right w:val="none" w:sz="0" w:space="0" w:color="auto"/>
          </w:divBdr>
        </w:div>
        <w:div w:id="120804687">
          <w:marLeft w:val="0"/>
          <w:marRight w:val="0"/>
          <w:marTop w:val="0"/>
          <w:marBottom w:val="0"/>
          <w:divBdr>
            <w:top w:val="none" w:sz="0" w:space="0" w:color="auto"/>
            <w:left w:val="none" w:sz="0" w:space="0" w:color="auto"/>
            <w:bottom w:val="none" w:sz="0" w:space="0" w:color="auto"/>
            <w:right w:val="none" w:sz="0" w:space="0" w:color="auto"/>
          </w:divBdr>
        </w:div>
        <w:div w:id="1760371414">
          <w:marLeft w:val="0"/>
          <w:marRight w:val="0"/>
          <w:marTop w:val="0"/>
          <w:marBottom w:val="0"/>
          <w:divBdr>
            <w:top w:val="none" w:sz="0" w:space="0" w:color="auto"/>
            <w:left w:val="none" w:sz="0" w:space="0" w:color="auto"/>
            <w:bottom w:val="none" w:sz="0" w:space="0" w:color="auto"/>
            <w:right w:val="none" w:sz="0" w:space="0" w:color="auto"/>
          </w:divBdr>
        </w:div>
        <w:div w:id="1828325872">
          <w:marLeft w:val="0"/>
          <w:marRight w:val="0"/>
          <w:marTop w:val="0"/>
          <w:marBottom w:val="0"/>
          <w:divBdr>
            <w:top w:val="none" w:sz="0" w:space="0" w:color="auto"/>
            <w:left w:val="none" w:sz="0" w:space="0" w:color="auto"/>
            <w:bottom w:val="none" w:sz="0" w:space="0" w:color="auto"/>
            <w:right w:val="none" w:sz="0" w:space="0" w:color="auto"/>
          </w:divBdr>
        </w:div>
        <w:div w:id="1230924354">
          <w:marLeft w:val="0"/>
          <w:marRight w:val="0"/>
          <w:marTop w:val="0"/>
          <w:marBottom w:val="0"/>
          <w:divBdr>
            <w:top w:val="none" w:sz="0" w:space="0" w:color="auto"/>
            <w:left w:val="none" w:sz="0" w:space="0" w:color="auto"/>
            <w:bottom w:val="none" w:sz="0" w:space="0" w:color="auto"/>
            <w:right w:val="none" w:sz="0" w:space="0" w:color="auto"/>
          </w:divBdr>
        </w:div>
        <w:div w:id="358354543">
          <w:marLeft w:val="0"/>
          <w:marRight w:val="0"/>
          <w:marTop w:val="0"/>
          <w:marBottom w:val="0"/>
          <w:divBdr>
            <w:top w:val="none" w:sz="0" w:space="0" w:color="auto"/>
            <w:left w:val="none" w:sz="0" w:space="0" w:color="auto"/>
            <w:bottom w:val="none" w:sz="0" w:space="0" w:color="auto"/>
            <w:right w:val="none" w:sz="0" w:space="0" w:color="auto"/>
          </w:divBdr>
        </w:div>
        <w:div w:id="1015303925">
          <w:marLeft w:val="0"/>
          <w:marRight w:val="0"/>
          <w:marTop w:val="0"/>
          <w:marBottom w:val="0"/>
          <w:divBdr>
            <w:top w:val="none" w:sz="0" w:space="0" w:color="auto"/>
            <w:left w:val="none" w:sz="0" w:space="0" w:color="auto"/>
            <w:bottom w:val="none" w:sz="0" w:space="0" w:color="auto"/>
            <w:right w:val="none" w:sz="0" w:space="0" w:color="auto"/>
          </w:divBdr>
        </w:div>
        <w:div w:id="961494172">
          <w:marLeft w:val="0"/>
          <w:marRight w:val="0"/>
          <w:marTop w:val="0"/>
          <w:marBottom w:val="0"/>
          <w:divBdr>
            <w:top w:val="none" w:sz="0" w:space="0" w:color="auto"/>
            <w:left w:val="none" w:sz="0" w:space="0" w:color="auto"/>
            <w:bottom w:val="none" w:sz="0" w:space="0" w:color="auto"/>
            <w:right w:val="none" w:sz="0" w:space="0" w:color="auto"/>
          </w:divBdr>
        </w:div>
        <w:div w:id="1465853666">
          <w:marLeft w:val="0"/>
          <w:marRight w:val="0"/>
          <w:marTop w:val="0"/>
          <w:marBottom w:val="0"/>
          <w:divBdr>
            <w:top w:val="none" w:sz="0" w:space="0" w:color="auto"/>
            <w:left w:val="none" w:sz="0" w:space="0" w:color="auto"/>
            <w:bottom w:val="none" w:sz="0" w:space="0" w:color="auto"/>
            <w:right w:val="none" w:sz="0" w:space="0" w:color="auto"/>
          </w:divBdr>
        </w:div>
        <w:div w:id="1304194759">
          <w:marLeft w:val="0"/>
          <w:marRight w:val="0"/>
          <w:marTop w:val="0"/>
          <w:marBottom w:val="0"/>
          <w:divBdr>
            <w:top w:val="none" w:sz="0" w:space="0" w:color="auto"/>
            <w:left w:val="none" w:sz="0" w:space="0" w:color="auto"/>
            <w:bottom w:val="none" w:sz="0" w:space="0" w:color="auto"/>
            <w:right w:val="none" w:sz="0" w:space="0" w:color="auto"/>
          </w:divBdr>
        </w:div>
        <w:div w:id="1809399585">
          <w:marLeft w:val="0"/>
          <w:marRight w:val="0"/>
          <w:marTop w:val="0"/>
          <w:marBottom w:val="0"/>
          <w:divBdr>
            <w:top w:val="none" w:sz="0" w:space="0" w:color="auto"/>
            <w:left w:val="none" w:sz="0" w:space="0" w:color="auto"/>
            <w:bottom w:val="none" w:sz="0" w:space="0" w:color="auto"/>
            <w:right w:val="none" w:sz="0" w:space="0" w:color="auto"/>
          </w:divBdr>
        </w:div>
        <w:div w:id="1867329458">
          <w:marLeft w:val="0"/>
          <w:marRight w:val="0"/>
          <w:marTop w:val="0"/>
          <w:marBottom w:val="0"/>
          <w:divBdr>
            <w:top w:val="none" w:sz="0" w:space="0" w:color="auto"/>
            <w:left w:val="none" w:sz="0" w:space="0" w:color="auto"/>
            <w:bottom w:val="none" w:sz="0" w:space="0" w:color="auto"/>
            <w:right w:val="none" w:sz="0" w:space="0" w:color="auto"/>
          </w:divBdr>
        </w:div>
        <w:div w:id="1567760140">
          <w:marLeft w:val="0"/>
          <w:marRight w:val="0"/>
          <w:marTop w:val="0"/>
          <w:marBottom w:val="0"/>
          <w:divBdr>
            <w:top w:val="none" w:sz="0" w:space="0" w:color="auto"/>
            <w:left w:val="none" w:sz="0" w:space="0" w:color="auto"/>
            <w:bottom w:val="none" w:sz="0" w:space="0" w:color="auto"/>
            <w:right w:val="none" w:sz="0" w:space="0" w:color="auto"/>
          </w:divBdr>
        </w:div>
        <w:div w:id="680163417">
          <w:marLeft w:val="0"/>
          <w:marRight w:val="0"/>
          <w:marTop w:val="0"/>
          <w:marBottom w:val="0"/>
          <w:divBdr>
            <w:top w:val="none" w:sz="0" w:space="0" w:color="auto"/>
            <w:left w:val="none" w:sz="0" w:space="0" w:color="auto"/>
            <w:bottom w:val="none" w:sz="0" w:space="0" w:color="auto"/>
            <w:right w:val="none" w:sz="0" w:space="0" w:color="auto"/>
          </w:divBdr>
        </w:div>
        <w:div w:id="706031676">
          <w:marLeft w:val="0"/>
          <w:marRight w:val="0"/>
          <w:marTop w:val="0"/>
          <w:marBottom w:val="0"/>
          <w:divBdr>
            <w:top w:val="none" w:sz="0" w:space="0" w:color="auto"/>
            <w:left w:val="none" w:sz="0" w:space="0" w:color="auto"/>
            <w:bottom w:val="none" w:sz="0" w:space="0" w:color="auto"/>
            <w:right w:val="none" w:sz="0" w:space="0" w:color="auto"/>
          </w:divBdr>
        </w:div>
        <w:div w:id="313687138">
          <w:marLeft w:val="0"/>
          <w:marRight w:val="0"/>
          <w:marTop w:val="0"/>
          <w:marBottom w:val="0"/>
          <w:divBdr>
            <w:top w:val="none" w:sz="0" w:space="0" w:color="auto"/>
            <w:left w:val="none" w:sz="0" w:space="0" w:color="auto"/>
            <w:bottom w:val="none" w:sz="0" w:space="0" w:color="auto"/>
            <w:right w:val="none" w:sz="0" w:space="0" w:color="auto"/>
          </w:divBdr>
        </w:div>
        <w:div w:id="1829520839">
          <w:marLeft w:val="0"/>
          <w:marRight w:val="0"/>
          <w:marTop w:val="0"/>
          <w:marBottom w:val="0"/>
          <w:divBdr>
            <w:top w:val="none" w:sz="0" w:space="0" w:color="auto"/>
            <w:left w:val="none" w:sz="0" w:space="0" w:color="auto"/>
            <w:bottom w:val="none" w:sz="0" w:space="0" w:color="auto"/>
            <w:right w:val="none" w:sz="0" w:space="0" w:color="auto"/>
          </w:divBdr>
        </w:div>
        <w:div w:id="123937194">
          <w:marLeft w:val="0"/>
          <w:marRight w:val="0"/>
          <w:marTop w:val="0"/>
          <w:marBottom w:val="0"/>
          <w:divBdr>
            <w:top w:val="none" w:sz="0" w:space="0" w:color="auto"/>
            <w:left w:val="none" w:sz="0" w:space="0" w:color="auto"/>
            <w:bottom w:val="none" w:sz="0" w:space="0" w:color="auto"/>
            <w:right w:val="none" w:sz="0" w:space="0" w:color="auto"/>
          </w:divBdr>
        </w:div>
        <w:div w:id="131339037">
          <w:marLeft w:val="0"/>
          <w:marRight w:val="0"/>
          <w:marTop w:val="0"/>
          <w:marBottom w:val="0"/>
          <w:divBdr>
            <w:top w:val="none" w:sz="0" w:space="0" w:color="auto"/>
            <w:left w:val="none" w:sz="0" w:space="0" w:color="auto"/>
            <w:bottom w:val="none" w:sz="0" w:space="0" w:color="auto"/>
            <w:right w:val="none" w:sz="0" w:space="0" w:color="auto"/>
          </w:divBdr>
        </w:div>
        <w:div w:id="1506289370">
          <w:marLeft w:val="0"/>
          <w:marRight w:val="0"/>
          <w:marTop w:val="0"/>
          <w:marBottom w:val="0"/>
          <w:divBdr>
            <w:top w:val="none" w:sz="0" w:space="0" w:color="auto"/>
            <w:left w:val="none" w:sz="0" w:space="0" w:color="auto"/>
            <w:bottom w:val="none" w:sz="0" w:space="0" w:color="auto"/>
            <w:right w:val="none" w:sz="0" w:space="0" w:color="auto"/>
          </w:divBdr>
        </w:div>
        <w:div w:id="2082944848">
          <w:marLeft w:val="0"/>
          <w:marRight w:val="0"/>
          <w:marTop w:val="0"/>
          <w:marBottom w:val="0"/>
          <w:divBdr>
            <w:top w:val="none" w:sz="0" w:space="0" w:color="auto"/>
            <w:left w:val="none" w:sz="0" w:space="0" w:color="auto"/>
            <w:bottom w:val="none" w:sz="0" w:space="0" w:color="auto"/>
            <w:right w:val="none" w:sz="0" w:space="0" w:color="auto"/>
          </w:divBdr>
        </w:div>
        <w:div w:id="177938613">
          <w:marLeft w:val="0"/>
          <w:marRight w:val="0"/>
          <w:marTop w:val="0"/>
          <w:marBottom w:val="0"/>
          <w:divBdr>
            <w:top w:val="none" w:sz="0" w:space="0" w:color="auto"/>
            <w:left w:val="none" w:sz="0" w:space="0" w:color="auto"/>
            <w:bottom w:val="none" w:sz="0" w:space="0" w:color="auto"/>
            <w:right w:val="none" w:sz="0" w:space="0" w:color="auto"/>
          </w:divBdr>
        </w:div>
        <w:div w:id="1182624382">
          <w:marLeft w:val="0"/>
          <w:marRight w:val="0"/>
          <w:marTop w:val="0"/>
          <w:marBottom w:val="0"/>
          <w:divBdr>
            <w:top w:val="none" w:sz="0" w:space="0" w:color="auto"/>
            <w:left w:val="none" w:sz="0" w:space="0" w:color="auto"/>
            <w:bottom w:val="none" w:sz="0" w:space="0" w:color="auto"/>
            <w:right w:val="none" w:sz="0" w:space="0" w:color="auto"/>
          </w:divBdr>
        </w:div>
        <w:div w:id="14692470">
          <w:marLeft w:val="0"/>
          <w:marRight w:val="0"/>
          <w:marTop w:val="0"/>
          <w:marBottom w:val="0"/>
          <w:divBdr>
            <w:top w:val="none" w:sz="0" w:space="0" w:color="auto"/>
            <w:left w:val="none" w:sz="0" w:space="0" w:color="auto"/>
            <w:bottom w:val="none" w:sz="0" w:space="0" w:color="auto"/>
            <w:right w:val="none" w:sz="0" w:space="0" w:color="auto"/>
          </w:divBdr>
        </w:div>
        <w:div w:id="1154295302">
          <w:marLeft w:val="0"/>
          <w:marRight w:val="0"/>
          <w:marTop w:val="0"/>
          <w:marBottom w:val="0"/>
          <w:divBdr>
            <w:top w:val="none" w:sz="0" w:space="0" w:color="auto"/>
            <w:left w:val="none" w:sz="0" w:space="0" w:color="auto"/>
            <w:bottom w:val="none" w:sz="0" w:space="0" w:color="auto"/>
            <w:right w:val="none" w:sz="0" w:space="0" w:color="auto"/>
          </w:divBdr>
        </w:div>
        <w:div w:id="951280271">
          <w:marLeft w:val="0"/>
          <w:marRight w:val="0"/>
          <w:marTop w:val="0"/>
          <w:marBottom w:val="0"/>
          <w:divBdr>
            <w:top w:val="none" w:sz="0" w:space="0" w:color="auto"/>
            <w:left w:val="none" w:sz="0" w:space="0" w:color="auto"/>
            <w:bottom w:val="none" w:sz="0" w:space="0" w:color="auto"/>
            <w:right w:val="none" w:sz="0" w:space="0" w:color="auto"/>
          </w:divBdr>
        </w:div>
        <w:div w:id="585575256">
          <w:marLeft w:val="0"/>
          <w:marRight w:val="0"/>
          <w:marTop w:val="0"/>
          <w:marBottom w:val="0"/>
          <w:divBdr>
            <w:top w:val="none" w:sz="0" w:space="0" w:color="auto"/>
            <w:left w:val="none" w:sz="0" w:space="0" w:color="auto"/>
            <w:bottom w:val="none" w:sz="0" w:space="0" w:color="auto"/>
            <w:right w:val="none" w:sz="0" w:space="0" w:color="auto"/>
          </w:divBdr>
        </w:div>
        <w:div w:id="1483350877">
          <w:marLeft w:val="0"/>
          <w:marRight w:val="0"/>
          <w:marTop w:val="0"/>
          <w:marBottom w:val="0"/>
          <w:divBdr>
            <w:top w:val="none" w:sz="0" w:space="0" w:color="auto"/>
            <w:left w:val="none" w:sz="0" w:space="0" w:color="auto"/>
            <w:bottom w:val="none" w:sz="0" w:space="0" w:color="auto"/>
            <w:right w:val="none" w:sz="0" w:space="0" w:color="auto"/>
          </w:divBdr>
        </w:div>
        <w:div w:id="1257668131">
          <w:marLeft w:val="0"/>
          <w:marRight w:val="0"/>
          <w:marTop w:val="0"/>
          <w:marBottom w:val="0"/>
          <w:divBdr>
            <w:top w:val="none" w:sz="0" w:space="0" w:color="auto"/>
            <w:left w:val="none" w:sz="0" w:space="0" w:color="auto"/>
            <w:bottom w:val="none" w:sz="0" w:space="0" w:color="auto"/>
            <w:right w:val="none" w:sz="0" w:space="0" w:color="auto"/>
          </w:divBdr>
        </w:div>
        <w:div w:id="826243223">
          <w:marLeft w:val="0"/>
          <w:marRight w:val="0"/>
          <w:marTop w:val="0"/>
          <w:marBottom w:val="0"/>
          <w:divBdr>
            <w:top w:val="none" w:sz="0" w:space="0" w:color="auto"/>
            <w:left w:val="none" w:sz="0" w:space="0" w:color="auto"/>
            <w:bottom w:val="none" w:sz="0" w:space="0" w:color="auto"/>
            <w:right w:val="none" w:sz="0" w:space="0" w:color="auto"/>
          </w:divBdr>
        </w:div>
        <w:div w:id="1720008469">
          <w:marLeft w:val="0"/>
          <w:marRight w:val="0"/>
          <w:marTop w:val="0"/>
          <w:marBottom w:val="0"/>
          <w:divBdr>
            <w:top w:val="none" w:sz="0" w:space="0" w:color="auto"/>
            <w:left w:val="none" w:sz="0" w:space="0" w:color="auto"/>
            <w:bottom w:val="none" w:sz="0" w:space="0" w:color="auto"/>
            <w:right w:val="none" w:sz="0" w:space="0" w:color="auto"/>
          </w:divBdr>
        </w:div>
        <w:div w:id="652639816">
          <w:marLeft w:val="0"/>
          <w:marRight w:val="0"/>
          <w:marTop w:val="0"/>
          <w:marBottom w:val="0"/>
          <w:divBdr>
            <w:top w:val="none" w:sz="0" w:space="0" w:color="auto"/>
            <w:left w:val="none" w:sz="0" w:space="0" w:color="auto"/>
            <w:bottom w:val="none" w:sz="0" w:space="0" w:color="auto"/>
            <w:right w:val="none" w:sz="0" w:space="0" w:color="auto"/>
          </w:divBdr>
        </w:div>
        <w:div w:id="842359515">
          <w:marLeft w:val="0"/>
          <w:marRight w:val="0"/>
          <w:marTop w:val="0"/>
          <w:marBottom w:val="0"/>
          <w:divBdr>
            <w:top w:val="none" w:sz="0" w:space="0" w:color="auto"/>
            <w:left w:val="none" w:sz="0" w:space="0" w:color="auto"/>
            <w:bottom w:val="none" w:sz="0" w:space="0" w:color="auto"/>
            <w:right w:val="none" w:sz="0" w:space="0" w:color="auto"/>
          </w:divBdr>
        </w:div>
        <w:div w:id="432555619">
          <w:marLeft w:val="0"/>
          <w:marRight w:val="0"/>
          <w:marTop w:val="0"/>
          <w:marBottom w:val="0"/>
          <w:divBdr>
            <w:top w:val="none" w:sz="0" w:space="0" w:color="auto"/>
            <w:left w:val="none" w:sz="0" w:space="0" w:color="auto"/>
            <w:bottom w:val="none" w:sz="0" w:space="0" w:color="auto"/>
            <w:right w:val="none" w:sz="0" w:space="0" w:color="auto"/>
          </w:divBdr>
        </w:div>
        <w:div w:id="1412309010">
          <w:marLeft w:val="0"/>
          <w:marRight w:val="0"/>
          <w:marTop w:val="0"/>
          <w:marBottom w:val="0"/>
          <w:divBdr>
            <w:top w:val="none" w:sz="0" w:space="0" w:color="auto"/>
            <w:left w:val="none" w:sz="0" w:space="0" w:color="auto"/>
            <w:bottom w:val="none" w:sz="0" w:space="0" w:color="auto"/>
            <w:right w:val="none" w:sz="0" w:space="0" w:color="auto"/>
          </w:divBdr>
        </w:div>
        <w:div w:id="1597402654">
          <w:marLeft w:val="0"/>
          <w:marRight w:val="0"/>
          <w:marTop w:val="0"/>
          <w:marBottom w:val="0"/>
          <w:divBdr>
            <w:top w:val="none" w:sz="0" w:space="0" w:color="auto"/>
            <w:left w:val="none" w:sz="0" w:space="0" w:color="auto"/>
            <w:bottom w:val="none" w:sz="0" w:space="0" w:color="auto"/>
            <w:right w:val="none" w:sz="0" w:space="0" w:color="auto"/>
          </w:divBdr>
        </w:div>
        <w:div w:id="645278408">
          <w:marLeft w:val="0"/>
          <w:marRight w:val="0"/>
          <w:marTop w:val="0"/>
          <w:marBottom w:val="0"/>
          <w:divBdr>
            <w:top w:val="none" w:sz="0" w:space="0" w:color="auto"/>
            <w:left w:val="none" w:sz="0" w:space="0" w:color="auto"/>
            <w:bottom w:val="none" w:sz="0" w:space="0" w:color="auto"/>
            <w:right w:val="none" w:sz="0" w:space="0" w:color="auto"/>
          </w:divBdr>
        </w:div>
        <w:div w:id="1262955986">
          <w:marLeft w:val="0"/>
          <w:marRight w:val="0"/>
          <w:marTop w:val="0"/>
          <w:marBottom w:val="0"/>
          <w:divBdr>
            <w:top w:val="none" w:sz="0" w:space="0" w:color="auto"/>
            <w:left w:val="none" w:sz="0" w:space="0" w:color="auto"/>
            <w:bottom w:val="none" w:sz="0" w:space="0" w:color="auto"/>
            <w:right w:val="none" w:sz="0" w:space="0" w:color="auto"/>
          </w:divBdr>
        </w:div>
        <w:div w:id="1487361561">
          <w:marLeft w:val="0"/>
          <w:marRight w:val="0"/>
          <w:marTop w:val="0"/>
          <w:marBottom w:val="0"/>
          <w:divBdr>
            <w:top w:val="none" w:sz="0" w:space="0" w:color="auto"/>
            <w:left w:val="none" w:sz="0" w:space="0" w:color="auto"/>
            <w:bottom w:val="none" w:sz="0" w:space="0" w:color="auto"/>
            <w:right w:val="none" w:sz="0" w:space="0" w:color="auto"/>
          </w:divBdr>
        </w:div>
        <w:div w:id="590046836">
          <w:marLeft w:val="0"/>
          <w:marRight w:val="0"/>
          <w:marTop w:val="0"/>
          <w:marBottom w:val="0"/>
          <w:divBdr>
            <w:top w:val="none" w:sz="0" w:space="0" w:color="auto"/>
            <w:left w:val="none" w:sz="0" w:space="0" w:color="auto"/>
            <w:bottom w:val="none" w:sz="0" w:space="0" w:color="auto"/>
            <w:right w:val="none" w:sz="0" w:space="0" w:color="auto"/>
          </w:divBdr>
        </w:div>
        <w:div w:id="339813392">
          <w:marLeft w:val="0"/>
          <w:marRight w:val="0"/>
          <w:marTop w:val="0"/>
          <w:marBottom w:val="0"/>
          <w:divBdr>
            <w:top w:val="none" w:sz="0" w:space="0" w:color="auto"/>
            <w:left w:val="none" w:sz="0" w:space="0" w:color="auto"/>
            <w:bottom w:val="none" w:sz="0" w:space="0" w:color="auto"/>
            <w:right w:val="none" w:sz="0" w:space="0" w:color="auto"/>
          </w:divBdr>
        </w:div>
        <w:div w:id="250821554">
          <w:marLeft w:val="0"/>
          <w:marRight w:val="0"/>
          <w:marTop w:val="0"/>
          <w:marBottom w:val="0"/>
          <w:divBdr>
            <w:top w:val="none" w:sz="0" w:space="0" w:color="auto"/>
            <w:left w:val="none" w:sz="0" w:space="0" w:color="auto"/>
            <w:bottom w:val="none" w:sz="0" w:space="0" w:color="auto"/>
            <w:right w:val="none" w:sz="0" w:space="0" w:color="auto"/>
          </w:divBdr>
        </w:div>
        <w:div w:id="878396301">
          <w:marLeft w:val="0"/>
          <w:marRight w:val="0"/>
          <w:marTop w:val="0"/>
          <w:marBottom w:val="0"/>
          <w:divBdr>
            <w:top w:val="none" w:sz="0" w:space="0" w:color="auto"/>
            <w:left w:val="none" w:sz="0" w:space="0" w:color="auto"/>
            <w:bottom w:val="none" w:sz="0" w:space="0" w:color="auto"/>
            <w:right w:val="none" w:sz="0" w:space="0" w:color="auto"/>
          </w:divBdr>
        </w:div>
        <w:div w:id="313340975">
          <w:marLeft w:val="0"/>
          <w:marRight w:val="0"/>
          <w:marTop w:val="0"/>
          <w:marBottom w:val="0"/>
          <w:divBdr>
            <w:top w:val="none" w:sz="0" w:space="0" w:color="auto"/>
            <w:left w:val="none" w:sz="0" w:space="0" w:color="auto"/>
            <w:bottom w:val="none" w:sz="0" w:space="0" w:color="auto"/>
            <w:right w:val="none" w:sz="0" w:space="0" w:color="auto"/>
          </w:divBdr>
        </w:div>
        <w:div w:id="345325541">
          <w:marLeft w:val="0"/>
          <w:marRight w:val="0"/>
          <w:marTop w:val="0"/>
          <w:marBottom w:val="0"/>
          <w:divBdr>
            <w:top w:val="none" w:sz="0" w:space="0" w:color="auto"/>
            <w:left w:val="none" w:sz="0" w:space="0" w:color="auto"/>
            <w:bottom w:val="none" w:sz="0" w:space="0" w:color="auto"/>
            <w:right w:val="none" w:sz="0" w:space="0" w:color="auto"/>
          </w:divBdr>
        </w:div>
        <w:div w:id="1603797636">
          <w:marLeft w:val="0"/>
          <w:marRight w:val="0"/>
          <w:marTop w:val="0"/>
          <w:marBottom w:val="0"/>
          <w:divBdr>
            <w:top w:val="none" w:sz="0" w:space="0" w:color="auto"/>
            <w:left w:val="none" w:sz="0" w:space="0" w:color="auto"/>
            <w:bottom w:val="none" w:sz="0" w:space="0" w:color="auto"/>
            <w:right w:val="none" w:sz="0" w:space="0" w:color="auto"/>
          </w:divBdr>
        </w:div>
        <w:div w:id="425854456">
          <w:marLeft w:val="0"/>
          <w:marRight w:val="0"/>
          <w:marTop w:val="0"/>
          <w:marBottom w:val="0"/>
          <w:divBdr>
            <w:top w:val="none" w:sz="0" w:space="0" w:color="auto"/>
            <w:left w:val="none" w:sz="0" w:space="0" w:color="auto"/>
            <w:bottom w:val="none" w:sz="0" w:space="0" w:color="auto"/>
            <w:right w:val="none" w:sz="0" w:space="0" w:color="auto"/>
          </w:divBdr>
        </w:div>
        <w:div w:id="2043819507">
          <w:marLeft w:val="0"/>
          <w:marRight w:val="0"/>
          <w:marTop w:val="0"/>
          <w:marBottom w:val="0"/>
          <w:divBdr>
            <w:top w:val="none" w:sz="0" w:space="0" w:color="auto"/>
            <w:left w:val="none" w:sz="0" w:space="0" w:color="auto"/>
            <w:bottom w:val="none" w:sz="0" w:space="0" w:color="auto"/>
            <w:right w:val="none" w:sz="0" w:space="0" w:color="auto"/>
          </w:divBdr>
        </w:div>
        <w:div w:id="859975978">
          <w:marLeft w:val="0"/>
          <w:marRight w:val="0"/>
          <w:marTop w:val="0"/>
          <w:marBottom w:val="0"/>
          <w:divBdr>
            <w:top w:val="none" w:sz="0" w:space="0" w:color="auto"/>
            <w:left w:val="none" w:sz="0" w:space="0" w:color="auto"/>
            <w:bottom w:val="none" w:sz="0" w:space="0" w:color="auto"/>
            <w:right w:val="none" w:sz="0" w:space="0" w:color="auto"/>
          </w:divBdr>
        </w:div>
      </w:divsChild>
    </w:div>
    <w:div w:id="562103461">
      <w:bodyDiv w:val="1"/>
      <w:marLeft w:val="0"/>
      <w:marRight w:val="0"/>
      <w:marTop w:val="0"/>
      <w:marBottom w:val="0"/>
      <w:divBdr>
        <w:top w:val="none" w:sz="0" w:space="0" w:color="auto"/>
        <w:left w:val="none" w:sz="0" w:space="0" w:color="auto"/>
        <w:bottom w:val="none" w:sz="0" w:space="0" w:color="auto"/>
        <w:right w:val="none" w:sz="0" w:space="0" w:color="auto"/>
      </w:divBdr>
    </w:div>
    <w:div w:id="654526632">
      <w:bodyDiv w:val="1"/>
      <w:marLeft w:val="0"/>
      <w:marRight w:val="0"/>
      <w:marTop w:val="0"/>
      <w:marBottom w:val="0"/>
      <w:divBdr>
        <w:top w:val="none" w:sz="0" w:space="0" w:color="auto"/>
        <w:left w:val="none" w:sz="0" w:space="0" w:color="auto"/>
        <w:bottom w:val="none" w:sz="0" w:space="0" w:color="auto"/>
        <w:right w:val="none" w:sz="0" w:space="0" w:color="auto"/>
      </w:divBdr>
    </w:div>
    <w:div w:id="684282908">
      <w:bodyDiv w:val="1"/>
      <w:marLeft w:val="0"/>
      <w:marRight w:val="0"/>
      <w:marTop w:val="0"/>
      <w:marBottom w:val="0"/>
      <w:divBdr>
        <w:top w:val="none" w:sz="0" w:space="0" w:color="auto"/>
        <w:left w:val="none" w:sz="0" w:space="0" w:color="auto"/>
        <w:bottom w:val="none" w:sz="0" w:space="0" w:color="auto"/>
        <w:right w:val="none" w:sz="0" w:space="0" w:color="auto"/>
      </w:divBdr>
    </w:div>
    <w:div w:id="701322443">
      <w:bodyDiv w:val="1"/>
      <w:marLeft w:val="0"/>
      <w:marRight w:val="0"/>
      <w:marTop w:val="0"/>
      <w:marBottom w:val="0"/>
      <w:divBdr>
        <w:top w:val="none" w:sz="0" w:space="0" w:color="auto"/>
        <w:left w:val="none" w:sz="0" w:space="0" w:color="auto"/>
        <w:bottom w:val="none" w:sz="0" w:space="0" w:color="auto"/>
        <w:right w:val="none" w:sz="0" w:space="0" w:color="auto"/>
      </w:divBdr>
    </w:div>
    <w:div w:id="731004112">
      <w:bodyDiv w:val="1"/>
      <w:marLeft w:val="0"/>
      <w:marRight w:val="0"/>
      <w:marTop w:val="0"/>
      <w:marBottom w:val="0"/>
      <w:divBdr>
        <w:top w:val="none" w:sz="0" w:space="0" w:color="auto"/>
        <w:left w:val="none" w:sz="0" w:space="0" w:color="auto"/>
        <w:bottom w:val="none" w:sz="0" w:space="0" w:color="auto"/>
        <w:right w:val="none" w:sz="0" w:space="0" w:color="auto"/>
      </w:divBdr>
    </w:div>
    <w:div w:id="765155007">
      <w:bodyDiv w:val="1"/>
      <w:marLeft w:val="0"/>
      <w:marRight w:val="0"/>
      <w:marTop w:val="0"/>
      <w:marBottom w:val="0"/>
      <w:divBdr>
        <w:top w:val="none" w:sz="0" w:space="0" w:color="auto"/>
        <w:left w:val="none" w:sz="0" w:space="0" w:color="auto"/>
        <w:bottom w:val="none" w:sz="0" w:space="0" w:color="auto"/>
        <w:right w:val="none" w:sz="0" w:space="0" w:color="auto"/>
      </w:divBdr>
    </w:div>
    <w:div w:id="898898739">
      <w:bodyDiv w:val="1"/>
      <w:marLeft w:val="0"/>
      <w:marRight w:val="0"/>
      <w:marTop w:val="0"/>
      <w:marBottom w:val="0"/>
      <w:divBdr>
        <w:top w:val="none" w:sz="0" w:space="0" w:color="auto"/>
        <w:left w:val="none" w:sz="0" w:space="0" w:color="auto"/>
        <w:bottom w:val="none" w:sz="0" w:space="0" w:color="auto"/>
        <w:right w:val="none" w:sz="0" w:space="0" w:color="auto"/>
      </w:divBdr>
    </w:div>
    <w:div w:id="928079390">
      <w:bodyDiv w:val="1"/>
      <w:marLeft w:val="0"/>
      <w:marRight w:val="0"/>
      <w:marTop w:val="0"/>
      <w:marBottom w:val="0"/>
      <w:divBdr>
        <w:top w:val="none" w:sz="0" w:space="0" w:color="auto"/>
        <w:left w:val="none" w:sz="0" w:space="0" w:color="auto"/>
        <w:bottom w:val="none" w:sz="0" w:space="0" w:color="auto"/>
        <w:right w:val="none" w:sz="0" w:space="0" w:color="auto"/>
      </w:divBdr>
    </w:div>
    <w:div w:id="1041438756">
      <w:bodyDiv w:val="1"/>
      <w:marLeft w:val="0"/>
      <w:marRight w:val="0"/>
      <w:marTop w:val="0"/>
      <w:marBottom w:val="0"/>
      <w:divBdr>
        <w:top w:val="none" w:sz="0" w:space="0" w:color="auto"/>
        <w:left w:val="none" w:sz="0" w:space="0" w:color="auto"/>
        <w:bottom w:val="none" w:sz="0" w:space="0" w:color="auto"/>
        <w:right w:val="none" w:sz="0" w:space="0" w:color="auto"/>
      </w:divBdr>
    </w:div>
    <w:div w:id="1371493301">
      <w:bodyDiv w:val="1"/>
      <w:marLeft w:val="0"/>
      <w:marRight w:val="0"/>
      <w:marTop w:val="0"/>
      <w:marBottom w:val="0"/>
      <w:divBdr>
        <w:top w:val="none" w:sz="0" w:space="0" w:color="auto"/>
        <w:left w:val="none" w:sz="0" w:space="0" w:color="auto"/>
        <w:bottom w:val="none" w:sz="0" w:space="0" w:color="auto"/>
        <w:right w:val="none" w:sz="0" w:space="0" w:color="auto"/>
      </w:divBdr>
    </w:div>
    <w:div w:id="1415517466">
      <w:bodyDiv w:val="1"/>
      <w:marLeft w:val="0"/>
      <w:marRight w:val="0"/>
      <w:marTop w:val="0"/>
      <w:marBottom w:val="0"/>
      <w:divBdr>
        <w:top w:val="none" w:sz="0" w:space="0" w:color="auto"/>
        <w:left w:val="none" w:sz="0" w:space="0" w:color="auto"/>
        <w:bottom w:val="none" w:sz="0" w:space="0" w:color="auto"/>
        <w:right w:val="none" w:sz="0" w:space="0" w:color="auto"/>
      </w:divBdr>
    </w:div>
    <w:div w:id="1435634327">
      <w:bodyDiv w:val="1"/>
      <w:marLeft w:val="0"/>
      <w:marRight w:val="0"/>
      <w:marTop w:val="0"/>
      <w:marBottom w:val="0"/>
      <w:divBdr>
        <w:top w:val="none" w:sz="0" w:space="0" w:color="auto"/>
        <w:left w:val="none" w:sz="0" w:space="0" w:color="auto"/>
        <w:bottom w:val="none" w:sz="0" w:space="0" w:color="auto"/>
        <w:right w:val="none" w:sz="0" w:space="0" w:color="auto"/>
      </w:divBdr>
    </w:div>
    <w:div w:id="1536844859">
      <w:bodyDiv w:val="1"/>
      <w:marLeft w:val="0"/>
      <w:marRight w:val="0"/>
      <w:marTop w:val="0"/>
      <w:marBottom w:val="0"/>
      <w:divBdr>
        <w:top w:val="none" w:sz="0" w:space="0" w:color="auto"/>
        <w:left w:val="none" w:sz="0" w:space="0" w:color="auto"/>
        <w:bottom w:val="none" w:sz="0" w:space="0" w:color="auto"/>
        <w:right w:val="none" w:sz="0" w:space="0" w:color="auto"/>
      </w:divBdr>
      <w:divsChild>
        <w:div w:id="951864482">
          <w:marLeft w:val="0"/>
          <w:marRight w:val="0"/>
          <w:marTop w:val="120"/>
          <w:marBottom w:val="0"/>
          <w:divBdr>
            <w:top w:val="none" w:sz="0" w:space="0" w:color="auto"/>
            <w:left w:val="none" w:sz="0" w:space="0" w:color="auto"/>
            <w:bottom w:val="none" w:sz="0" w:space="0" w:color="auto"/>
            <w:right w:val="none" w:sz="0" w:space="0" w:color="auto"/>
          </w:divBdr>
        </w:div>
        <w:div w:id="2137601754">
          <w:marLeft w:val="0"/>
          <w:marRight w:val="0"/>
          <w:marTop w:val="120"/>
          <w:marBottom w:val="0"/>
          <w:divBdr>
            <w:top w:val="none" w:sz="0" w:space="0" w:color="auto"/>
            <w:left w:val="none" w:sz="0" w:space="0" w:color="auto"/>
            <w:bottom w:val="none" w:sz="0" w:space="0" w:color="auto"/>
            <w:right w:val="none" w:sz="0" w:space="0" w:color="auto"/>
          </w:divBdr>
        </w:div>
      </w:divsChild>
    </w:div>
    <w:div w:id="1550336815">
      <w:bodyDiv w:val="1"/>
      <w:marLeft w:val="0"/>
      <w:marRight w:val="0"/>
      <w:marTop w:val="0"/>
      <w:marBottom w:val="0"/>
      <w:divBdr>
        <w:top w:val="none" w:sz="0" w:space="0" w:color="auto"/>
        <w:left w:val="none" w:sz="0" w:space="0" w:color="auto"/>
        <w:bottom w:val="none" w:sz="0" w:space="0" w:color="auto"/>
        <w:right w:val="none" w:sz="0" w:space="0" w:color="auto"/>
      </w:divBdr>
    </w:div>
    <w:div w:id="1585457697">
      <w:bodyDiv w:val="1"/>
      <w:marLeft w:val="0"/>
      <w:marRight w:val="0"/>
      <w:marTop w:val="0"/>
      <w:marBottom w:val="0"/>
      <w:divBdr>
        <w:top w:val="none" w:sz="0" w:space="0" w:color="auto"/>
        <w:left w:val="none" w:sz="0" w:space="0" w:color="auto"/>
        <w:bottom w:val="none" w:sz="0" w:space="0" w:color="auto"/>
        <w:right w:val="none" w:sz="0" w:space="0" w:color="auto"/>
      </w:divBdr>
    </w:div>
    <w:div w:id="1701931034">
      <w:bodyDiv w:val="1"/>
      <w:marLeft w:val="0"/>
      <w:marRight w:val="0"/>
      <w:marTop w:val="0"/>
      <w:marBottom w:val="0"/>
      <w:divBdr>
        <w:top w:val="none" w:sz="0" w:space="0" w:color="auto"/>
        <w:left w:val="none" w:sz="0" w:space="0" w:color="auto"/>
        <w:bottom w:val="none" w:sz="0" w:space="0" w:color="auto"/>
        <w:right w:val="none" w:sz="0" w:space="0" w:color="auto"/>
      </w:divBdr>
    </w:div>
    <w:div w:id="1762482814">
      <w:bodyDiv w:val="1"/>
      <w:marLeft w:val="0"/>
      <w:marRight w:val="0"/>
      <w:marTop w:val="0"/>
      <w:marBottom w:val="0"/>
      <w:divBdr>
        <w:top w:val="none" w:sz="0" w:space="0" w:color="auto"/>
        <w:left w:val="none" w:sz="0" w:space="0" w:color="auto"/>
        <w:bottom w:val="none" w:sz="0" w:space="0" w:color="auto"/>
        <w:right w:val="none" w:sz="0" w:space="0" w:color="auto"/>
      </w:divBdr>
    </w:div>
    <w:div w:id="1762792846">
      <w:bodyDiv w:val="1"/>
      <w:marLeft w:val="0"/>
      <w:marRight w:val="0"/>
      <w:marTop w:val="0"/>
      <w:marBottom w:val="0"/>
      <w:divBdr>
        <w:top w:val="none" w:sz="0" w:space="0" w:color="auto"/>
        <w:left w:val="none" w:sz="0" w:space="0" w:color="auto"/>
        <w:bottom w:val="none" w:sz="0" w:space="0" w:color="auto"/>
        <w:right w:val="none" w:sz="0" w:space="0" w:color="auto"/>
      </w:divBdr>
    </w:div>
    <w:div w:id="1817259136">
      <w:bodyDiv w:val="1"/>
      <w:marLeft w:val="0"/>
      <w:marRight w:val="0"/>
      <w:marTop w:val="0"/>
      <w:marBottom w:val="0"/>
      <w:divBdr>
        <w:top w:val="none" w:sz="0" w:space="0" w:color="auto"/>
        <w:left w:val="none" w:sz="0" w:space="0" w:color="auto"/>
        <w:bottom w:val="none" w:sz="0" w:space="0" w:color="auto"/>
        <w:right w:val="none" w:sz="0" w:space="0" w:color="auto"/>
      </w:divBdr>
    </w:div>
    <w:div w:id="1842113074">
      <w:bodyDiv w:val="1"/>
      <w:marLeft w:val="0"/>
      <w:marRight w:val="0"/>
      <w:marTop w:val="0"/>
      <w:marBottom w:val="0"/>
      <w:divBdr>
        <w:top w:val="none" w:sz="0" w:space="0" w:color="auto"/>
        <w:left w:val="none" w:sz="0" w:space="0" w:color="auto"/>
        <w:bottom w:val="none" w:sz="0" w:space="0" w:color="auto"/>
        <w:right w:val="none" w:sz="0" w:space="0" w:color="auto"/>
      </w:divBdr>
    </w:div>
    <w:div w:id="1982534562">
      <w:bodyDiv w:val="1"/>
      <w:marLeft w:val="0"/>
      <w:marRight w:val="0"/>
      <w:marTop w:val="0"/>
      <w:marBottom w:val="0"/>
      <w:divBdr>
        <w:top w:val="none" w:sz="0" w:space="0" w:color="auto"/>
        <w:left w:val="none" w:sz="0" w:space="0" w:color="auto"/>
        <w:bottom w:val="none" w:sz="0" w:space="0" w:color="auto"/>
        <w:right w:val="none" w:sz="0" w:space="0" w:color="auto"/>
      </w:divBdr>
    </w:div>
    <w:div w:id="2006738913">
      <w:bodyDiv w:val="1"/>
      <w:marLeft w:val="0"/>
      <w:marRight w:val="0"/>
      <w:marTop w:val="0"/>
      <w:marBottom w:val="0"/>
      <w:divBdr>
        <w:top w:val="none" w:sz="0" w:space="0" w:color="auto"/>
        <w:left w:val="none" w:sz="0" w:space="0" w:color="auto"/>
        <w:bottom w:val="none" w:sz="0" w:space="0" w:color="auto"/>
        <w:right w:val="none" w:sz="0" w:space="0" w:color="auto"/>
      </w:divBdr>
    </w:div>
    <w:div w:id="2042703256">
      <w:bodyDiv w:val="1"/>
      <w:marLeft w:val="0"/>
      <w:marRight w:val="0"/>
      <w:marTop w:val="0"/>
      <w:marBottom w:val="0"/>
      <w:divBdr>
        <w:top w:val="none" w:sz="0" w:space="0" w:color="auto"/>
        <w:left w:val="none" w:sz="0" w:space="0" w:color="auto"/>
        <w:bottom w:val="none" w:sz="0" w:space="0" w:color="auto"/>
        <w:right w:val="none" w:sz="0" w:space="0" w:color="auto"/>
      </w:divBdr>
    </w:div>
    <w:div w:id="2043553385">
      <w:bodyDiv w:val="1"/>
      <w:marLeft w:val="0"/>
      <w:marRight w:val="0"/>
      <w:marTop w:val="0"/>
      <w:marBottom w:val="0"/>
      <w:divBdr>
        <w:top w:val="none" w:sz="0" w:space="0" w:color="auto"/>
        <w:left w:val="none" w:sz="0" w:space="0" w:color="auto"/>
        <w:bottom w:val="none" w:sz="0" w:space="0" w:color="auto"/>
        <w:right w:val="none" w:sz="0" w:space="0" w:color="auto"/>
      </w:divBdr>
    </w:div>
    <w:div w:id="21283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ter-Jocelyn.Hunter@kenton.newcastle.sch.uk"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kentonschoolnewcastle/videos/4889938757801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eply@pay360educationpaymen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ail.capita-sims.co.uk/ODIwLVFOTS0xNzIAAAF98cklhZlIbirseMCFlxh9y9-uOYw4A-bOF1FvLi3Wmxxo1UHXAaQNod9dWdlwqGEwGvfeMV8=" TargetMode="External"/><Relationship Id="rId4" Type="http://schemas.openxmlformats.org/officeDocument/2006/relationships/settings" Target="settings.xml"/><Relationship Id="rId9" Type="http://schemas.openxmlformats.org/officeDocument/2006/relationships/hyperlink" Target="mailto:Gemma.Taylor@kenton.newcastle.sch.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DBAF8-0AB1-4D66-8329-781A1B94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Kenton School</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Taylor, Gemma</cp:lastModifiedBy>
  <cp:revision>3</cp:revision>
  <cp:lastPrinted>2021-03-03T08:36:00Z</cp:lastPrinted>
  <dcterms:created xsi:type="dcterms:W3CDTF">2021-07-12T12:10:00Z</dcterms:created>
  <dcterms:modified xsi:type="dcterms:W3CDTF">2021-07-12T13:39:00Z</dcterms:modified>
</cp:coreProperties>
</file>