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9F9F" w14:textId="77777777" w:rsidR="00F8770E" w:rsidRDefault="00F8770E">
      <w:pPr>
        <w:rPr>
          <w:sz w:val="24"/>
          <w:szCs w:val="24"/>
        </w:rPr>
      </w:pPr>
    </w:p>
    <w:p w14:paraId="3BAE8FB2" w14:textId="77777777" w:rsidR="000B25B0" w:rsidRDefault="000B25B0">
      <w:pPr>
        <w:rPr>
          <w:sz w:val="24"/>
          <w:szCs w:val="24"/>
        </w:rPr>
      </w:pPr>
    </w:p>
    <w:p w14:paraId="32CB8019" w14:textId="77777777" w:rsidR="000B25B0" w:rsidRDefault="000B25B0" w:rsidP="00094BF5">
      <w:pPr>
        <w:pStyle w:val="NoSpacing"/>
      </w:pPr>
    </w:p>
    <w:p w14:paraId="43FE1028" w14:textId="77777777" w:rsidR="000B25B0" w:rsidRDefault="000B25B0" w:rsidP="00094BF5">
      <w:pPr>
        <w:pStyle w:val="NoSpacing"/>
      </w:pPr>
    </w:p>
    <w:p w14:paraId="04BE968B" w14:textId="77777777"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4F0C6B58" wp14:editId="2A7EF938">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24FC986D" w14:textId="77777777" w:rsidR="0008353A" w:rsidRPr="000B25B0" w:rsidRDefault="0008353A" w:rsidP="000B25B0">
                            <w:pPr>
                              <w:jc w:val="center"/>
                              <w:rPr>
                                <w:b/>
                                <w:color w:val="002060"/>
                                <w:sz w:val="52"/>
                                <w:szCs w:val="52"/>
                              </w:rPr>
                            </w:pPr>
                            <w:bookmarkStart w:id="0" w:name="_Hlk81919754"/>
                            <w:bookmarkEnd w:id="0"/>
                            <w:r>
                              <w:rPr>
                                <w:b/>
                                <w:color w:val="002060"/>
                                <w:sz w:val="52"/>
                                <w:szCs w:val="52"/>
                              </w:rPr>
                              <w:t>Safeguarding and Child Protection P</w:t>
                            </w:r>
                            <w:r w:rsidRPr="000B25B0">
                              <w:rPr>
                                <w:b/>
                                <w:color w:val="002060"/>
                                <w:sz w:val="52"/>
                                <w:szCs w:val="52"/>
                              </w:rPr>
                              <w:t>olicy</w:t>
                            </w:r>
                          </w:p>
                          <w:p w14:paraId="09704187" w14:textId="77777777" w:rsidR="0008353A" w:rsidRPr="000B25B0" w:rsidRDefault="0008353A" w:rsidP="000B25B0">
                            <w:pPr>
                              <w:jc w:val="center"/>
                              <w:rPr>
                                <w:b/>
                                <w:color w:val="002060"/>
                                <w:sz w:val="52"/>
                                <w:szCs w:val="52"/>
                              </w:rPr>
                            </w:pPr>
                            <w:r w:rsidRPr="00A02ACC">
                              <w:rPr>
                                <w:b/>
                                <w:color w:val="002060"/>
                                <w:sz w:val="52"/>
                                <w:szCs w:val="52"/>
                              </w:rPr>
                              <w:t>2021-2022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C6B58"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3h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" stroked="f">
                <v:textbox style="mso-fit-shape-to-text:t">
                  <w:txbxContent>
                    <w:p w14:paraId="24FC986D" w14:textId="77777777" w:rsidR="0008353A" w:rsidRPr="000B25B0" w:rsidRDefault="0008353A" w:rsidP="000B25B0">
                      <w:pPr>
                        <w:jc w:val="center"/>
                        <w:rPr>
                          <w:b/>
                          <w:color w:val="002060"/>
                          <w:sz w:val="52"/>
                          <w:szCs w:val="52"/>
                        </w:rPr>
                      </w:pPr>
                      <w:bookmarkStart w:id="1" w:name="_Hlk81919754"/>
                      <w:bookmarkEnd w:id="1"/>
                      <w:r>
                        <w:rPr>
                          <w:b/>
                          <w:color w:val="002060"/>
                          <w:sz w:val="52"/>
                          <w:szCs w:val="52"/>
                        </w:rPr>
                        <w:t>Safeguarding and Child Protection P</w:t>
                      </w:r>
                      <w:r w:rsidRPr="000B25B0">
                        <w:rPr>
                          <w:b/>
                          <w:color w:val="002060"/>
                          <w:sz w:val="52"/>
                          <w:szCs w:val="52"/>
                        </w:rPr>
                        <w:t>olicy</w:t>
                      </w:r>
                    </w:p>
                    <w:p w14:paraId="09704187" w14:textId="77777777" w:rsidR="0008353A" w:rsidRPr="000B25B0" w:rsidRDefault="0008353A" w:rsidP="000B25B0">
                      <w:pPr>
                        <w:jc w:val="center"/>
                        <w:rPr>
                          <w:b/>
                          <w:color w:val="002060"/>
                          <w:sz w:val="52"/>
                          <w:szCs w:val="52"/>
                        </w:rPr>
                      </w:pPr>
                      <w:r w:rsidRPr="00A02ACC">
                        <w:rPr>
                          <w:b/>
                          <w:color w:val="002060"/>
                          <w:sz w:val="52"/>
                          <w:szCs w:val="52"/>
                        </w:rPr>
                        <w:t>2021-2022</w:t>
                      </w:r>
                    </w:p>
                  </w:txbxContent>
                </v:textbox>
                <w10:wrap type="square" anchorx="margin"/>
              </v:shape>
            </w:pict>
          </mc:Fallback>
        </mc:AlternateContent>
      </w:r>
    </w:p>
    <w:p w14:paraId="1EA1F4F7" w14:textId="77777777" w:rsidR="000B25B0" w:rsidRDefault="000B25B0" w:rsidP="00094BF5">
      <w:pPr>
        <w:pStyle w:val="NoSpacing"/>
      </w:pPr>
    </w:p>
    <w:p w14:paraId="463F707C" w14:textId="77777777" w:rsidR="000B25B0" w:rsidRDefault="000B25B0" w:rsidP="00094BF5">
      <w:pPr>
        <w:pStyle w:val="NoSpacing"/>
      </w:pPr>
    </w:p>
    <w:p w14:paraId="0ACB2D33" w14:textId="77777777" w:rsidR="00094BF5" w:rsidRPr="00A02ACC" w:rsidRDefault="00094BF5" w:rsidP="00094BF5">
      <w:pPr>
        <w:pStyle w:val="NoSpacing"/>
        <w:jc w:val="center"/>
        <w:rPr>
          <w:rFonts w:ascii="Century Gothic" w:hAnsi="Century Gothic"/>
          <w:sz w:val="36"/>
          <w:szCs w:val="36"/>
        </w:rPr>
      </w:pPr>
    </w:p>
    <w:p w14:paraId="2F91C370" w14:textId="79A86A57" w:rsidR="000B25B0" w:rsidRPr="00A02ACC" w:rsidRDefault="00A02ACC" w:rsidP="0044030F">
      <w:pPr>
        <w:pStyle w:val="NoSpacing"/>
        <w:jc w:val="center"/>
        <w:rPr>
          <w:rFonts w:ascii="Century Gothic" w:hAnsi="Century Gothic"/>
          <w:sz w:val="36"/>
          <w:szCs w:val="36"/>
        </w:rPr>
      </w:pPr>
      <w:r w:rsidRPr="00A02ACC">
        <w:rPr>
          <w:rFonts w:ascii="Century Gothic" w:hAnsi="Century Gothic"/>
          <w:sz w:val="36"/>
          <w:szCs w:val="36"/>
        </w:rPr>
        <w:t>Kenton School</w:t>
      </w:r>
    </w:p>
    <w:p w14:paraId="0603653A" w14:textId="77777777" w:rsidR="000B25B0" w:rsidRDefault="000B25B0" w:rsidP="00094BF5">
      <w:pPr>
        <w:pStyle w:val="NoSpacing"/>
      </w:pPr>
    </w:p>
    <w:p w14:paraId="4B4F04C3" w14:textId="77777777" w:rsidR="000B25B0" w:rsidRDefault="000B25B0" w:rsidP="00094BF5">
      <w:pPr>
        <w:pStyle w:val="NoSpacing"/>
      </w:pPr>
    </w:p>
    <w:p w14:paraId="31768A80" w14:textId="77777777" w:rsidR="000B25B0" w:rsidRDefault="000B25B0" w:rsidP="00094BF5">
      <w:pPr>
        <w:pStyle w:val="NoSpacing"/>
      </w:pPr>
    </w:p>
    <w:p w14:paraId="2BAC2C4A" w14:textId="68D7677A" w:rsidR="00094BF5" w:rsidRDefault="008637EA" w:rsidP="00094BF5">
      <w:pPr>
        <w:pStyle w:val="NoSpacing"/>
        <w:jc w:val="center"/>
        <w:rPr>
          <w:b/>
          <w:color w:val="FF0000"/>
          <w:sz w:val="52"/>
          <w:szCs w:val="52"/>
        </w:rPr>
      </w:pPr>
      <w:r w:rsidRPr="008637EA">
        <w:rPr>
          <w:rFonts w:ascii="Times New Roman" w:eastAsia="Times New Roman" w:hAnsi="Times New Roman" w:cs="Times New Roman"/>
          <w:noProof/>
          <w:sz w:val="24"/>
          <w:szCs w:val="24"/>
        </w:rPr>
        <w:drawing>
          <wp:inline distT="0" distB="0" distL="0" distR="0" wp14:anchorId="1F2941E2" wp14:editId="414E030A">
            <wp:extent cx="1208405" cy="636270"/>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636270"/>
                    </a:xfrm>
                    <a:prstGeom prst="rect">
                      <a:avLst/>
                    </a:prstGeom>
                    <a:noFill/>
                    <a:ln>
                      <a:noFill/>
                    </a:ln>
                  </pic:spPr>
                </pic:pic>
              </a:graphicData>
            </a:graphic>
          </wp:inline>
        </w:drawing>
      </w:r>
    </w:p>
    <w:p w14:paraId="04386FDC" w14:textId="77777777" w:rsidR="00094BF5" w:rsidRPr="0008202A" w:rsidRDefault="00094BF5" w:rsidP="00094BF5">
      <w:pPr>
        <w:pStyle w:val="NoSpacing"/>
        <w:rPr>
          <w:rFonts w:cstheme="minorHAnsi"/>
          <w:color w:val="FF0000"/>
          <w:sz w:val="24"/>
          <w:szCs w:val="24"/>
          <w:lang w:val="en-US" w:bidi="en-US"/>
        </w:rPr>
      </w:pPr>
    </w:p>
    <w:p w14:paraId="0427EFCA" w14:textId="77777777" w:rsidR="00094BF5" w:rsidRPr="0008202A" w:rsidRDefault="00094BF5" w:rsidP="00094BF5">
      <w:pPr>
        <w:pStyle w:val="NoSpacing"/>
        <w:rPr>
          <w:rFonts w:cstheme="minorHAnsi"/>
          <w:sz w:val="24"/>
          <w:szCs w:val="24"/>
          <w:lang w:val="en-US" w:bidi="en-US"/>
        </w:rPr>
      </w:pPr>
    </w:p>
    <w:p w14:paraId="0B26D9F3" w14:textId="50427353"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003E0EDF">
        <w:rPr>
          <w:rFonts w:cstheme="minorHAnsi"/>
          <w:sz w:val="24"/>
          <w:szCs w:val="24"/>
          <w:lang w:val="en-US" w:bidi="en-US"/>
        </w:rPr>
        <w:t>7/9/21</w:t>
      </w:r>
    </w:p>
    <w:p w14:paraId="6C83F047" w14:textId="77777777" w:rsidR="00094BF5" w:rsidRPr="0008202A" w:rsidRDefault="00094BF5" w:rsidP="00094BF5">
      <w:pPr>
        <w:pStyle w:val="NoSpacing"/>
        <w:rPr>
          <w:rFonts w:cstheme="minorHAnsi"/>
          <w:sz w:val="24"/>
          <w:szCs w:val="24"/>
          <w:lang w:val="en-US" w:bidi="en-US"/>
        </w:rPr>
      </w:pPr>
    </w:p>
    <w:p w14:paraId="1CA5CC0E" w14:textId="204F0EBF"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r>
      <w:r w:rsidR="003E0EDF">
        <w:rPr>
          <w:rFonts w:cstheme="minorHAnsi"/>
          <w:sz w:val="24"/>
          <w:szCs w:val="24"/>
          <w:lang w:val="en-US" w:bidi="en-US"/>
        </w:rPr>
        <w:t>30/9/21</w:t>
      </w:r>
    </w:p>
    <w:p w14:paraId="13F575D4" w14:textId="77777777" w:rsidR="003E0EDF" w:rsidRDefault="003E0EDF" w:rsidP="00094BF5">
      <w:pPr>
        <w:pStyle w:val="NoSpacing"/>
        <w:rPr>
          <w:rFonts w:cstheme="minorHAnsi"/>
          <w:sz w:val="24"/>
          <w:szCs w:val="24"/>
          <w:lang w:val="en-US" w:bidi="en-US"/>
        </w:rPr>
      </w:pP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14:paraId="3EA74A8D" w14:textId="77777777" w:rsidTr="00A04000">
        <w:tc>
          <w:tcPr>
            <w:tcW w:w="9305" w:type="dxa"/>
            <w:gridSpan w:val="5"/>
            <w:shd w:val="clear" w:color="auto" w:fill="2E74B5" w:themeFill="accent1" w:themeFillShade="BF"/>
          </w:tcPr>
          <w:p w14:paraId="1F91FD18" w14:textId="77777777" w:rsidR="0042056A" w:rsidRPr="0042056A" w:rsidRDefault="0042056A" w:rsidP="004E4AD5">
            <w:pPr>
              <w:pStyle w:val="NoSpacing"/>
              <w:jc w:val="center"/>
              <w:rPr>
                <w:rFonts w:cstheme="minorHAnsi"/>
                <w:b/>
                <w:sz w:val="28"/>
                <w:szCs w:val="28"/>
                <w:lang w:val="en-US" w:bidi="en-US"/>
              </w:rPr>
            </w:pPr>
            <w:r>
              <w:rPr>
                <w:rFonts w:cstheme="minorHAnsi"/>
                <w:b/>
                <w:sz w:val="28"/>
                <w:szCs w:val="28"/>
                <w:lang w:val="en-US" w:bidi="en-US"/>
              </w:rPr>
              <w:t>CONTENTS</w:t>
            </w:r>
          </w:p>
        </w:tc>
      </w:tr>
      <w:tr w:rsidR="004E4AD5" w14:paraId="5D8D9EAE" w14:textId="77777777" w:rsidTr="00A04000">
        <w:tc>
          <w:tcPr>
            <w:tcW w:w="993" w:type="dxa"/>
            <w:gridSpan w:val="2"/>
          </w:tcPr>
          <w:p w14:paraId="32E3CBFB" w14:textId="77777777" w:rsidR="004E4AD5" w:rsidRPr="004E4AD5" w:rsidRDefault="004E4AD5" w:rsidP="004E4AD5">
            <w:pPr>
              <w:pStyle w:val="NoSpacing"/>
              <w:rPr>
                <w:rFonts w:cstheme="minorHAnsi"/>
                <w:sz w:val="24"/>
                <w:szCs w:val="24"/>
                <w:lang w:val="en-US" w:bidi="en-US"/>
              </w:rPr>
            </w:pPr>
          </w:p>
        </w:tc>
        <w:tc>
          <w:tcPr>
            <w:tcW w:w="7088" w:type="dxa"/>
            <w:gridSpan w:val="2"/>
          </w:tcPr>
          <w:p w14:paraId="68151DF8" w14:textId="77777777" w:rsidR="004E4AD5" w:rsidRPr="004E4AD5" w:rsidRDefault="004E4AD5" w:rsidP="004E4AD5">
            <w:pPr>
              <w:pStyle w:val="NoSpacing"/>
              <w:rPr>
                <w:rFonts w:cstheme="minorHAnsi"/>
                <w:sz w:val="24"/>
                <w:szCs w:val="24"/>
                <w:lang w:val="en-US" w:bidi="en-US"/>
              </w:rPr>
            </w:pPr>
          </w:p>
        </w:tc>
        <w:tc>
          <w:tcPr>
            <w:tcW w:w="1224" w:type="dxa"/>
          </w:tcPr>
          <w:p w14:paraId="0D2B9F5E" w14:textId="77777777" w:rsidR="004E4AD5" w:rsidRPr="0042056A" w:rsidRDefault="0042056A"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4E4AD5" w14:paraId="49B1A195" w14:textId="77777777" w:rsidTr="00A04000">
        <w:tc>
          <w:tcPr>
            <w:tcW w:w="993" w:type="dxa"/>
            <w:gridSpan w:val="2"/>
          </w:tcPr>
          <w:p w14:paraId="1D0D68A2" w14:textId="77777777" w:rsidR="004E4AD5" w:rsidRPr="004E4AD5" w:rsidRDefault="004E4AD5" w:rsidP="004E4AD5">
            <w:pPr>
              <w:pStyle w:val="NoSpacing"/>
              <w:rPr>
                <w:rFonts w:cstheme="minorHAnsi"/>
                <w:sz w:val="24"/>
                <w:szCs w:val="24"/>
                <w:lang w:val="en-US" w:bidi="en-US"/>
              </w:rPr>
            </w:pPr>
          </w:p>
        </w:tc>
        <w:tc>
          <w:tcPr>
            <w:tcW w:w="7088" w:type="dxa"/>
            <w:gridSpan w:val="2"/>
          </w:tcPr>
          <w:p w14:paraId="2673C627"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Key School Contact Details</w:t>
            </w:r>
          </w:p>
          <w:p w14:paraId="42857B98" w14:textId="77777777" w:rsidR="0042056A" w:rsidRPr="005165EA" w:rsidRDefault="0042056A" w:rsidP="004E4AD5">
            <w:pPr>
              <w:pStyle w:val="NoSpacing"/>
              <w:rPr>
                <w:rFonts w:cstheme="minorHAnsi"/>
                <w:sz w:val="28"/>
                <w:szCs w:val="28"/>
                <w:lang w:val="en-US" w:bidi="en-US"/>
              </w:rPr>
            </w:pPr>
          </w:p>
        </w:tc>
        <w:tc>
          <w:tcPr>
            <w:tcW w:w="1224" w:type="dxa"/>
          </w:tcPr>
          <w:p w14:paraId="15E33D41"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4</w:t>
            </w:r>
          </w:p>
        </w:tc>
      </w:tr>
      <w:tr w:rsidR="004E4AD5" w14:paraId="5E84A2F1" w14:textId="77777777" w:rsidTr="00A04000">
        <w:tc>
          <w:tcPr>
            <w:tcW w:w="993" w:type="dxa"/>
            <w:gridSpan w:val="2"/>
          </w:tcPr>
          <w:p w14:paraId="3E90A918" w14:textId="77777777" w:rsidR="004E4AD5" w:rsidRPr="004E4AD5" w:rsidRDefault="004E4AD5" w:rsidP="004E4AD5">
            <w:pPr>
              <w:pStyle w:val="NoSpacing"/>
              <w:rPr>
                <w:rFonts w:cstheme="minorHAnsi"/>
                <w:sz w:val="24"/>
                <w:szCs w:val="24"/>
                <w:lang w:val="en-US" w:bidi="en-US"/>
              </w:rPr>
            </w:pPr>
          </w:p>
        </w:tc>
        <w:tc>
          <w:tcPr>
            <w:tcW w:w="7088" w:type="dxa"/>
            <w:gridSpan w:val="2"/>
          </w:tcPr>
          <w:p w14:paraId="4EB3E100"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14:paraId="65CB8A53" w14:textId="77777777" w:rsidR="0042056A" w:rsidRPr="005165EA" w:rsidRDefault="0042056A" w:rsidP="004E4AD5">
            <w:pPr>
              <w:pStyle w:val="NoSpacing"/>
              <w:rPr>
                <w:rFonts w:cstheme="minorHAnsi"/>
                <w:sz w:val="28"/>
                <w:szCs w:val="28"/>
                <w:lang w:val="en-US" w:bidi="en-US"/>
              </w:rPr>
            </w:pPr>
          </w:p>
        </w:tc>
        <w:tc>
          <w:tcPr>
            <w:tcW w:w="1224" w:type="dxa"/>
          </w:tcPr>
          <w:p w14:paraId="4C867D60"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5</w:t>
            </w:r>
          </w:p>
        </w:tc>
      </w:tr>
      <w:tr w:rsidR="004E4AD5" w14:paraId="6A7617E2" w14:textId="77777777" w:rsidTr="00A04000">
        <w:tc>
          <w:tcPr>
            <w:tcW w:w="993" w:type="dxa"/>
            <w:gridSpan w:val="2"/>
          </w:tcPr>
          <w:p w14:paraId="216BD3F1" w14:textId="77777777" w:rsidR="004E4AD5" w:rsidRPr="004E4AD5" w:rsidRDefault="004E4AD5" w:rsidP="004E4AD5">
            <w:pPr>
              <w:pStyle w:val="NoSpacing"/>
              <w:rPr>
                <w:rFonts w:cstheme="minorHAnsi"/>
                <w:sz w:val="24"/>
                <w:szCs w:val="24"/>
                <w:lang w:val="en-US" w:bidi="en-US"/>
              </w:rPr>
            </w:pPr>
          </w:p>
        </w:tc>
        <w:tc>
          <w:tcPr>
            <w:tcW w:w="7088" w:type="dxa"/>
            <w:gridSpan w:val="2"/>
          </w:tcPr>
          <w:p w14:paraId="40AE769A"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14:paraId="0008D8AD" w14:textId="77777777" w:rsidR="0042056A" w:rsidRPr="005165EA" w:rsidRDefault="0042056A" w:rsidP="004E4AD5">
            <w:pPr>
              <w:pStyle w:val="NoSpacing"/>
              <w:rPr>
                <w:rFonts w:cstheme="minorHAnsi"/>
                <w:sz w:val="28"/>
                <w:szCs w:val="28"/>
                <w:lang w:val="en-US" w:bidi="en-US"/>
              </w:rPr>
            </w:pPr>
          </w:p>
        </w:tc>
        <w:tc>
          <w:tcPr>
            <w:tcW w:w="1224" w:type="dxa"/>
          </w:tcPr>
          <w:p w14:paraId="6E6D1972"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6</w:t>
            </w:r>
          </w:p>
        </w:tc>
      </w:tr>
      <w:tr w:rsidR="004E4AD5" w14:paraId="528E0F31" w14:textId="77777777" w:rsidTr="00A04000">
        <w:tc>
          <w:tcPr>
            <w:tcW w:w="993" w:type="dxa"/>
            <w:gridSpan w:val="2"/>
          </w:tcPr>
          <w:p w14:paraId="4F7F2F1D" w14:textId="77777777" w:rsidR="004E4AD5" w:rsidRPr="004E4AD5" w:rsidRDefault="004E4AD5" w:rsidP="004E4AD5">
            <w:pPr>
              <w:pStyle w:val="NoSpacing"/>
              <w:rPr>
                <w:rFonts w:cstheme="minorHAnsi"/>
                <w:sz w:val="24"/>
                <w:szCs w:val="24"/>
                <w:lang w:val="en-US" w:bidi="en-US"/>
              </w:rPr>
            </w:pPr>
          </w:p>
        </w:tc>
        <w:tc>
          <w:tcPr>
            <w:tcW w:w="7088" w:type="dxa"/>
            <w:gridSpan w:val="2"/>
          </w:tcPr>
          <w:p w14:paraId="5D3F4898"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14:paraId="5FD0DFFC" w14:textId="77777777" w:rsidR="0042056A" w:rsidRPr="005165EA" w:rsidRDefault="0042056A" w:rsidP="004E4AD5">
            <w:pPr>
              <w:pStyle w:val="NoSpacing"/>
              <w:rPr>
                <w:rFonts w:cstheme="minorHAnsi"/>
                <w:sz w:val="28"/>
                <w:szCs w:val="28"/>
                <w:lang w:val="en-US" w:bidi="en-US"/>
              </w:rPr>
            </w:pPr>
          </w:p>
        </w:tc>
        <w:tc>
          <w:tcPr>
            <w:tcW w:w="1224" w:type="dxa"/>
          </w:tcPr>
          <w:p w14:paraId="6B2DAE8C"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7</w:t>
            </w:r>
          </w:p>
        </w:tc>
      </w:tr>
      <w:tr w:rsidR="004E4AD5" w14:paraId="51F9D679" w14:textId="77777777" w:rsidTr="00A04000">
        <w:tc>
          <w:tcPr>
            <w:tcW w:w="993" w:type="dxa"/>
            <w:gridSpan w:val="2"/>
          </w:tcPr>
          <w:p w14:paraId="2EE9BF04" w14:textId="77777777" w:rsidR="004E4AD5" w:rsidRPr="004E4AD5" w:rsidRDefault="004E4AD5" w:rsidP="004E4AD5">
            <w:pPr>
              <w:pStyle w:val="NoSpacing"/>
              <w:rPr>
                <w:rFonts w:cstheme="minorHAnsi"/>
                <w:sz w:val="24"/>
                <w:szCs w:val="24"/>
                <w:lang w:val="en-US" w:bidi="en-US"/>
              </w:rPr>
            </w:pPr>
          </w:p>
        </w:tc>
        <w:tc>
          <w:tcPr>
            <w:tcW w:w="7088" w:type="dxa"/>
            <w:gridSpan w:val="2"/>
          </w:tcPr>
          <w:p w14:paraId="5851CBBA"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14:paraId="55017F27" w14:textId="77777777" w:rsidR="0042056A" w:rsidRPr="005165EA" w:rsidRDefault="0042056A" w:rsidP="004E4AD5">
            <w:pPr>
              <w:pStyle w:val="NoSpacing"/>
              <w:rPr>
                <w:rFonts w:cstheme="minorHAnsi"/>
                <w:sz w:val="28"/>
                <w:szCs w:val="28"/>
                <w:lang w:val="en-US" w:bidi="en-US"/>
              </w:rPr>
            </w:pPr>
          </w:p>
        </w:tc>
        <w:tc>
          <w:tcPr>
            <w:tcW w:w="1224" w:type="dxa"/>
          </w:tcPr>
          <w:p w14:paraId="3577DA2E" w14:textId="77777777" w:rsidR="004E4AD5" w:rsidRPr="005165EA" w:rsidRDefault="000B2E60" w:rsidP="004E4AD5">
            <w:pPr>
              <w:pStyle w:val="NoSpacing"/>
              <w:jc w:val="center"/>
              <w:rPr>
                <w:rFonts w:cstheme="minorHAnsi"/>
                <w:sz w:val="28"/>
                <w:szCs w:val="28"/>
                <w:lang w:val="en-US" w:bidi="en-US"/>
              </w:rPr>
            </w:pPr>
            <w:r>
              <w:rPr>
                <w:rFonts w:cstheme="minorHAnsi"/>
                <w:sz w:val="28"/>
                <w:szCs w:val="28"/>
                <w:lang w:val="en-US" w:bidi="en-US"/>
              </w:rPr>
              <w:t>8</w:t>
            </w:r>
          </w:p>
        </w:tc>
      </w:tr>
      <w:tr w:rsidR="005165EA" w14:paraId="2AA88846" w14:textId="77777777" w:rsidTr="00A04000">
        <w:tc>
          <w:tcPr>
            <w:tcW w:w="8081" w:type="dxa"/>
            <w:gridSpan w:val="4"/>
          </w:tcPr>
          <w:p w14:paraId="78A5CFE6"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14:paraId="0C2592A2" w14:textId="77777777" w:rsidR="005165EA" w:rsidRPr="005165EA" w:rsidRDefault="005165EA" w:rsidP="004E4AD5">
            <w:pPr>
              <w:pStyle w:val="NoSpacing"/>
              <w:rPr>
                <w:rFonts w:cstheme="minorHAnsi"/>
                <w:sz w:val="28"/>
                <w:szCs w:val="28"/>
                <w:lang w:val="en-US" w:bidi="en-US"/>
              </w:rPr>
            </w:pPr>
          </w:p>
        </w:tc>
        <w:tc>
          <w:tcPr>
            <w:tcW w:w="1224" w:type="dxa"/>
          </w:tcPr>
          <w:p w14:paraId="18770FDE" w14:textId="77777777"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4E4AD5" w14:paraId="7D164C3B" w14:textId="77777777" w:rsidTr="00A04000">
        <w:tc>
          <w:tcPr>
            <w:tcW w:w="993" w:type="dxa"/>
            <w:gridSpan w:val="2"/>
          </w:tcPr>
          <w:p w14:paraId="1E80A9FE" w14:textId="77777777" w:rsidR="004E4AD5" w:rsidRPr="004E4AD5" w:rsidRDefault="004E4AD5" w:rsidP="004E4AD5">
            <w:pPr>
              <w:pStyle w:val="NoSpacing"/>
              <w:rPr>
                <w:rFonts w:cstheme="minorHAnsi"/>
                <w:sz w:val="24"/>
                <w:szCs w:val="24"/>
                <w:lang w:val="en-US" w:bidi="en-US"/>
              </w:rPr>
            </w:pPr>
          </w:p>
        </w:tc>
        <w:tc>
          <w:tcPr>
            <w:tcW w:w="7088" w:type="dxa"/>
            <w:gridSpan w:val="2"/>
          </w:tcPr>
          <w:p w14:paraId="49063077"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Peer on peer abuse</w:t>
            </w:r>
          </w:p>
          <w:p w14:paraId="0D7E321B" w14:textId="77777777" w:rsidR="0042056A" w:rsidRPr="005165EA" w:rsidRDefault="0042056A" w:rsidP="004E4AD5">
            <w:pPr>
              <w:pStyle w:val="NoSpacing"/>
              <w:rPr>
                <w:rFonts w:cstheme="minorHAnsi"/>
                <w:sz w:val="28"/>
                <w:szCs w:val="28"/>
                <w:lang w:val="en-US" w:bidi="en-US"/>
              </w:rPr>
            </w:pPr>
          </w:p>
        </w:tc>
        <w:tc>
          <w:tcPr>
            <w:tcW w:w="1224" w:type="dxa"/>
          </w:tcPr>
          <w:p w14:paraId="3D54E65D"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13</w:t>
            </w:r>
          </w:p>
        </w:tc>
      </w:tr>
      <w:tr w:rsidR="005165EA" w14:paraId="6DE02C04" w14:textId="77777777" w:rsidTr="00A04000">
        <w:tc>
          <w:tcPr>
            <w:tcW w:w="993" w:type="dxa"/>
            <w:gridSpan w:val="2"/>
          </w:tcPr>
          <w:p w14:paraId="5B777A74" w14:textId="77777777" w:rsidR="005165EA" w:rsidRPr="004E4AD5" w:rsidRDefault="005165EA" w:rsidP="004E4AD5">
            <w:pPr>
              <w:pStyle w:val="NoSpacing"/>
              <w:rPr>
                <w:rFonts w:cstheme="minorHAnsi"/>
                <w:sz w:val="24"/>
                <w:szCs w:val="24"/>
                <w:lang w:val="en-US" w:bidi="en-US"/>
              </w:rPr>
            </w:pPr>
          </w:p>
        </w:tc>
        <w:tc>
          <w:tcPr>
            <w:tcW w:w="7088" w:type="dxa"/>
            <w:gridSpan w:val="2"/>
          </w:tcPr>
          <w:p w14:paraId="11A19A45" w14:textId="77777777" w:rsidR="005165EA" w:rsidRPr="005165EA" w:rsidRDefault="005165EA"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14:paraId="7FA812A4"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15</w:t>
            </w:r>
          </w:p>
        </w:tc>
      </w:tr>
      <w:tr w:rsidR="00B6447A" w14:paraId="777936F4" w14:textId="77777777" w:rsidTr="00A04000">
        <w:tc>
          <w:tcPr>
            <w:tcW w:w="993" w:type="dxa"/>
            <w:gridSpan w:val="2"/>
          </w:tcPr>
          <w:p w14:paraId="4C057AD5" w14:textId="77777777" w:rsidR="00B6447A" w:rsidRPr="004E4AD5" w:rsidRDefault="00B6447A" w:rsidP="004E4AD5">
            <w:pPr>
              <w:pStyle w:val="NoSpacing"/>
              <w:rPr>
                <w:rFonts w:cstheme="minorHAnsi"/>
                <w:sz w:val="24"/>
                <w:szCs w:val="24"/>
                <w:lang w:val="en-US" w:bidi="en-US"/>
              </w:rPr>
            </w:pPr>
          </w:p>
        </w:tc>
        <w:tc>
          <w:tcPr>
            <w:tcW w:w="7088" w:type="dxa"/>
            <w:gridSpan w:val="2"/>
          </w:tcPr>
          <w:p w14:paraId="09460E15" w14:textId="77777777" w:rsidR="00B6447A" w:rsidRDefault="00B6447A" w:rsidP="004E4AD5">
            <w:pPr>
              <w:pStyle w:val="NoSpacing"/>
              <w:rPr>
                <w:rFonts w:cstheme="minorHAnsi"/>
                <w:sz w:val="28"/>
                <w:szCs w:val="28"/>
                <w:lang w:val="en-US" w:bidi="en-US"/>
              </w:rPr>
            </w:pPr>
            <w:r>
              <w:rPr>
                <w:rFonts w:cstheme="minorHAnsi"/>
                <w:sz w:val="28"/>
                <w:szCs w:val="28"/>
                <w:lang w:val="en-US" w:bidi="en-US"/>
              </w:rPr>
              <w:t>Cybercrime</w:t>
            </w:r>
          </w:p>
          <w:p w14:paraId="5F96E0CB" w14:textId="77777777" w:rsidR="00B6447A" w:rsidRDefault="00B6447A" w:rsidP="004E4AD5">
            <w:pPr>
              <w:pStyle w:val="NoSpacing"/>
              <w:rPr>
                <w:rFonts w:cstheme="minorHAnsi"/>
                <w:sz w:val="28"/>
                <w:szCs w:val="28"/>
                <w:lang w:val="en-US" w:bidi="en-US"/>
              </w:rPr>
            </w:pPr>
          </w:p>
        </w:tc>
        <w:tc>
          <w:tcPr>
            <w:tcW w:w="1224" w:type="dxa"/>
          </w:tcPr>
          <w:p w14:paraId="3A3AA92F" w14:textId="77777777" w:rsidR="00B6447A" w:rsidRDefault="00B6447A" w:rsidP="004E4AD5">
            <w:pPr>
              <w:pStyle w:val="NoSpacing"/>
              <w:jc w:val="center"/>
              <w:rPr>
                <w:rFonts w:cstheme="minorHAnsi"/>
                <w:sz w:val="28"/>
                <w:szCs w:val="28"/>
                <w:lang w:val="en-US" w:bidi="en-US"/>
              </w:rPr>
            </w:pPr>
            <w:r>
              <w:rPr>
                <w:rFonts w:cstheme="minorHAnsi"/>
                <w:sz w:val="28"/>
                <w:szCs w:val="28"/>
                <w:lang w:val="en-US" w:bidi="en-US"/>
              </w:rPr>
              <w:t>20</w:t>
            </w:r>
          </w:p>
        </w:tc>
      </w:tr>
      <w:tr w:rsidR="004E4AD5" w14:paraId="7AA86CA8" w14:textId="77777777" w:rsidTr="00A04000">
        <w:tc>
          <w:tcPr>
            <w:tcW w:w="993" w:type="dxa"/>
            <w:gridSpan w:val="2"/>
          </w:tcPr>
          <w:p w14:paraId="003E2867" w14:textId="77777777" w:rsidR="004E4AD5" w:rsidRPr="004E4AD5" w:rsidRDefault="004E4AD5" w:rsidP="004E4AD5">
            <w:pPr>
              <w:pStyle w:val="NoSpacing"/>
              <w:rPr>
                <w:rFonts w:cstheme="minorHAnsi"/>
                <w:sz w:val="24"/>
                <w:szCs w:val="24"/>
                <w:lang w:val="en-US" w:bidi="en-US"/>
              </w:rPr>
            </w:pPr>
          </w:p>
        </w:tc>
        <w:tc>
          <w:tcPr>
            <w:tcW w:w="7088" w:type="dxa"/>
            <w:gridSpan w:val="2"/>
          </w:tcPr>
          <w:p w14:paraId="6BA0B156"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14:paraId="0EC019BF"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21</w:t>
            </w:r>
          </w:p>
        </w:tc>
      </w:tr>
      <w:tr w:rsidR="004E4AD5" w14:paraId="6CE9C305" w14:textId="77777777" w:rsidTr="00A04000">
        <w:tc>
          <w:tcPr>
            <w:tcW w:w="993" w:type="dxa"/>
            <w:gridSpan w:val="2"/>
          </w:tcPr>
          <w:p w14:paraId="2A5D52AF" w14:textId="77777777" w:rsidR="004E4AD5" w:rsidRPr="004E4AD5" w:rsidRDefault="004E4AD5" w:rsidP="004E4AD5">
            <w:pPr>
              <w:pStyle w:val="NoSpacing"/>
              <w:rPr>
                <w:rFonts w:cstheme="minorHAnsi"/>
                <w:sz w:val="24"/>
                <w:szCs w:val="24"/>
                <w:lang w:val="en-US" w:bidi="en-US"/>
              </w:rPr>
            </w:pPr>
          </w:p>
        </w:tc>
        <w:tc>
          <w:tcPr>
            <w:tcW w:w="7088" w:type="dxa"/>
            <w:gridSpan w:val="2"/>
          </w:tcPr>
          <w:p w14:paraId="5939BB8B"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Contextual safeguarding</w:t>
            </w:r>
          </w:p>
          <w:p w14:paraId="16DCB7A3" w14:textId="77777777" w:rsidR="0042056A" w:rsidRPr="005165EA" w:rsidRDefault="0042056A" w:rsidP="004E4AD5">
            <w:pPr>
              <w:pStyle w:val="NoSpacing"/>
              <w:rPr>
                <w:rFonts w:cstheme="minorHAnsi"/>
                <w:sz w:val="28"/>
                <w:szCs w:val="28"/>
                <w:lang w:val="en-US" w:bidi="en-US"/>
              </w:rPr>
            </w:pPr>
          </w:p>
        </w:tc>
        <w:tc>
          <w:tcPr>
            <w:tcW w:w="1224" w:type="dxa"/>
          </w:tcPr>
          <w:p w14:paraId="2C7DB086"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22</w:t>
            </w:r>
          </w:p>
        </w:tc>
      </w:tr>
      <w:tr w:rsidR="004E4AD5" w14:paraId="2D6107AD" w14:textId="77777777" w:rsidTr="00A04000">
        <w:tc>
          <w:tcPr>
            <w:tcW w:w="993" w:type="dxa"/>
            <w:gridSpan w:val="2"/>
          </w:tcPr>
          <w:p w14:paraId="5EEB7573" w14:textId="77777777" w:rsidR="004E4AD5" w:rsidRPr="004E4AD5" w:rsidRDefault="004E4AD5" w:rsidP="004E4AD5">
            <w:pPr>
              <w:pStyle w:val="NoSpacing"/>
              <w:rPr>
                <w:rFonts w:cstheme="minorHAnsi"/>
                <w:sz w:val="24"/>
                <w:szCs w:val="24"/>
                <w:lang w:val="en-US" w:bidi="en-US"/>
              </w:rPr>
            </w:pPr>
          </w:p>
        </w:tc>
        <w:tc>
          <w:tcPr>
            <w:tcW w:w="7088" w:type="dxa"/>
            <w:gridSpan w:val="2"/>
          </w:tcPr>
          <w:p w14:paraId="0A05A681" w14:textId="77777777" w:rsidR="004E4AD5" w:rsidRPr="005165EA" w:rsidRDefault="0042056A" w:rsidP="004E4AD5">
            <w:pPr>
              <w:pStyle w:val="NoSpacing"/>
              <w:rPr>
                <w:rFonts w:cstheme="minorHAnsi"/>
                <w:sz w:val="28"/>
                <w:szCs w:val="28"/>
                <w:lang w:val="en-US" w:bidi="en-US"/>
              </w:rPr>
            </w:pPr>
            <w:r w:rsidRPr="005165EA">
              <w:rPr>
                <w:rFonts w:cstheme="minorHAnsi"/>
                <w:sz w:val="28"/>
                <w:szCs w:val="28"/>
                <w:lang w:val="en-US" w:bidi="en-US"/>
              </w:rPr>
              <w:t>Recor</w:t>
            </w:r>
            <w:r w:rsidR="00615933" w:rsidRPr="005165EA">
              <w:rPr>
                <w:rFonts w:cstheme="minorHAnsi"/>
                <w:sz w:val="28"/>
                <w:szCs w:val="28"/>
                <w:lang w:val="en-US" w:bidi="en-US"/>
              </w:rPr>
              <w:t>d</w:t>
            </w:r>
            <w:r w:rsidRPr="005165EA">
              <w:rPr>
                <w:rFonts w:cstheme="minorHAnsi"/>
                <w:sz w:val="28"/>
                <w:szCs w:val="28"/>
                <w:lang w:val="en-US" w:bidi="en-US"/>
              </w:rPr>
              <w:t>ing, record keeping and information sharing</w:t>
            </w:r>
          </w:p>
          <w:p w14:paraId="15D161A8" w14:textId="77777777" w:rsidR="00615933" w:rsidRPr="005165EA" w:rsidRDefault="00615933" w:rsidP="004E4AD5">
            <w:pPr>
              <w:pStyle w:val="NoSpacing"/>
              <w:rPr>
                <w:rFonts w:cstheme="minorHAnsi"/>
                <w:sz w:val="28"/>
                <w:szCs w:val="28"/>
                <w:lang w:val="en-US" w:bidi="en-US"/>
              </w:rPr>
            </w:pPr>
          </w:p>
        </w:tc>
        <w:tc>
          <w:tcPr>
            <w:tcW w:w="1224" w:type="dxa"/>
          </w:tcPr>
          <w:p w14:paraId="1C9C25C0"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23</w:t>
            </w:r>
          </w:p>
        </w:tc>
      </w:tr>
      <w:tr w:rsidR="005165EA" w14:paraId="2BE13DCF" w14:textId="77777777" w:rsidTr="00A04000">
        <w:tc>
          <w:tcPr>
            <w:tcW w:w="8081" w:type="dxa"/>
            <w:gridSpan w:val="4"/>
          </w:tcPr>
          <w:p w14:paraId="7E7031EA"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14:paraId="3137D572"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24</w:t>
            </w:r>
          </w:p>
          <w:p w14:paraId="46043E92" w14:textId="77777777" w:rsidR="005165EA" w:rsidRPr="005165EA" w:rsidRDefault="005165EA" w:rsidP="004E4AD5">
            <w:pPr>
              <w:pStyle w:val="NoSpacing"/>
              <w:jc w:val="center"/>
              <w:rPr>
                <w:rFonts w:cstheme="minorHAnsi"/>
                <w:sz w:val="28"/>
                <w:szCs w:val="28"/>
                <w:lang w:val="en-US" w:bidi="en-US"/>
              </w:rPr>
            </w:pPr>
          </w:p>
        </w:tc>
      </w:tr>
      <w:tr w:rsidR="004E4AD5" w14:paraId="0A178A25" w14:textId="77777777" w:rsidTr="00A04000">
        <w:tc>
          <w:tcPr>
            <w:tcW w:w="993" w:type="dxa"/>
            <w:gridSpan w:val="2"/>
          </w:tcPr>
          <w:p w14:paraId="7B0CEEB6" w14:textId="77777777" w:rsidR="004E4AD5" w:rsidRPr="004E4AD5" w:rsidRDefault="004E4AD5" w:rsidP="004E4AD5">
            <w:pPr>
              <w:pStyle w:val="NoSpacing"/>
              <w:rPr>
                <w:rFonts w:cstheme="minorHAnsi"/>
                <w:sz w:val="24"/>
                <w:szCs w:val="24"/>
                <w:lang w:val="en-US" w:bidi="en-US"/>
              </w:rPr>
            </w:pPr>
          </w:p>
        </w:tc>
        <w:tc>
          <w:tcPr>
            <w:tcW w:w="7088" w:type="dxa"/>
            <w:gridSpan w:val="2"/>
          </w:tcPr>
          <w:p w14:paraId="3A2EA504" w14:textId="77777777" w:rsidR="004E4AD5" w:rsidRPr="005165EA" w:rsidRDefault="00615933"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14:paraId="2A7D6FAF"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24</w:t>
            </w:r>
          </w:p>
          <w:p w14:paraId="29324F43" w14:textId="77777777" w:rsidR="00615933" w:rsidRPr="005165EA" w:rsidRDefault="00615933" w:rsidP="004E4AD5">
            <w:pPr>
              <w:pStyle w:val="NoSpacing"/>
              <w:jc w:val="center"/>
              <w:rPr>
                <w:rFonts w:cstheme="minorHAnsi"/>
                <w:sz w:val="28"/>
                <w:szCs w:val="28"/>
                <w:lang w:val="en-US" w:bidi="en-US"/>
              </w:rPr>
            </w:pPr>
          </w:p>
        </w:tc>
      </w:tr>
      <w:tr w:rsidR="004E4AD5" w14:paraId="41FB38F2" w14:textId="77777777" w:rsidTr="00A04000">
        <w:tc>
          <w:tcPr>
            <w:tcW w:w="993" w:type="dxa"/>
            <w:gridSpan w:val="2"/>
          </w:tcPr>
          <w:p w14:paraId="441B67E3" w14:textId="77777777" w:rsidR="004E4AD5" w:rsidRPr="004E4AD5" w:rsidRDefault="004E4AD5" w:rsidP="004E4AD5">
            <w:pPr>
              <w:pStyle w:val="NoSpacing"/>
              <w:rPr>
                <w:rFonts w:cstheme="minorHAnsi"/>
                <w:sz w:val="24"/>
                <w:szCs w:val="24"/>
                <w:lang w:val="en-US" w:bidi="en-US"/>
              </w:rPr>
            </w:pPr>
          </w:p>
        </w:tc>
        <w:tc>
          <w:tcPr>
            <w:tcW w:w="7088" w:type="dxa"/>
            <w:gridSpan w:val="2"/>
          </w:tcPr>
          <w:p w14:paraId="6A6D3D03" w14:textId="77777777" w:rsidR="004E4AD5" w:rsidRPr="005165EA" w:rsidRDefault="00B6447A"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14:paraId="7BCA9C37"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27</w:t>
            </w:r>
          </w:p>
          <w:p w14:paraId="26D7DB0D" w14:textId="77777777" w:rsidR="00615933" w:rsidRPr="005165EA" w:rsidRDefault="00615933" w:rsidP="004E4AD5">
            <w:pPr>
              <w:pStyle w:val="NoSpacing"/>
              <w:jc w:val="center"/>
              <w:rPr>
                <w:rFonts w:cstheme="minorHAnsi"/>
                <w:sz w:val="28"/>
                <w:szCs w:val="28"/>
                <w:lang w:val="en-US" w:bidi="en-US"/>
              </w:rPr>
            </w:pPr>
          </w:p>
        </w:tc>
      </w:tr>
      <w:tr w:rsidR="004E4AD5" w14:paraId="2DA0BA8B" w14:textId="77777777" w:rsidTr="00A04000">
        <w:tc>
          <w:tcPr>
            <w:tcW w:w="993" w:type="dxa"/>
            <w:gridSpan w:val="2"/>
          </w:tcPr>
          <w:p w14:paraId="5DC470BB" w14:textId="77777777" w:rsidR="004E4AD5" w:rsidRPr="004E4AD5" w:rsidRDefault="004E4AD5" w:rsidP="004E4AD5">
            <w:pPr>
              <w:pStyle w:val="NoSpacing"/>
              <w:rPr>
                <w:rFonts w:cstheme="minorHAnsi"/>
                <w:sz w:val="24"/>
                <w:szCs w:val="24"/>
                <w:lang w:val="en-US" w:bidi="en-US"/>
              </w:rPr>
            </w:pPr>
          </w:p>
        </w:tc>
        <w:tc>
          <w:tcPr>
            <w:tcW w:w="7088" w:type="dxa"/>
            <w:gridSpan w:val="2"/>
          </w:tcPr>
          <w:p w14:paraId="5425A773" w14:textId="77777777" w:rsidR="004E4AD5" w:rsidRPr="005165EA" w:rsidRDefault="00615933"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14:paraId="4395C7BC" w14:textId="77777777" w:rsidR="004E4AD5" w:rsidRPr="005165EA" w:rsidRDefault="00B6447A" w:rsidP="004E4AD5">
            <w:pPr>
              <w:pStyle w:val="NoSpacing"/>
              <w:jc w:val="center"/>
              <w:rPr>
                <w:rFonts w:cstheme="minorHAnsi"/>
                <w:sz w:val="28"/>
                <w:szCs w:val="28"/>
                <w:lang w:val="en-US" w:bidi="en-US"/>
              </w:rPr>
            </w:pPr>
            <w:r>
              <w:rPr>
                <w:rFonts w:cstheme="minorHAnsi"/>
                <w:sz w:val="28"/>
                <w:szCs w:val="28"/>
                <w:lang w:val="en-US" w:bidi="en-US"/>
              </w:rPr>
              <w:t>28</w:t>
            </w:r>
          </w:p>
          <w:p w14:paraId="641C52C8" w14:textId="77777777" w:rsidR="00615933" w:rsidRPr="005165EA" w:rsidRDefault="00615933" w:rsidP="004E4AD5">
            <w:pPr>
              <w:pStyle w:val="NoSpacing"/>
              <w:jc w:val="center"/>
              <w:rPr>
                <w:rFonts w:cstheme="minorHAnsi"/>
                <w:sz w:val="28"/>
                <w:szCs w:val="28"/>
                <w:lang w:val="en-US" w:bidi="en-US"/>
              </w:rPr>
            </w:pPr>
          </w:p>
        </w:tc>
      </w:tr>
      <w:tr w:rsidR="005165EA" w14:paraId="18BC865A" w14:textId="77777777" w:rsidTr="00A04000">
        <w:tc>
          <w:tcPr>
            <w:tcW w:w="8081" w:type="dxa"/>
            <w:gridSpan w:val="4"/>
          </w:tcPr>
          <w:p w14:paraId="0A2131F4"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14:paraId="36860DBF" w14:textId="77777777" w:rsidR="005165EA" w:rsidRPr="005165EA" w:rsidRDefault="00B6447A" w:rsidP="004E4AD5">
            <w:pPr>
              <w:pStyle w:val="NoSpacing"/>
              <w:jc w:val="center"/>
              <w:rPr>
                <w:rFonts w:cstheme="minorHAnsi"/>
                <w:sz w:val="28"/>
                <w:szCs w:val="28"/>
                <w:lang w:val="en-US" w:bidi="en-US"/>
              </w:rPr>
            </w:pPr>
            <w:r>
              <w:rPr>
                <w:rFonts w:cstheme="minorHAnsi"/>
                <w:sz w:val="28"/>
                <w:szCs w:val="28"/>
                <w:lang w:val="en-US" w:bidi="en-US"/>
              </w:rPr>
              <w:t>30</w:t>
            </w:r>
          </w:p>
          <w:p w14:paraId="4FCA2364" w14:textId="77777777" w:rsidR="005165EA" w:rsidRPr="005165EA" w:rsidRDefault="005165EA" w:rsidP="004E4AD5">
            <w:pPr>
              <w:pStyle w:val="NoSpacing"/>
              <w:jc w:val="center"/>
              <w:rPr>
                <w:rFonts w:cstheme="minorHAnsi"/>
                <w:sz w:val="28"/>
                <w:szCs w:val="28"/>
                <w:lang w:val="en-US" w:bidi="en-US"/>
              </w:rPr>
            </w:pPr>
          </w:p>
        </w:tc>
      </w:tr>
      <w:tr w:rsidR="004E4AD5" w14:paraId="5D795132" w14:textId="77777777" w:rsidTr="00A04000">
        <w:tc>
          <w:tcPr>
            <w:tcW w:w="993" w:type="dxa"/>
            <w:gridSpan w:val="2"/>
          </w:tcPr>
          <w:p w14:paraId="137AE811" w14:textId="77777777" w:rsidR="004E4AD5" w:rsidRPr="004E4AD5" w:rsidRDefault="004E4AD5" w:rsidP="004E4AD5">
            <w:pPr>
              <w:pStyle w:val="NoSpacing"/>
              <w:rPr>
                <w:rFonts w:cstheme="minorHAnsi"/>
                <w:sz w:val="24"/>
                <w:szCs w:val="24"/>
                <w:lang w:val="en-US" w:bidi="en-US"/>
              </w:rPr>
            </w:pPr>
          </w:p>
        </w:tc>
        <w:tc>
          <w:tcPr>
            <w:tcW w:w="7088" w:type="dxa"/>
            <w:gridSpan w:val="2"/>
          </w:tcPr>
          <w:p w14:paraId="6D257E95" w14:textId="77777777" w:rsidR="004E4AD5" w:rsidRPr="004E4AD5" w:rsidRDefault="005165EA"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14:paraId="527612FD" w14:textId="77777777" w:rsidR="004E4AD5" w:rsidRPr="00B6447A" w:rsidRDefault="00B6447A" w:rsidP="004E4AD5">
            <w:pPr>
              <w:pStyle w:val="NoSpacing"/>
              <w:jc w:val="center"/>
              <w:rPr>
                <w:rFonts w:cstheme="minorHAnsi"/>
                <w:sz w:val="28"/>
                <w:szCs w:val="28"/>
                <w:lang w:val="en-US" w:bidi="en-US"/>
              </w:rPr>
            </w:pPr>
            <w:r w:rsidRPr="00B6447A">
              <w:rPr>
                <w:rFonts w:cstheme="minorHAnsi"/>
                <w:sz w:val="28"/>
                <w:szCs w:val="28"/>
                <w:lang w:val="en-US" w:bidi="en-US"/>
              </w:rPr>
              <w:t>32</w:t>
            </w:r>
          </w:p>
          <w:p w14:paraId="16C34D4D" w14:textId="77777777" w:rsidR="00B6447A" w:rsidRPr="004E4AD5" w:rsidRDefault="00B6447A" w:rsidP="004E4AD5">
            <w:pPr>
              <w:pStyle w:val="NoSpacing"/>
              <w:jc w:val="center"/>
              <w:rPr>
                <w:rFonts w:cstheme="minorHAnsi"/>
                <w:sz w:val="24"/>
                <w:szCs w:val="24"/>
                <w:lang w:val="en-US" w:bidi="en-US"/>
              </w:rPr>
            </w:pPr>
          </w:p>
        </w:tc>
      </w:tr>
      <w:tr w:rsidR="004E4AD5" w14:paraId="16551F12" w14:textId="77777777" w:rsidTr="00A04000">
        <w:tc>
          <w:tcPr>
            <w:tcW w:w="993" w:type="dxa"/>
            <w:gridSpan w:val="2"/>
          </w:tcPr>
          <w:p w14:paraId="122CDD48" w14:textId="77777777" w:rsidR="004E4AD5" w:rsidRPr="004E4AD5" w:rsidRDefault="004E4AD5" w:rsidP="004E4AD5">
            <w:pPr>
              <w:pStyle w:val="NoSpacing"/>
              <w:rPr>
                <w:rFonts w:cstheme="minorHAnsi"/>
                <w:sz w:val="24"/>
                <w:szCs w:val="24"/>
                <w:lang w:val="en-US" w:bidi="en-US"/>
              </w:rPr>
            </w:pPr>
          </w:p>
        </w:tc>
        <w:tc>
          <w:tcPr>
            <w:tcW w:w="7088" w:type="dxa"/>
            <w:gridSpan w:val="2"/>
          </w:tcPr>
          <w:p w14:paraId="5E31DF22" w14:textId="77777777" w:rsidR="004E4AD5" w:rsidRPr="000B2E60" w:rsidRDefault="000B2E60" w:rsidP="004E4AD5">
            <w:pPr>
              <w:pStyle w:val="NoSpacing"/>
              <w:rPr>
                <w:rFonts w:cstheme="minorHAnsi"/>
                <w:sz w:val="28"/>
                <w:szCs w:val="28"/>
                <w:lang w:val="en-US" w:bidi="en-US"/>
              </w:rPr>
            </w:pPr>
            <w:r w:rsidRPr="000B2E60">
              <w:rPr>
                <w:rFonts w:cstheme="minorHAnsi"/>
                <w:sz w:val="28"/>
                <w:szCs w:val="28"/>
                <w:lang w:val="en-US" w:bidi="en-US"/>
              </w:rPr>
              <w:t>Working with parents</w:t>
            </w:r>
          </w:p>
        </w:tc>
        <w:tc>
          <w:tcPr>
            <w:tcW w:w="1224" w:type="dxa"/>
          </w:tcPr>
          <w:p w14:paraId="3A49FC3C" w14:textId="77777777" w:rsidR="004E4AD5" w:rsidRDefault="00B6447A" w:rsidP="004E4AD5">
            <w:pPr>
              <w:pStyle w:val="NoSpacing"/>
              <w:jc w:val="center"/>
              <w:rPr>
                <w:rFonts w:cstheme="minorHAnsi"/>
                <w:sz w:val="28"/>
                <w:szCs w:val="28"/>
                <w:lang w:val="en-US" w:bidi="en-US"/>
              </w:rPr>
            </w:pPr>
            <w:r>
              <w:rPr>
                <w:rFonts w:cstheme="minorHAnsi"/>
                <w:sz w:val="28"/>
                <w:szCs w:val="28"/>
                <w:lang w:val="en-US" w:bidi="en-US"/>
              </w:rPr>
              <w:t>33</w:t>
            </w:r>
          </w:p>
          <w:p w14:paraId="435E5E51" w14:textId="77777777" w:rsidR="00B6447A" w:rsidRPr="000B2E60" w:rsidRDefault="00B6447A" w:rsidP="004E4AD5">
            <w:pPr>
              <w:pStyle w:val="NoSpacing"/>
              <w:jc w:val="center"/>
              <w:rPr>
                <w:rFonts w:cstheme="minorHAnsi"/>
                <w:sz w:val="28"/>
                <w:szCs w:val="28"/>
                <w:lang w:val="en-US" w:bidi="en-US"/>
              </w:rPr>
            </w:pPr>
          </w:p>
        </w:tc>
      </w:tr>
      <w:tr w:rsidR="00B6447A" w14:paraId="1457588D" w14:textId="77777777" w:rsidTr="00A04000">
        <w:tc>
          <w:tcPr>
            <w:tcW w:w="993" w:type="dxa"/>
            <w:gridSpan w:val="2"/>
          </w:tcPr>
          <w:p w14:paraId="5A95C09E" w14:textId="77777777" w:rsidR="00B6447A" w:rsidRPr="004E4AD5" w:rsidRDefault="00B6447A" w:rsidP="004E4AD5">
            <w:pPr>
              <w:pStyle w:val="NoSpacing"/>
              <w:rPr>
                <w:rFonts w:cstheme="minorHAnsi"/>
                <w:sz w:val="24"/>
                <w:szCs w:val="24"/>
                <w:lang w:val="en-US" w:bidi="en-US"/>
              </w:rPr>
            </w:pPr>
          </w:p>
        </w:tc>
        <w:tc>
          <w:tcPr>
            <w:tcW w:w="7088" w:type="dxa"/>
            <w:gridSpan w:val="2"/>
          </w:tcPr>
          <w:p w14:paraId="3E0B4763" w14:textId="77777777" w:rsidR="00B6447A" w:rsidRPr="000B2E60" w:rsidRDefault="00B6447A"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14:paraId="51BE8093" w14:textId="77777777" w:rsidR="00B6447A" w:rsidRDefault="00B6447A" w:rsidP="00B6447A">
            <w:pPr>
              <w:pStyle w:val="NoSpacing"/>
              <w:jc w:val="center"/>
              <w:rPr>
                <w:rFonts w:cstheme="minorHAnsi"/>
                <w:sz w:val="28"/>
                <w:szCs w:val="28"/>
                <w:lang w:val="en-US" w:bidi="en-US"/>
              </w:rPr>
            </w:pPr>
            <w:r>
              <w:rPr>
                <w:rFonts w:cstheme="minorHAnsi"/>
                <w:sz w:val="28"/>
                <w:szCs w:val="28"/>
                <w:lang w:val="en-US" w:bidi="en-US"/>
              </w:rPr>
              <w:t>35</w:t>
            </w:r>
          </w:p>
        </w:tc>
      </w:tr>
      <w:tr w:rsidR="00B6447A" w14:paraId="1C94B13D" w14:textId="77777777" w:rsidTr="00A04000">
        <w:tc>
          <w:tcPr>
            <w:tcW w:w="9305" w:type="dxa"/>
            <w:gridSpan w:val="5"/>
            <w:shd w:val="clear" w:color="auto" w:fill="2E74B5" w:themeFill="accent1" w:themeFillShade="BF"/>
          </w:tcPr>
          <w:p w14:paraId="75ECE832" w14:textId="77777777" w:rsidR="00B6447A" w:rsidRPr="0042056A" w:rsidRDefault="00B6447A" w:rsidP="00A9666D">
            <w:pPr>
              <w:pStyle w:val="NoSpacing"/>
              <w:jc w:val="center"/>
              <w:rPr>
                <w:rFonts w:cstheme="minorHAnsi"/>
                <w:b/>
                <w:sz w:val="28"/>
                <w:szCs w:val="28"/>
                <w:lang w:val="en-US" w:bidi="en-US"/>
              </w:rPr>
            </w:pPr>
            <w:r>
              <w:rPr>
                <w:rFonts w:cstheme="minorHAnsi"/>
                <w:b/>
                <w:sz w:val="28"/>
                <w:szCs w:val="28"/>
                <w:lang w:val="en-US" w:bidi="en-US"/>
              </w:rPr>
              <w:t>APPENDICES</w:t>
            </w:r>
          </w:p>
        </w:tc>
      </w:tr>
      <w:tr w:rsidR="00B6447A" w14:paraId="527925A9" w14:textId="77777777" w:rsidTr="00A04000">
        <w:tc>
          <w:tcPr>
            <w:tcW w:w="993" w:type="dxa"/>
            <w:gridSpan w:val="2"/>
          </w:tcPr>
          <w:p w14:paraId="0F603A5E" w14:textId="77777777" w:rsidR="00B6447A" w:rsidRPr="004E4AD5" w:rsidRDefault="00B6447A" w:rsidP="00A9666D">
            <w:pPr>
              <w:pStyle w:val="NoSpacing"/>
              <w:rPr>
                <w:rFonts w:cstheme="minorHAnsi"/>
                <w:sz w:val="24"/>
                <w:szCs w:val="24"/>
                <w:lang w:val="en-US" w:bidi="en-US"/>
              </w:rPr>
            </w:pPr>
          </w:p>
        </w:tc>
        <w:tc>
          <w:tcPr>
            <w:tcW w:w="7088" w:type="dxa"/>
            <w:gridSpan w:val="2"/>
          </w:tcPr>
          <w:p w14:paraId="79ABED61" w14:textId="77777777" w:rsidR="00B6447A" w:rsidRPr="004E4AD5" w:rsidRDefault="00B6447A" w:rsidP="00A9666D">
            <w:pPr>
              <w:pStyle w:val="NoSpacing"/>
              <w:rPr>
                <w:rFonts w:cstheme="minorHAnsi"/>
                <w:sz w:val="24"/>
                <w:szCs w:val="24"/>
                <w:lang w:val="en-US" w:bidi="en-US"/>
              </w:rPr>
            </w:pPr>
          </w:p>
        </w:tc>
        <w:tc>
          <w:tcPr>
            <w:tcW w:w="1224" w:type="dxa"/>
          </w:tcPr>
          <w:p w14:paraId="53BE9C25" w14:textId="77777777"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14:paraId="13B8EB37" w14:textId="77777777" w:rsidTr="00A04000">
        <w:tc>
          <w:tcPr>
            <w:tcW w:w="993" w:type="dxa"/>
            <w:gridSpan w:val="2"/>
          </w:tcPr>
          <w:p w14:paraId="0CA6A5A8" w14:textId="77777777"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t>A</w:t>
            </w:r>
          </w:p>
        </w:tc>
        <w:tc>
          <w:tcPr>
            <w:tcW w:w="7088" w:type="dxa"/>
            <w:gridSpan w:val="2"/>
          </w:tcPr>
          <w:p w14:paraId="702DC8AA"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14:paraId="27780929" w14:textId="77777777" w:rsidR="00B6447A" w:rsidRPr="00CE39CD" w:rsidRDefault="00CE39CD" w:rsidP="00A9666D">
            <w:pPr>
              <w:pStyle w:val="NoSpacing"/>
              <w:rPr>
                <w:rFonts w:cstheme="minorHAnsi"/>
                <w:sz w:val="28"/>
                <w:szCs w:val="28"/>
                <w:lang w:val="en-US" w:bidi="en-US"/>
              </w:rPr>
            </w:pPr>
            <w:r w:rsidRPr="00CE39CD">
              <w:rPr>
                <w:sz w:val="28"/>
                <w:szCs w:val="28"/>
              </w:rPr>
              <w:t>(For new or supply staff, visitors and volunteers)</w:t>
            </w:r>
          </w:p>
        </w:tc>
        <w:tc>
          <w:tcPr>
            <w:tcW w:w="1224" w:type="dxa"/>
          </w:tcPr>
          <w:p w14:paraId="430436D9"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36</w:t>
            </w:r>
          </w:p>
        </w:tc>
      </w:tr>
      <w:tr w:rsidR="00B6447A" w14:paraId="7D014B09" w14:textId="77777777" w:rsidTr="00A04000">
        <w:tc>
          <w:tcPr>
            <w:tcW w:w="993" w:type="dxa"/>
            <w:gridSpan w:val="2"/>
          </w:tcPr>
          <w:p w14:paraId="3824624A"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14:paraId="66DB8B65"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Abuse and Neglect</w:t>
            </w:r>
          </w:p>
          <w:p w14:paraId="0F7F8BB8" w14:textId="77777777" w:rsidR="00B6447A" w:rsidRPr="005165EA" w:rsidRDefault="00B6447A" w:rsidP="00A9666D">
            <w:pPr>
              <w:pStyle w:val="NoSpacing"/>
              <w:rPr>
                <w:rFonts w:cstheme="minorHAnsi"/>
                <w:sz w:val="28"/>
                <w:szCs w:val="28"/>
                <w:lang w:val="en-US" w:bidi="en-US"/>
              </w:rPr>
            </w:pPr>
          </w:p>
        </w:tc>
        <w:tc>
          <w:tcPr>
            <w:tcW w:w="1224" w:type="dxa"/>
          </w:tcPr>
          <w:p w14:paraId="2B1FC625"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37</w:t>
            </w:r>
          </w:p>
        </w:tc>
      </w:tr>
      <w:tr w:rsidR="00B6447A" w14:paraId="2ACEB9E4" w14:textId="77777777" w:rsidTr="00A04000">
        <w:tc>
          <w:tcPr>
            <w:tcW w:w="8081" w:type="dxa"/>
            <w:gridSpan w:val="4"/>
          </w:tcPr>
          <w:p w14:paraId="35A8910E" w14:textId="77777777"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p w14:paraId="1ED1986F" w14:textId="77777777" w:rsidR="00B6447A" w:rsidRPr="00B6447A" w:rsidRDefault="00B6447A" w:rsidP="00A9666D">
            <w:pPr>
              <w:pStyle w:val="NoSpacing"/>
              <w:rPr>
                <w:rFonts w:cstheme="minorHAnsi"/>
                <w:b/>
                <w:sz w:val="28"/>
                <w:szCs w:val="28"/>
                <w:lang w:val="en-US" w:bidi="en-US"/>
              </w:rPr>
            </w:pPr>
          </w:p>
        </w:tc>
        <w:tc>
          <w:tcPr>
            <w:tcW w:w="1224" w:type="dxa"/>
          </w:tcPr>
          <w:p w14:paraId="69D1A5B3" w14:textId="77777777" w:rsidR="00B6447A" w:rsidRPr="005165EA" w:rsidRDefault="00B6447A" w:rsidP="00A9666D">
            <w:pPr>
              <w:pStyle w:val="NoSpacing"/>
              <w:jc w:val="center"/>
              <w:rPr>
                <w:rFonts w:cstheme="minorHAnsi"/>
                <w:sz w:val="28"/>
                <w:szCs w:val="28"/>
                <w:lang w:val="en-US" w:bidi="en-US"/>
              </w:rPr>
            </w:pPr>
            <w:r>
              <w:rPr>
                <w:rFonts w:cstheme="minorHAnsi"/>
                <w:sz w:val="28"/>
                <w:szCs w:val="28"/>
                <w:lang w:val="en-US" w:bidi="en-US"/>
              </w:rPr>
              <w:t>39</w:t>
            </w:r>
          </w:p>
        </w:tc>
      </w:tr>
      <w:tr w:rsidR="00B6447A" w14:paraId="2ADCE29D" w14:textId="77777777" w:rsidTr="00A04000">
        <w:tc>
          <w:tcPr>
            <w:tcW w:w="993" w:type="dxa"/>
            <w:gridSpan w:val="2"/>
          </w:tcPr>
          <w:p w14:paraId="57BE2EF4"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14:paraId="361C194A"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Child Criminal Exploitation and Child Sexual Exploitation</w:t>
            </w:r>
          </w:p>
          <w:p w14:paraId="6F02ECC5" w14:textId="77777777" w:rsidR="00B6447A" w:rsidRPr="005165EA" w:rsidRDefault="00B6447A" w:rsidP="00A9666D">
            <w:pPr>
              <w:pStyle w:val="NoSpacing"/>
              <w:rPr>
                <w:rFonts w:cstheme="minorHAnsi"/>
                <w:sz w:val="28"/>
                <w:szCs w:val="28"/>
                <w:lang w:val="en-US" w:bidi="en-US"/>
              </w:rPr>
            </w:pPr>
          </w:p>
        </w:tc>
        <w:tc>
          <w:tcPr>
            <w:tcW w:w="1224" w:type="dxa"/>
          </w:tcPr>
          <w:p w14:paraId="5E4226F1"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39</w:t>
            </w:r>
          </w:p>
        </w:tc>
      </w:tr>
      <w:tr w:rsidR="00B6447A" w14:paraId="74BC79FB" w14:textId="77777777" w:rsidTr="00A04000">
        <w:tc>
          <w:tcPr>
            <w:tcW w:w="993" w:type="dxa"/>
            <w:gridSpan w:val="2"/>
          </w:tcPr>
          <w:p w14:paraId="76EE6C8F" w14:textId="77777777" w:rsidR="00B6447A" w:rsidRPr="00B6447A" w:rsidRDefault="00B6447A" w:rsidP="00B6447A">
            <w:pPr>
              <w:pStyle w:val="NoSpacing"/>
              <w:jc w:val="center"/>
              <w:rPr>
                <w:rFonts w:cstheme="minorHAnsi"/>
                <w:sz w:val="28"/>
                <w:szCs w:val="28"/>
                <w:lang w:val="en-US" w:bidi="en-US"/>
              </w:rPr>
            </w:pPr>
          </w:p>
        </w:tc>
        <w:tc>
          <w:tcPr>
            <w:tcW w:w="7088" w:type="dxa"/>
            <w:gridSpan w:val="2"/>
          </w:tcPr>
          <w:p w14:paraId="33C7ADC0"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County Lines</w:t>
            </w:r>
          </w:p>
          <w:p w14:paraId="0E6165B6" w14:textId="77777777" w:rsidR="00B6447A" w:rsidRPr="005165EA" w:rsidRDefault="00B6447A" w:rsidP="00A9666D">
            <w:pPr>
              <w:pStyle w:val="NoSpacing"/>
              <w:rPr>
                <w:rFonts w:cstheme="minorHAnsi"/>
                <w:sz w:val="28"/>
                <w:szCs w:val="28"/>
                <w:lang w:val="en-US" w:bidi="en-US"/>
              </w:rPr>
            </w:pPr>
          </w:p>
        </w:tc>
        <w:tc>
          <w:tcPr>
            <w:tcW w:w="1224" w:type="dxa"/>
          </w:tcPr>
          <w:p w14:paraId="4987AB1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41</w:t>
            </w:r>
          </w:p>
        </w:tc>
      </w:tr>
      <w:tr w:rsidR="00A04000" w14:paraId="217DDC10" w14:textId="77777777" w:rsidTr="00A04000">
        <w:tc>
          <w:tcPr>
            <w:tcW w:w="993" w:type="dxa"/>
            <w:gridSpan w:val="2"/>
          </w:tcPr>
          <w:p w14:paraId="7DA09B73" w14:textId="77777777" w:rsidR="00A04000" w:rsidRPr="00A04000" w:rsidRDefault="00A04000" w:rsidP="00A9666D">
            <w:pPr>
              <w:pStyle w:val="NoSpacing"/>
              <w:rPr>
                <w:rFonts w:cstheme="minorHAnsi"/>
                <w:sz w:val="28"/>
                <w:szCs w:val="28"/>
                <w:lang w:val="en-US" w:bidi="en-US"/>
              </w:rPr>
            </w:pPr>
          </w:p>
        </w:tc>
        <w:tc>
          <w:tcPr>
            <w:tcW w:w="7088" w:type="dxa"/>
            <w:gridSpan w:val="2"/>
          </w:tcPr>
          <w:p w14:paraId="157881FE" w14:textId="77777777" w:rsidR="00A04000" w:rsidRDefault="00A04000" w:rsidP="00A9666D">
            <w:pPr>
              <w:pStyle w:val="NoSpacing"/>
              <w:rPr>
                <w:rFonts w:cstheme="minorHAnsi"/>
                <w:sz w:val="28"/>
                <w:szCs w:val="28"/>
                <w:lang w:val="en-US" w:bidi="en-US"/>
              </w:rPr>
            </w:pPr>
            <w:r>
              <w:rPr>
                <w:rFonts w:cstheme="minorHAnsi"/>
                <w:sz w:val="28"/>
                <w:szCs w:val="28"/>
                <w:lang w:val="en-US" w:bidi="en-US"/>
              </w:rPr>
              <w:t>Serious violence</w:t>
            </w:r>
          </w:p>
          <w:p w14:paraId="4B1FA073" w14:textId="77777777" w:rsidR="00A04000" w:rsidRPr="005165EA" w:rsidRDefault="00A04000" w:rsidP="00A9666D">
            <w:pPr>
              <w:pStyle w:val="NoSpacing"/>
              <w:rPr>
                <w:rFonts w:cstheme="minorHAnsi"/>
                <w:sz w:val="28"/>
                <w:szCs w:val="28"/>
                <w:lang w:val="en-US" w:bidi="en-US"/>
              </w:rPr>
            </w:pPr>
          </w:p>
        </w:tc>
        <w:tc>
          <w:tcPr>
            <w:tcW w:w="1224" w:type="dxa"/>
          </w:tcPr>
          <w:p w14:paraId="175B37F1"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41</w:t>
            </w:r>
          </w:p>
        </w:tc>
      </w:tr>
      <w:tr w:rsidR="00B6447A" w14:paraId="282B535B" w14:textId="77777777" w:rsidTr="00A04000">
        <w:tc>
          <w:tcPr>
            <w:tcW w:w="993" w:type="dxa"/>
            <w:gridSpan w:val="2"/>
          </w:tcPr>
          <w:p w14:paraId="74701E89"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14:paraId="0C506DFA"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14:paraId="0497BB35" w14:textId="77777777" w:rsidR="00B6447A" w:rsidRPr="005165EA" w:rsidRDefault="00B6447A" w:rsidP="00A9666D">
            <w:pPr>
              <w:pStyle w:val="NoSpacing"/>
              <w:rPr>
                <w:rFonts w:cstheme="minorHAnsi"/>
                <w:sz w:val="28"/>
                <w:szCs w:val="28"/>
                <w:lang w:val="en-US" w:bidi="en-US"/>
              </w:rPr>
            </w:pPr>
          </w:p>
        </w:tc>
        <w:tc>
          <w:tcPr>
            <w:tcW w:w="1224" w:type="dxa"/>
          </w:tcPr>
          <w:p w14:paraId="4BF59A3F"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370AB2F2" w14:textId="77777777" w:rsidTr="00A04000">
        <w:tc>
          <w:tcPr>
            <w:tcW w:w="993" w:type="dxa"/>
            <w:gridSpan w:val="2"/>
          </w:tcPr>
          <w:p w14:paraId="21299630"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537377E4"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FGM</w:t>
            </w:r>
          </w:p>
          <w:p w14:paraId="0FCB5879" w14:textId="77777777" w:rsidR="00A04000" w:rsidRPr="005165EA" w:rsidRDefault="00A04000" w:rsidP="00A9666D">
            <w:pPr>
              <w:pStyle w:val="NoSpacing"/>
              <w:rPr>
                <w:rFonts w:cstheme="minorHAnsi"/>
                <w:sz w:val="28"/>
                <w:szCs w:val="28"/>
                <w:lang w:val="en-US" w:bidi="en-US"/>
              </w:rPr>
            </w:pPr>
          </w:p>
        </w:tc>
        <w:tc>
          <w:tcPr>
            <w:tcW w:w="1224" w:type="dxa"/>
          </w:tcPr>
          <w:p w14:paraId="070DC9FD"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2406C0FB" w14:textId="77777777" w:rsidTr="00A04000">
        <w:tc>
          <w:tcPr>
            <w:tcW w:w="993" w:type="dxa"/>
            <w:gridSpan w:val="2"/>
          </w:tcPr>
          <w:p w14:paraId="307FC50F"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30B78D71"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14:paraId="0CB9FC59" w14:textId="77777777" w:rsidR="00B6447A" w:rsidRDefault="00B6447A" w:rsidP="00A9666D">
            <w:pPr>
              <w:pStyle w:val="NoSpacing"/>
              <w:rPr>
                <w:rFonts w:cstheme="minorHAnsi"/>
                <w:sz w:val="28"/>
                <w:szCs w:val="28"/>
                <w:lang w:val="en-US" w:bidi="en-US"/>
              </w:rPr>
            </w:pPr>
          </w:p>
        </w:tc>
        <w:tc>
          <w:tcPr>
            <w:tcW w:w="1224" w:type="dxa"/>
          </w:tcPr>
          <w:p w14:paraId="5612A312" w14:textId="77777777" w:rsidR="00B6447A" w:rsidRDefault="00A04000" w:rsidP="00A9666D">
            <w:pPr>
              <w:pStyle w:val="NoSpacing"/>
              <w:jc w:val="center"/>
              <w:rPr>
                <w:rFonts w:cstheme="minorHAnsi"/>
                <w:sz w:val="28"/>
                <w:szCs w:val="28"/>
                <w:lang w:val="en-US" w:bidi="en-US"/>
              </w:rPr>
            </w:pPr>
            <w:r>
              <w:rPr>
                <w:rFonts w:cstheme="minorHAnsi"/>
                <w:sz w:val="28"/>
                <w:szCs w:val="28"/>
                <w:lang w:val="en-US" w:bidi="en-US"/>
              </w:rPr>
              <w:t>44</w:t>
            </w:r>
          </w:p>
        </w:tc>
      </w:tr>
      <w:tr w:rsidR="00B6447A" w14:paraId="0F3FB4E1" w14:textId="77777777" w:rsidTr="00A04000">
        <w:tc>
          <w:tcPr>
            <w:tcW w:w="993" w:type="dxa"/>
            <w:gridSpan w:val="2"/>
          </w:tcPr>
          <w:p w14:paraId="3226360D"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14:paraId="7EF45487"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14:paraId="7E5BCE01" w14:textId="77777777" w:rsidR="00A04000" w:rsidRPr="005165EA" w:rsidRDefault="00A04000" w:rsidP="00A9666D">
            <w:pPr>
              <w:pStyle w:val="NoSpacing"/>
              <w:rPr>
                <w:rFonts w:cstheme="minorHAnsi"/>
                <w:sz w:val="28"/>
                <w:szCs w:val="28"/>
                <w:lang w:val="en-US" w:bidi="en-US"/>
              </w:rPr>
            </w:pPr>
          </w:p>
        </w:tc>
        <w:tc>
          <w:tcPr>
            <w:tcW w:w="1224" w:type="dxa"/>
          </w:tcPr>
          <w:p w14:paraId="22FAEC15"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14:paraId="4971A368" w14:textId="77777777" w:rsidTr="00A04000">
        <w:tc>
          <w:tcPr>
            <w:tcW w:w="993" w:type="dxa"/>
            <w:gridSpan w:val="2"/>
          </w:tcPr>
          <w:p w14:paraId="1A0AC7A6"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14:paraId="2A99EFB7"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14:paraId="6E8E1319" w14:textId="77777777" w:rsidR="00B6447A" w:rsidRPr="005165EA" w:rsidRDefault="00B6447A" w:rsidP="00A9666D">
            <w:pPr>
              <w:pStyle w:val="NoSpacing"/>
              <w:rPr>
                <w:rFonts w:cstheme="minorHAnsi"/>
                <w:sz w:val="28"/>
                <w:szCs w:val="28"/>
                <w:lang w:val="en-US" w:bidi="en-US"/>
              </w:rPr>
            </w:pPr>
          </w:p>
        </w:tc>
        <w:tc>
          <w:tcPr>
            <w:tcW w:w="1224" w:type="dxa"/>
          </w:tcPr>
          <w:p w14:paraId="5B7F9B32"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14:paraId="02B9C16D" w14:textId="77777777" w:rsidTr="00A04000">
        <w:tc>
          <w:tcPr>
            <w:tcW w:w="993" w:type="dxa"/>
            <w:gridSpan w:val="2"/>
          </w:tcPr>
          <w:p w14:paraId="2796A93F" w14:textId="77777777"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14:paraId="59E78EE8"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14:paraId="23623CE4" w14:textId="77777777" w:rsidR="00B6447A" w:rsidRPr="005165EA" w:rsidRDefault="00B6447A" w:rsidP="00A9666D">
            <w:pPr>
              <w:pStyle w:val="NoSpacing"/>
              <w:rPr>
                <w:rFonts w:cstheme="minorHAnsi"/>
                <w:sz w:val="28"/>
                <w:szCs w:val="28"/>
                <w:lang w:val="en-US" w:bidi="en-US"/>
              </w:rPr>
            </w:pPr>
          </w:p>
        </w:tc>
        <w:tc>
          <w:tcPr>
            <w:tcW w:w="1224" w:type="dxa"/>
          </w:tcPr>
          <w:p w14:paraId="0AC6ABC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14:paraId="222F0963" w14:textId="77777777" w:rsidTr="00A04000">
        <w:tc>
          <w:tcPr>
            <w:tcW w:w="993" w:type="dxa"/>
            <w:gridSpan w:val="2"/>
          </w:tcPr>
          <w:p w14:paraId="2B3E1FEE"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14:paraId="095BC32F" w14:textId="77777777"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14:paraId="205BA4C3"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14:paraId="76CC99A3" w14:textId="77777777" w:rsidR="00A04000" w:rsidRPr="005165EA" w:rsidRDefault="00A04000" w:rsidP="00A9666D">
            <w:pPr>
              <w:pStyle w:val="NoSpacing"/>
              <w:jc w:val="center"/>
              <w:rPr>
                <w:rFonts w:cstheme="minorHAnsi"/>
                <w:sz w:val="28"/>
                <w:szCs w:val="28"/>
                <w:lang w:val="en-US" w:bidi="en-US"/>
              </w:rPr>
            </w:pPr>
          </w:p>
        </w:tc>
      </w:tr>
      <w:tr w:rsidR="00B6447A" w14:paraId="273FE0A7" w14:textId="77777777" w:rsidTr="00A04000">
        <w:tc>
          <w:tcPr>
            <w:tcW w:w="993" w:type="dxa"/>
            <w:gridSpan w:val="2"/>
          </w:tcPr>
          <w:p w14:paraId="0187E885"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14:paraId="55EFE9B7"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14:paraId="6FE6028C"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14:paraId="65FC9DD5" w14:textId="77777777" w:rsidR="00B6447A" w:rsidRPr="005165EA" w:rsidRDefault="00B6447A" w:rsidP="00A9666D">
            <w:pPr>
              <w:pStyle w:val="NoSpacing"/>
              <w:jc w:val="center"/>
              <w:rPr>
                <w:rFonts w:cstheme="minorHAnsi"/>
                <w:sz w:val="28"/>
                <w:szCs w:val="28"/>
                <w:lang w:val="en-US" w:bidi="en-US"/>
              </w:rPr>
            </w:pPr>
          </w:p>
        </w:tc>
      </w:tr>
      <w:tr w:rsidR="00B6447A" w14:paraId="033349D6" w14:textId="77777777" w:rsidTr="00A04000">
        <w:tc>
          <w:tcPr>
            <w:tcW w:w="993" w:type="dxa"/>
            <w:gridSpan w:val="2"/>
          </w:tcPr>
          <w:p w14:paraId="589A2C33"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14:paraId="2D9E8FF2"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14:paraId="37051493"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14:paraId="58F32730" w14:textId="77777777" w:rsidR="00B6447A" w:rsidRPr="005165EA" w:rsidRDefault="00B6447A" w:rsidP="00A9666D">
            <w:pPr>
              <w:pStyle w:val="NoSpacing"/>
              <w:jc w:val="center"/>
              <w:rPr>
                <w:rFonts w:cstheme="minorHAnsi"/>
                <w:sz w:val="28"/>
                <w:szCs w:val="28"/>
                <w:lang w:val="en-US" w:bidi="en-US"/>
              </w:rPr>
            </w:pPr>
          </w:p>
        </w:tc>
      </w:tr>
      <w:tr w:rsidR="00A04000" w14:paraId="69968BBF" w14:textId="77777777" w:rsidTr="00A04000">
        <w:tc>
          <w:tcPr>
            <w:tcW w:w="993" w:type="dxa"/>
            <w:gridSpan w:val="2"/>
          </w:tcPr>
          <w:p w14:paraId="61A451B6"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14:paraId="77DF8B15"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14:paraId="55E79EE9"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14:paraId="31C83B45" w14:textId="77777777" w:rsidR="00A04000" w:rsidRPr="005165EA" w:rsidRDefault="00A04000" w:rsidP="00A04000">
            <w:pPr>
              <w:pStyle w:val="NoSpacing"/>
              <w:jc w:val="center"/>
              <w:rPr>
                <w:rFonts w:cstheme="minorHAnsi"/>
                <w:sz w:val="28"/>
                <w:szCs w:val="28"/>
                <w:lang w:val="en-US" w:bidi="en-US"/>
              </w:rPr>
            </w:pPr>
          </w:p>
        </w:tc>
      </w:tr>
      <w:tr w:rsidR="00A04000" w14:paraId="3F7810F4" w14:textId="77777777" w:rsidTr="00A04000">
        <w:tc>
          <w:tcPr>
            <w:tcW w:w="993" w:type="dxa"/>
            <w:gridSpan w:val="2"/>
          </w:tcPr>
          <w:p w14:paraId="4F7C1BBE"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14:paraId="67411D71"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14:paraId="48135496"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14:paraId="28A0E4D9" w14:textId="77777777" w:rsidR="00A04000" w:rsidRPr="005165EA" w:rsidRDefault="00A04000" w:rsidP="00A04000">
            <w:pPr>
              <w:pStyle w:val="NoSpacing"/>
              <w:jc w:val="center"/>
              <w:rPr>
                <w:rFonts w:cstheme="minorHAnsi"/>
                <w:sz w:val="28"/>
                <w:szCs w:val="28"/>
                <w:lang w:val="en-US" w:bidi="en-US"/>
              </w:rPr>
            </w:pPr>
          </w:p>
        </w:tc>
      </w:tr>
      <w:tr w:rsidR="00A04000" w14:paraId="2C45FC3C" w14:textId="77777777" w:rsidTr="00A04000">
        <w:tc>
          <w:tcPr>
            <w:tcW w:w="993" w:type="dxa"/>
            <w:gridSpan w:val="2"/>
          </w:tcPr>
          <w:p w14:paraId="7C2F3C59"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3B2B2F1F" w14:textId="77777777"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14:paraId="02BB9DCB" w14:textId="77777777"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14:paraId="72A12CF1" w14:textId="77777777" w:rsidR="00A04000" w:rsidRPr="004E4AD5" w:rsidRDefault="00A04000" w:rsidP="00A04000">
            <w:pPr>
              <w:pStyle w:val="NoSpacing"/>
              <w:jc w:val="center"/>
              <w:rPr>
                <w:rFonts w:cstheme="minorHAnsi"/>
                <w:sz w:val="24"/>
                <w:szCs w:val="24"/>
                <w:lang w:val="en-US" w:bidi="en-US"/>
              </w:rPr>
            </w:pPr>
          </w:p>
        </w:tc>
      </w:tr>
      <w:tr w:rsidR="00A04000" w14:paraId="5CD8D5D3" w14:textId="77777777" w:rsidTr="00A04000">
        <w:tc>
          <w:tcPr>
            <w:tcW w:w="993" w:type="dxa"/>
            <w:gridSpan w:val="2"/>
          </w:tcPr>
          <w:p w14:paraId="13EA5CBF"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20F4C1C9" w14:textId="77777777"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14:paraId="68BB10E9" w14:textId="77777777"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14:paraId="6B84B320" w14:textId="77777777" w:rsidR="00A04000" w:rsidRPr="000B2E60" w:rsidRDefault="00A04000" w:rsidP="00A04000">
            <w:pPr>
              <w:pStyle w:val="NoSpacing"/>
              <w:jc w:val="center"/>
              <w:rPr>
                <w:rFonts w:cstheme="minorHAnsi"/>
                <w:sz w:val="28"/>
                <w:szCs w:val="28"/>
                <w:lang w:val="en-US" w:bidi="en-US"/>
              </w:rPr>
            </w:pPr>
          </w:p>
        </w:tc>
      </w:tr>
      <w:tr w:rsidR="00EA6E0D" w14:paraId="7AE804D2" w14:textId="77777777" w:rsidTr="00A04000">
        <w:trPr>
          <w:gridBefore w:val="1"/>
          <w:wBefore w:w="289" w:type="dxa"/>
          <w:trHeight w:val="508"/>
        </w:trPr>
        <w:tc>
          <w:tcPr>
            <w:tcW w:w="9016" w:type="dxa"/>
            <w:gridSpan w:val="4"/>
            <w:shd w:val="clear" w:color="auto" w:fill="2E74B5" w:themeFill="accent1" w:themeFillShade="BF"/>
          </w:tcPr>
          <w:p w14:paraId="058FDB98" w14:textId="77777777" w:rsidR="00EA6E0D" w:rsidRPr="00E562AB" w:rsidRDefault="00EA6E0D" w:rsidP="00E562AB">
            <w:pPr>
              <w:jc w:val="center"/>
              <w:rPr>
                <w:rFonts w:cstheme="minorHAnsi"/>
                <w:b/>
                <w:color w:val="000000" w:themeColor="text1"/>
                <w:sz w:val="28"/>
                <w:szCs w:val="28"/>
                <w:lang w:val="en-US" w:bidi="en-US"/>
              </w:rPr>
            </w:pPr>
            <w:r w:rsidRPr="00EA6E0D">
              <w:rPr>
                <w:rFonts w:cstheme="minorHAnsi"/>
                <w:b/>
                <w:color w:val="000000" w:themeColor="text1"/>
                <w:sz w:val="28"/>
                <w:szCs w:val="28"/>
                <w:lang w:val="en-US" w:bidi="en-US"/>
              </w:rPr>
              <w:t>Key School Contact Details</w:t>
            </w:r>
          </w:p>
        </w:tc>
      </w:tr>
      <w:tr w:rsidR="0008202A" w14:paraId="779CFA13" w14:textId="77777777" w:rsidTr="00A04000">
        <w:trPr>
          <w:gridBefore w:val="1"/>
          <w:wBefore w:w="289" w:type="dxa"/>
        </w:trPr>
        <w:tc>
          <w:tcPr>
            <w:tcW w:w="3256" w:type="dxa"/>
            <w:gridSpan w:val="2"/>
          </w:tcPr>
          <w:p w14:paraId="320DEBBE" w14:textId="77777777" w:rsidR="0008202A" w:rsidRPr="0008202A" w:rsidRDefault="00EA6E0D">
            <w:pPr>
              <w:rPr>
                <w:rFonts w:cstheme="minorHAnsi"/>
                <w:color w:val="000000" w:themeColor="text1"/>
                <w:sz w:val="24"/>
                <w:szCs w:val="24"/>
                <w:lang w:val="en-US" w:bidi="en-US"/>
              </w:rPr>
            </w:pPr>
            <w:r>
              <w:rPr>
                <w:rFonts w:cstheme="minorHAnsi"/>
                <w:color w:val="000000" w:themeColor="text1"/>
                <w:sz w:val="24"/>
                <w:szCs w:val="24"/>
                <w:lang w:val="en-US" w:bidi="en-US"/>
              </w:rPr>
              <w:t>Headt</w:t>
            </w:r>
            <w:r w:rsidR="0008202A" w:rsidRPr="0008202A">
              <w:rPr>
                <w:rFonts w:cstheme="minorHAnsi"/>
                <w:color w:val="000000" w:themeColor="text1"/>
                <w:sz w:val="24"/>
                <w:szCs w:val="24"/>
                <w:lang w:val="en-US" w:bidi="en-US"/>
              </w:rPr>
              <w:t>eacher</w:t>
            </w:r>
          </w:p>
        </w:tc>
        <w:tc>
          <w:tcPr>
            <w:tcW w:w="5760" w:type="dxa"/>
            <w:gridSpan w:val="2"/>
          </w:tcPr>
          <w:p w14:paraId="229BDF1E" w14:textId="77777777" w:rsidR="0008202A" w:rsidRPr="00AC1665" w:rsidRDefault="008637EA">
            <w:pPr>
              <w:rPr>
                <w:rFonts w:ascii="Arial" w:hAnsi="Arial" w:cs="Arial"/>
                <w:b/>
                <w:lang w:val="en-US" w:bidi="en-US"/>
              </w:rPr>
            </w:pPr>
            <w:r w:rsidRPr="00AC1665">
              <w:rPr>
                <w:rFonts w:ascii="Arial" w:hAnsi="Arial" w:cs="Arial"/>
                <w:b/>
                <w:lang w:val="en-US" w:bidi="en-US"/>
              </w:rPr>
              <w:t>Sarah Holmes Carne</w:t>
            </w:r>
          </w:p>
          <w:p w14:paraId="28BF0BD0" w14:textId="0A4FB4F8" w:rsidR="008637EA" w:rsidRPr="00AC1665" w:rsidRDefault="00CD23C8">
            <w:pPr>
              <w:rPr>
                <w:rFonts w:ascii="Arial" w:hAnsi="Arial" w:cs="Arial"/>
                <w:lang w:val="en-US" w:bidi="en-US"/>
              </w:rPr>
            </w:pPr>
            <w:hyperlink r:id="rId8" w:history="1">
              <w:r w:rsidR="008637EA" w:rsidRPr="00AC1665">
                <w:rPr>
                  <w:rStyle w:val="Hyperlink"/>
                  <w:rFonts w:ascii="Arial" w:hAnsi="Arial" w:cs="Arial"/>
                  <w:color w:val="auto"/>
                  <w:lang w:val="en-US" w:bidi="en-US"/>
                </w:rPr>
                <w:t>sarah.holmes-carne@kenton.newcastle.sch.uk</w:t>
              </w:r>
            </w:hyperlink>
          </w:p>
          <w:p w14:paraId="525A91EC" w14:textId="2D8583B8" w:rsidR="008637EA" w:rsidRPr="00AC1665" w:rsidRDefault="008637EA">
            <w:pPr>
              <w:rPr>
                <w:rFonts w:cstheme="minorHAnsi"/>
                <w:sz w:val="24"/>
                <w:szCs w:val="24"/>
                <w:lang w:val="en-US" w:bidi="en-US"/>
              </w:rPr>
            </w:pPr>
            <w:r w:rsidRPr="00AC1665">
              <w:rPr>
                <w:rFonts w:cstheme="minorHAnsi"/>
                <w:sz w:val="24"/>
                <w:szCs w:val="24"/>
                <w:lang w:val="en-US" w:bidi="en-US"/>
              </w:rPr>
              <w:t>(0191) 2142210 (</w:t>
            </w:r>
            <w:r w:rsidR="00AC1665" w:rsidRPr="00AC1665">
              <w:rPr>
                <w:rFonts w:cstheme="minorHAnsi"/>
                <w:sz w:val="24"/>
                <w:szCs w:val="24"/>
                <w:lang w:val="en-US" w:bidi="en-US"/>
              </w:rPr>
              <w:t>402</w:t>
            </w:r>
            <w:r w:rsidRPr="00AC1665">
              <w:rPr>
                <w:rFonts w:cstheme="minorHAnsi"/>
                <w:sz w:val="24"/>
                <w:szCs w:val="24"/>
                <w:lang w:val="en-US" w:bidi="en-US"/>
              </w:rPr>
              <w:t>)</w:t>
            </w:r>
          </w:p>
        </w:tc>
      </w:tr>
      <w:tr w:rsidR="0008202A" w14:paraId="3B200E4D" w14:textId="77777777" w:rsidTr="00A04000">
        <w:trPr>
          <w:gridBefore w:val="1"/>
          <w:wBefore w:w="289" w:type="dxa"/>
        </w:trPr>
        <w:tc>
          <w:tcPr>
            <w:tcW w:w="3256" w:type="dxa"/>
            <w:gridSpan w:val="2"/>
            <w:vMerge w:val="restart"/>
          </w:tcPr>
          <w:p w14:paraId="5C32A7F5" w14:textId="77777777" w:rsidR="0008202A" w:rsidRPr="0008202A" w:rsidRDefault="0008202A">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Safeguarding Leads</w:t>
            </w:r>
          </w:p>
        </w:tc>
        <w:tc>
          <w:tcPr>
            <w:tcW w:w="5760" w:type="dxa"/>
            <w:gridSpan w:val="2"/>
          </w:tcPr>
          <w:p w14:paraId="1E6241FD" w14:textId="77777777" w:rsidR="009A7308" w:rsidRPr="00AC1665" w:rsidRDefault="009A7308" w:rsidP="0008202A">
            <w:pPr>
              <w:rPr>
                <w:rFonts w:cstheme="minorHAnsi"/>
                <w:b/>
                <w:sz w:val="24"/>
                <w:szCs w:val="24"/>
                <w:lang w:val="en-US" w:bidi="en-US"/>
              </w:rPr>
            </w:pPr>
            <w:r w:rsidRPr="00AC1665">
              <w:rPr>
                <w:rFonts w:cstheme="minorHAnsi"/>
                <w:b/>
                <w:sz w:val="24"/>
                <w:szCs w:val="24"/>
                <w:lang w:val="en-US" w:bidi="en-US"/>
              </w:rPr>
              <w:t>Designated Safeguarding Lead</w:t>
            </w:r>
          </w:p>
          <w:p w14:paraId="3A8A5489" w14:textId="6ACB8E78" w:rsidR="0008202A" w:rsidRPr="00AC1665" w:rsidRDefault="008637EA" w:rsidP="0008202A">
            <w:pPr>
              <w:rPr>
                <w:rFonts w:cstheme="minorHAnsi"/>
                <w:sz w:val="24"/>
                <w:szCs w:val="24"/>
                <w:lang w:val="en-US" w:bidi="en-US"/>
              </w:rPr>
            </w:pPr>
            <w:r w:rsidRPr="00AC1665">
              <w:rPr>
                <w:rFonts w:cstheme="minorHAnsi"/>
                <w:sz w:val="24"/>
                <w:szCs w:val="24"/>
                <w:lang w:val="en-US" w:bidi="en-US"/>
              </w:rPr>
              <w:t>Richard Devlin (Vice Principal)</w:t>
            </w:r>
          </w:p>
          <w:p w14:paraId="5D8A2B21" w14:textId="10064E5F" w:rsidR="008637EA" w:rsidRPr="00AC1665" w:rsidRDefault="008637EA">
            <w:pPr>
              <w:rPr>
                <w:rFonts w:cstheme="minorHAnsi"/>
                <w:sz w:val="24"/>
                <w:szCs w:val="24"/>
                <w:lang w:val="en-US" w:bidi="en-US"/>
              </w:rPr>
            </w:pPr>
            <w:r w:rsidRPr="00AC1665">
              <w:rPr>
                <w:rFonts w:cstheme="minorHAnsi"/>
                <w:sz w:val="24"/>
                <w:szCs w:val="24"/>
                <w:lang w:val="en-US" w:bidi="en-US"/>
              </w:rPr>
              <w:t>(0191) 2142210 (</w:t>
            </w:r>
            <w:r w:rsidR="00AC1665" w:rsidRPr="00AC1665">
              <w:rPr>
                <w:rFonts w:cstheme="minorHAnsi"/>
                <w:sz w:val="24"/>
                <w:szCs w:val="24"/>
                <w:lang w:val="en-US" w:bidi="en-US"/>
              </w:rPr>
              <w:t>516</w:t>
            </w:r>
            <w:r w:rsidRPr="00AC1665">
              <w:rPr>
                <w:rFonts w:cstheme="minorHAnsi"/>
                <w:sz w:val="24"/>
                <w:szCs w:val="24"/>
                <w:lang w:val="en-US" w:bidi="en-US"/>
              </w:rPr>
              <w:t>)</w:t>
            </w:r>
          </w:p>
          <w:p w14:paraId="2E52D772" w14:textId="5D2EB75F" w:rsidR="0008202A" w:rsidRPr="00AC1665" w:rsidRDefault="00AC1665">
            <w:pPr>
              <w:rPr>
                <w:rFonts w:cstheme="minorHAnsi"/>
                <w:sz w:val="24"/>
                <w:szCs w:val="24"/>
                <w:lang w:val="en-US" w:bidi="en-US"/>
              </w:rPr>
            </w:pPr>
            <w:r w:rsidRPr="00AC1665">
              <w:rPr>
                <w:rFonts w:cstheme="minorHAnsi"/>
                <w:sz w:val="24"/>
                <w:szCs w:val="24"/>
                <w:lang w:val="en-US" w:bidi="en-US"/>
              </w:rPr>
              <w:t>Richard.Devlin@kenton.newcastle.sch.uk</w:t>
            </w:r>
          </w:p>
        </w:tc>
      </w:tr>
      <w:tr w:rsidR="0008202A" w14:paraId="106E60F0" w14:textId="77777777" w:rsidTr="00A04000">
        <w:trPr>
          <w:gridBefore w:val="1"/>
          <w:wBefore w:w="289" w:type="dxa"/>
        </w:trPr>
        <w:tc>
          <w:tcPr>
            <w:tcW w:w="3256" w:type="dxa"/>
            <w:gridSpan w:val="2"/>
            <w:vMerge/>
          </w:tcPr>
          <w:p w14:paraId="57D16A4D" w14:textId="77777777" w:rsidR="0008202A" w:rsidRPr="0008202A" w:rsidRDefault="0008202A">
            <w:pPr>
              <w:rPr>
                <w:rFonts w:cstheme="minorHAnsi"/>
                <w:color w:val="000000" w:themeColor="text1"/>
                <w:sz w:val="24"/>
                <w:szCs w:val="24"/>
                <w:lang w:val="en-US" w:bidi="en-US"/>
              </w:rPr>
            </w:pPr>
          </w:p>
        </w:tc>
        <w:tc>
          <w:tcPr>
            <w:tcW w:w="5760" w:type="dxa"/>
            <w:gridSpan w:val="2"/>
          </w:tcPr>
          <w:p w14:paraId="17E7ED02" w14:textId="13EE0766" w:rsidR="009A7308" w:rsidRPr="00AC1665" w:rsidRDefault="008637EA" w:rsidP="0008202A">
            <w:pPr>
              <w:rPr>
                <w:rFonts w:cstheme="minorHAnsi"/>
                <w:sz w:val="24"/>
                <w:szCs w:val="24"/>
                <w:lang w:val="en-US" w:bidi="en-US"/>
              </w:rPr>
            </w:pPr>
            <w:r w:rsidRPr="00AC1665">
              <w:rPr>
                <w:rFonts w:cstheme="minorHAnsi"/>
                <w:sz w:val="24"/>
                <w:szCs w:val="24"/>
                <w:lang w:val="en-US" w:bidi="en-US"/>
              </w:rPr>
              <w:t>Stephen Ord</w:t>
            </w:r>
          </w:p>
          <w:p w14:paraId="5EF2B4D3" w14:textId="6C88855F" w:rsidR="008637EA" w:rsidRPr="00AC1665" w:rsidRDefault="008637EA" w:rsidP="0008202A">
            <w:pPr>
              <w:rPr>
                <w:rFonts w:cstheme="minorHAnsi"/>
                <w:sz w:val="24"/>
                <w:szCs w:val="24"/>
                <w:lang w:val="en-US" w:bidi="en-US"/>
              </w:rPr>
            </w:pPr>
            <w:r w:rsidRPr="00AC1665">
              <w:rPr>
                <w:rFonts w:cstheme="minorHAnsi"/>
                <w:sz w:val="24"/>
                <w:szCs w:val="24"/>
                <w:lang w:val="en-US" w:bidi="en-US"/>
              </w:rPr>
              <w:t>(0191) 2142210 (</w:t>
            </w:r>
            <w:r w:rsidR="00AC1665" w:rsidRPr="00AC1665">
              <w:rPr>
                <w:rFonts w:cstheme="minorHAnsi"/>
                <w:sz w:val="24"/>
                <w:szCs w:val="24"/>
                <w:lang w:val="en-US" w:bidi="en-US"/>
              </w:rPr>
              <w:t>150</w:t>
            </w:r>
            <w:r w:rsidRPr="00AC1665">
              <w:rPr>
                <w:rFonts w:cstheme="minorHAnsi"/>
                <w:sz w:val="24"/>
                <w:szCs w:val="24"/>
                <w:lang w:val="en-US" w:bidi="en-US"/>
              </w:rPr>
              <w:t>)</w:t>
            </w:r>
          </w:p>
          <w:p w14:paraId="604D4C20" w14:textId="0F065C51" w:rsidR="0008202A" w:rsidRPr="00AC1665" w:rsidRDefault="00AC1665" w:rsidP="0008202A">
            <w:pPr>
              <w:rPr>
                <w:rFonts w:cstheme="minorHAnsi"/>
                <w:sz w:val="24"/>
                <w:szCs w:val="24"/>
                <w:lang w:val="en-US" w:bidi="en-US"/>
              </w:rPr>
            </w:pPr>
            <w:r w:rsidRPr="00AC1665">
              <w:rPr>
                <w:rFonts w:cstheme="minorHAnsi"/>
                <w:sz w:val="24"/>
                <w:szCs w:val="24"/>
                <w:lang w:val="en-US" w:bidi="en-US"/>
              </w:rPr>
              <w:t>Stephen.Ord@kenton.newcastle.sch.uk</w:t>
            </w:r>
          </w:p>
        </w:tc>
      </w:tr>
      <w:tr w:rsidR="0008202A" w14:paraId="23F2ADF2" w14:textId="77777777" w:rsidTr="00A04000">
        <w:trPr>
          <w:gridBefore w:val="1"/>
          <w:wBefore w:w="289" w:type="dxa"/>
        </w:trPr>
        <w:tc>
          <w:tcPr>
            <w:tcW w:w="3256" w:type="dxa"/>
            <w:gridSpan w:val="2"/>
            <w:vMerge/>
          </w:tcPr>
          <w:p w14:paraId="75898D95" w14:textId="77777777" w:rsidR="0008202A" w:rsidRPr="0008202A" w:rsidRDefault="0008202A">
            <w:pPr>
              <w:rPr>
                <w:rFonts w:cstheme="minorHAnsi"/>
                <w:color w:val="000000" w:themeColor="text1"/>
                <w:sz w:val="24"/>
                <w:szCs w:val="24"/>
                <w:lang w:val="en-US" w:bidi="en-US"/>
              </w:rPr>
            </w:pPr>
          </w:p>
        </w:tc>
        <w:tc>
          <w:tcPr>
            <w:tcW w:w="5760" w:type="dxa"/>
            <w:gridSpan w:val="2"/>
          </w:tcPr>
          <w:p w14:paraId="39098863" w14:textId="7F40D626" w:rsidR="009A7308" w:rsidRPr="00AC1665" w:rsidRDefault="008637EA" w:rsidP="0008202A">
            <w:pPr>
              <w:rPr>
                <w:rFonts w:cstheme="minorHAnsi"/>
                <w:sz w:val="24"/>
                <w:szCs w:val="24"/>
                <w:lang w:val="en-US" w:bidi="en-US"/>
              </w:rPr>
            </w:pPr>
            <w:r w:rsidRPr="00AC1665">
              <w:rPr>
                <w:rFonts w:cstheme="minorHAnsi"/>
                <w:sz w:val="24"/>
                <w:szCs w:val="24"/>
                <w:lang w:val="en-US" w:bidi="en-US"/>
              </w:rPr>
              <w:t>Ashleigh Brough</w:t>
            </w:r>
          </w:p>
          <w:p w14:paraId="0C432E45" w14:textId="27533546" w:rsidR="008637EA" w:rsidRPr="00AC1665" w:rsidRDefault="008637EA" w:rsidP="0008202A">
            <w:pPr>
              <w:rPr>
                <w:rFonts w:cstheme="minorHAnsi"/>
                <w:sz w:val="24"/>
                <w:szCs w:val="24"/>
                <w:lang w:val="en-US" w:bidi="en-US"/>
              </w:rPr>
            </w:pPr>
            <w:r w:rsidRPr="00AC1665">
              <w:rPr>
                <w:rFonts w:cstheme="minorHAnsi"/>
                <w:sz w:val="24"/>
                <w:szCs w:val="24"/>
                <w:lang w:val="en-US" w:bidi="en-US"/>
              </w:rPr>
              <w:t>(0191) 2142210 (</w:t>
            </w:r>
            <w:r w:rsidR="00AC1665" w:rsidRPr="00AC1665">
              <w:rPr>
                <w:rFonts w:cstheme="minorHAnsi"/>
                <w:sz w:val="24"/>
                <w:szCs w:val="24"/>
                <w:lang w:val="en-US" w:bidi="en-US"/>
              </w:rPr>
              <w:t>328</w:t>
            </w:r>
            <w:r w:rsidRPr="00AC1665">
              <w:rPr>
                <w:rFonts w:cstheme="minorHAnsi"/>
                <w:sz w:val="24"/>
                <w:szCs w:val="24"/>
                <w:lang w:val="en-US" w:bidi="en-US"/>
              </w:rPr>
              <w:t>)</w:t>
            </w:r>
          </w:p>
          <w:p w14:paraId="777022C4" w14:textId="06EB5B7A" w:rsidR="0008202A" w:rsidRPr="00AC1665" w:rsidRDefault="00AC1665" w:rsidP="0008202A">
            <w:pPr>
              <w:rPr>
                <w:rFonts w:cstheme="minorHAnsi"/>
                <w:sz w:val="24"/>
                <w:szCs w:val="24"/>
                <w:lang w:val="en-US" w:bidi="en-US"/>
              </w:rPr>
            </w:pPr>
            <w:r w:rsidRPr="00AC1665">
              <w:rPr>
                <w:rFonts w:cstheme="minorHAnsi"/>
                <w:sz w:val="24"/>
                <w:szCs w:val="24"/>
                <w:lang w:val="en-US" w:bidi="en-US"/>
              </w:rPr>
              <w:t>Ashleigh.Brough@kenton.newcastle.sch.uk</w:t>
            </w:r>
          </w:p>
        </w:tc>
      </w:tr>
      <w:tr w:rsidR="0008202A" w14:paraId="19995196" w14:textId="77777777" w:rsidTr="00A04000">
        <w:trPr>
          <w:gridBefore w:val="1"/>
          <w:wBefore w:w="289" w:type="dxa"/>
        </w:trPr>
        <w:tc>
          <w:tcPr>
            <w:tcW w:w="3256" w:type="dxa"/>
            <w:gridSpan w:val="2"/>
            <w:vMerge/>
          </w:tcPr>
          <w:p w14:paraId="3007D064" w14:textId="77777777" w:rsidR="0008202A" w:rsidRPr="0008202A" w:rsidRDefault="0008202A">
            <w:pPr>
              <w:rPr>
                <w:rFonts w:cstheme="minorHAnsi"/>
                <w:color w:val="000000" w:themeColor="text1"/>
                <w:sz w:val="24"/>
                <w:szCs w:val="24"/>
                <w:lang w:val="en-US" w:bidi="en-US"/>
              </w:rPr>
            </w:pPr>
          </w:p>
        </w:tc>
        <w:tc>
          <w:tcPr>
            <w:tcW w:w="5760" w:type="dxa"/>
            <w:gridSpan w:val="2"/>
          </w:tcPr>
          <w:p w14:paraId="36D25E00" w14:textId="2028003B" w:rsidR="009A7308" w:rsidRPr="00AC1665" w:rsidRDefault="008637EA" w:rsidP="009A7308">
            <w:pPr>
              <w:rPr>
                <w:rFonts w:cstheme="minorHAnsi"/>
                <w:sz w:val="24"/>
                <w:szCs w:val="24"/>
                <w:lang w:val="en-US" w:bidi="en-US"/>
              </w:rPr>
            </w:pPr>
            <w:r w:rsidRPr="00AC1665">
              <w:rPr>
                <w:rFonts w:cstheme="minorHAnsi"/>
                <w:sz w:val="24"/>
                <w:szCs w:val="24"/>
                <w:lang w:val="en-US" w:bidi="en-US"/>
              </w:rPr>
              <w:t>Claire Gibson</w:t>
            </w:r>
          </w:p>
          <w:p w14:paraId="3ED627DB" w14:textId="5F9B3810" w:rsidR="008637EA" w:rsidRPr="00AC1665" w:rsidRDefault="008637EA" w:rsidP="0008202A">
            <w:pPr>
              <w:rPr>
                <w:rFonts w:cstheme="minorHAnsi"/>
                <w:sz w:val="24"/>
                <w:szCs w:val="24"/>
                <w:lang w:val="en-US" w:bidi="en-US"/>
              </w:rPr>
            </w:pPr>
            <w:r w:rsidRPr="00AC1665">
              <w:rPr>
                <w:rFonts w:cstheme="minorHAnsi"/>
                <w:sz w:val="24"/>
                <w:szCs w:val="24"/>
                <w:lang w:val="en-US" w:bidi="en-US"/>
              </w:rPr>
              <w:t>(0191) 2142210 (</w:t>
            </w:r>
            <w:r w:rsidR="00AC1665" w:rsidRPr="00AC1665">
              <w:rPr>
                <w:rFonts w:cstheme="minorHAnsi"/>
                <w:sz w:val="24"/>
                <w:szCs w:val="24"/>
                <w:lang w:val="en-US" w:bidi="en-US"/>
              </w:rPr>
              <w:t>280</w:t>
            </w:r>
            <w:r w:rsidRPr="00AC1665">
              <w:rPr>
                <w:rFonts w:cstheme="minorHAnsi"/>
                <w:sz w:val="24"/>
                <w:szCs w:val="24"/>
                <w:lang w:val="en-US" w:bidi="en-US"/>
              </w:rPr>
              <w:t>)</w:t>
            </w:r>
          </w:p>
          <w:p w14:paraId="1A0DAC57" w14:textId="6EC3114D" w:rsidR="0008202A" w:rsidRPr="00AC1665" w:rsidRDefault="00AC1665" w:rsidP="0008202A">
            <w:pPr>
              <w:rPr>
                <w:rFonts w:cstheme="minorHAnsi"/>
                <w:sz w:val="24"/>
                <w:szCs w:val="24"/>
                <w:lang w:val="en-US" w:bidi="en-US"/>
              </w:rPr>
            </w:pPr>
            <w:r w:rsidRPr="00AC1665">
              <w:rPr>
                <w:rFonts w:cstheme="minorHAnsi"/>
                <w:sz w:val="24"/>
                <w:szCs w:val="24"/>
                <w:lang w:val="en-US" w:bidi="en-US"/>
              </w:rPr>
              <w:t>Claire.Gibson@kenton.newcastle.sch.uk</w:t>
            </w:r>
          </w:p>
        </w:tc>
      </w:tr>
      <w:tr w:rsidR="009A7308" w14:paraId="45951DCE" w14:textId="77777777" w:rsidTr="00A04000">
        <w:trPr>
          <w:gridBefore w:val="1"/>
          <w:wBefore w:w="289" w:type="dxa"/>
        </w:trPr>
        <w:tc>
          <w:tcPr>
            <w:tcW w:w="3256" w:type="dxa"/>
            <w:gridSpan w:val="2"/>
            <w:vMerge w:val="restart"/>
          </w:tcPr>
          <w:p w14:paraId="29DBA203" w14:textId="77777777"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gridSpan w:val="2"/>
          </w:tcPr>
          <w:p w14:paraId="69E3219B" w14:textId="77777777" w:rsidR="009A7308" w:rsidRPr="00AC1665" w:rsidRDefault="009A7308" w:rsidP="0008202A">
            <w:pPr>
              <w:rPr>
                <w:rFonts w:cstheme="minorHAnsi"/>
                <w:sz w:val="24"/>
                <w:szCs w:val="24"/>
                <w:lang w:val="en-US" w:bidi="en-US"/>
              </w:rPr>
            </w:pPr>
            <w:r w:rsidRPr="00AC1665">
              <w:rPr>
                <w:rFonts w:cstheme="minorHAnsi"/>
                <w:sz w:val="24"/>
                <w:szCs w:val="24"/>
                <w:lang w:val="en-US" w:bidi="en-US"/>
              </w:rPr>
              <w:t>Chair of governors</w:t>
            </w:r>
          </w:p>
          <w:p w14:paraId="498D3351" w14:textId="17AF13BD" w:rsidR="009A7308" w:rsidRPr="00AC1665" w:rsidRDefault="008637EA" w:rsidP="0008202A">
            <w:pPr>
              <w:rPr>
                <w:rFonts w:cstheme="minorHAnsi"/>
                <w:sz w:val="24"/>
                <w:szCs w:val="24"/>
                <w:lang w:val="en-US" w:bidi="en-US"/>
              </w:rPr>
            </w:pPr>
            <w:r w:rsidRPr="00AC1665">
              <w:rPr>
                <w:rFonts w:cstheme="minorHAnsi"/>
                <w:sz w:val="24"/>
                <w:szCs w:val="24"/>
                <w:lang w:val="en-US" w:bidi="en-US"/>
              </w:rPr>
              <w:t>Anne Malcolm</w:t>
            </w:r>
          </w:p>
          <w:p w14:paraId="3206AFDA" w14:textId="72F7F235" w:rsidR="009A7308" w:rsidRPr="00AC1665" w:rsidRDefault="00AC1665" w:rsidP="0008202A">
            <w:pPr>
              <w:rPr>
                <w:rFonts w:cstheme="minorHAnsi"/>
                <w:sz w:val="24"/>
                <w:szCs w:val="24"/>
                <w:lang w:val="en-US" w:bidi="en-US"/>
              </w:rPr>
            </w:pPr>
            <w:r w:rsidRPr="00AC1665">
              <w:rPr>
                <w:rFonts w:cstheme="minorHAnsi"/>
                <w:sz w:val="24"/>
                <w:szCs w:val="24"/>
                <w:lang w:val="en-US" w:bidi="en-US"/>
              </w:rPr>
              <w:t>(0191) 2142210 Anne.Malcolm@kenton.newcastle.sch.uk</w:t>
            </w:r>
          </w:p>
        </w:tc>
      </w:tr>
      <w:tr w:rsidR="009A7308" w14:paraId="48D47D04" w14:textId="77777777" w:rsidTr="00A04000">
        <w:trPr>
          <w:gridBefore w:val="1"/>
          <w:wBefore w:w="289" w:type="dxa"/>
        </w:trPr>
        <w:tc>
          <w:tcPr>
            <w:tcW w:w="3256" w:type="dxa"/>
            <w:gridSpan w:val="2"/>
            <w:vMerge/>
          </w:tcPr>
          <w:p w14:paraId="04A538FD" w14:textId="77777777" w:rsidR="009A7308" w:rsidRPr="0008202A" w:rsidRDefault="009A7308">
            <w:pPr>
              <w:rPr>
                <w:rFonts w:cstheme="minorHAnsi"/>
                <w:color w:val="000000" w:themeColor="text1"/>
                <w:sz w:val="24"/>
                <w:szCs w:val="24"/>
                <w:lang w:val="en-US" w:bidi="en-US"/>
              </w:rPr>
            </w:pPr>
          </w:p>
        </w:tc>
        <w:tc>
          <w:tcPr>
            <w:tcW w:w="5760" w:type="dxa"/>
            <w:gridSpan w:val="2"/>
          </w:tcPr>
          <w:p w14:paraId="5187EA85" w14:textId="77777777" w:rsidR="009A7308" w:rsidRPr="00AC1665" w:rsidRDefault="009A7308" w:rsidP="009A7308">
            <w:pPr>
              <w:rPr>
                <w:rFonts w:cstheme="minorHAnsi"/>
                <w:sz w:val="24"/>
                <w:szCs w:val="24"/>
                <w:lang w:val="en-US" w:bidi="en-US"/>
              </w:rPr>
            </w:pPr>
            <w:r w:rsidRPr="00AC1665">
              <w:rPr>
                <w:rFonts w:cstheme="minorHAnsi"/>
                <w:sz w:val="24"/>
                <w:szCs w:val="24"/>
                <w:lang w:val="en-US" w:bidi="en-US"/>
              </w:rPr>
              <w:t>Link safeguarding governor</w:t>
            </w:r>
          </w:p>
          <w:p w14:paraId="5347CF38" w14:textId="77777777" w:rsidR="008637EA" w:rsidRPr="00AC1665" w:rsidRDefault="008637EA" w:rsidP="009A7308">
            <w:pPr>
              <w:rPr>
                <w:rFonts w:cstheme="minorHAnsi"/>
                <w:sz w:val="24"/>
                <w:szCs w:val="24"/>
                <w:lang w:val="en-US" w:bidi="en-US"/>
              </w:rPr>
            </w:pPr>
            <w:r w:rsidRPr="00AC1665">
              <w:rPr>
                <w:rFonts w:ascii="Arial" w:hAnsi="Arial" w:cs="Arial"/>
                <w:lang w:val="en-US" w:bidi="en-US"/>
              </w:rPr>
              <w:t>Jill Jones</w:t>
            </w:r>
            <w:r w:rsidRPr="00AC1665">
              <w:rPr>
                <w:rFonts w:cstheme="minorHAnsi"/>
                <w:sz w:val="24"/>
                <w:szCs w:val="24"/>
                <w:lang w:val="en-US" w:bidi="en-US"/>
              </w:rPr>
              <w:t xml:space="preserve"> </w:t>
            </w:r>
          </w:p>
          <w:p w14:paraId="2BE9F122" w14:textId="1E93217E" w:rsidR="009A7308" w:rsidRPr="00AC1665" w:rsidRDefault="00AC1665" w:rsidP="009A7308">
            <w:pPr>
              <w:rPr>
                <w:rFonts w:cstheme="minorHAnsi"/>
                <w:sz w:val="24"/>
                <w:szCs w:val="24"/>
                <w:lang w:val="en-US" w:bidi="en-US"/>
              </w:rPr>
            </w:pPr>
            <w:r w:rsidRPr="00AC1665">
              <w:rPr>
                <w:rFonts w:cstheme="minorHAnsi"/>
                <w:sz w:val="24"/>
                <w:szCs w:val="24"/>
                <w:lang w:val="en-US" w:bidi="en-US"/>
              </w:rPr>
              <w:t>(0191) 2142210 Jill.Jones@kenton.newcastle.sch.uk</w:t>
            </w:r>
          </w:p>
        </w:tc>
      </w:tr>
    </w:tbl>
    <w:p w14:paraId="1ACCF03A" w14:textId="77777777" w:rsidR="00E562AB" w:rsidRDefault="00E562AB">
      <w:pPr>
        <w:rPr>
          <w:rFonts w:cstheme="minorHAnsi"/>
          <w:color w:val="FF0000"/>
          <w:sz w:val="24"/>
          <w:szCs w:val="24"/>
          <w:lang w:val="en-US" w:bidi="en-US"/>
        </w:rPr>
      </w:pPr>
    </w:p>
    <w:p w14:paraId="43289884" w14:textId="77777777" w:rsidR="000B2E60" w:rsidRDefault="000B2E60">
      <w:pPr>
        <w:rPr>
          <w:rFonts w:cstheme="minorHAnsi"/>
          <w:color w:val="FF0000"/>
          <w:sz w:val="24"/>
          <w:szCs w:val="24"/>
          <w:lang w:val="en-US" w:bidi="en-US"/>
        </w:rPr>
      </w:pPr>
    </w:p>
    <w:p w14:paraId="076FE9AE" w14:textId="77777777" w:rsidR="000B2E60" w:rsidRDefault="000B2E60">
      <w:pPr>
        <w:rPr>
          <w:rFonts w:cstheme="minorHAnsi"/>
          <w:color w:val="FF0000"/>
          <w:sz w:val="24"/>
          <w:szCs w:val="24"/>
          <w:lang w:val="en-US" w:bidi="en-US"/>
        </w:rPr>
      </w:pPr>
    </w:p>
    <w:p w14:paraId="6B647700" w14:textId="77777777" w:rsidR="000B2E60" w:rsidRDefault="000B2E60">
      <w:pPr>
        <w:rPr>
          <w:rFonts w:cstheme="minorHAnsi"/>
          <w:color w:val="FF0000"/>
          <w:sz w:val="24"/>
          <w:szCs w:val="24"/>
          <w:lang w:val="en-US" w:bidi="en-US"/>
        </w:rPr>
      </w:pPr>
    </w:p>
    <w:p w14:paraId="08361D16" w14:textId="77777777" w:rsidR="000B2E60" w:rsidRDefault="000B2E60">
      <w:pPr>
        <w:rPr>
          <w:rFonts w:cstheme="minorHAnsi"/>
          <w:color w:val="FF0000"/>
          <w:sz w:val="24"/>
          <w:szCs w:val="24"/>
          <w:lang w:val="en-US" w:bidi="en-US"/>
        </w:rPr>
      </w:pPr>
    </w:p>
    <w:p w14:paraId="1F067FA1" w14:textId="77777777" w:rsidR="000B2E60" w:rsidRDefault="000B2E60">
      <w:pPr>
        <w:rPr>
          <w:rFonts w:cstheme="minorHAnsi"/>
          <w:color w:val="FF0000"/>
          <w:sz w:val="24"/>
          <w:szCs w:val="24"/>
          <w:lang w:val="en-US" w:bidi="en-US"/>
        </w:rPr>
      </w:pPr>
    </w:p>
    <w:p w14:paraId="575B0486" w14:textId="77777777" w:rsidR="000B2E60" w:rsidRDefault="000B2E60">
      <w:pPr>
        <w:rPr>
          <w:rFonts w:cstheme="minorHAnsi"/>
          <w:color w:val="FF0000"/>
          <w:sz w:val="24"/>
          <w:szCs w:val="24"/>
          <w:lang w:val="en-US" w:bidi="en-US"/>
        </w:rPr>
      </w:pPr>
    </w:p>
    <w:p w14:paraId="59C97BFE" w14:textId="77777777" w:rsidR="000B2E60" w:rsidRDefault="000B2E60">
      <w:pPr>
        <w:rPr>
          <w:rFonts w:cstheme="minorHAnsi"/>
          <w:color w:val="FF0000"/>
          <w:sz w:val="24"/>
          <w:szCs w:val="24"/>
          <w:lang w:val="en-US" w:bidi="en-US"/>
        </w:rPr>
      </w:pPr>
    </w:p>
    <w:p w14:paraId="21A6AE05" w14:textId="77777777" w:rsidR="000B2E60" w:rsidRDefault="000B2E60">
      <w:pPr>
        <w:rPr>
          <w:rFonts w:cstheme="minorHAnsi"/>
          <w:color w:val="FF0000"/>
          <w:sz w:val="24"/>
          <w:szCs w:val="24"/>
          <w:lang w:val="en-US" w:bidi="en-US"/>
        </w:rPr>
      </w:pPr>
    </w:p>
    <w:p w14:paraId="126EBB21" w14:textId="77777777" w:rsidR="000B2E60" w:rsidRDefault="000B2E60">
      <w:pPr>
        <w:rPr>
          <w:rFonts w:cstheme="minorHAnsi"/>
          <w:color w:val="FF0000"/>
          <w:sz w:val="24"/>
          <w:szCs w:val="24"/>
          <w:lang w:val="en-US" w:bidi="en-US"/>
        </w:rPr>
      </w:pPr>
    </w:p>
    <w:p w14:paraId="3D0D9524" w14:textId="77777777" w:rsidR="00E562AB" w:rsidRDefault="00E562AB">
      <w:pPr>
        <w:rPr>
          <w:rFonts w:cstheme="minorHAnsi"/>
          <w:color w:val="FF0000"/>
          <w:sz w:val="24"/>
          <w:szCs w:val="24"/>
          <w:lang w:val="en-US" w:bidi="en-US"/>
        </w:rPr>
      </w:pPr>
    </w:p>
    <w:p w14:paraId="4D1F49BD" w14:textId="77777777"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14:paraId="3331EBC0" w14:textId="77777777" w:rsidTr="00E562AB">
        <w:tc>
          <w:tcPr>
            <w:tcW w:w="9640" w:type="dxa"/>
            <w:gridSpan w:val="2"/>
            <w:shd w:val="clear" w:color="auto" w:fill="2E74B5" w:themeFill="accent1" w:themeFillShade="BF"/>
          </w:tcPr>
          <w:p w14:paraId="445CB253" w14:textId="77777777" w:rsidR="00E562AB" w:rsidRPr="00561673" w:rsidRDefault="00E562AB" w:rsidP="00561673">
            <w:pPr>
              <w:jc w:val="center"/>
              <w:rPr>
                <w:rFonts w:cstheme="minorHAnsi"/>
                <w:b/>
                <w:sz w:val="28"/>
                <w:szCs w:val="28"/>
                <w:lang w:val="en-US" w:bidi="en-US"/>
              </w:rPr>
            </w:pPr>
            <w:r w:rsidRPr="00561673">
              <w:rPr>
                <w:rFonts w:cstheme="minorHAnsi"/>
                <w:b/>
                <w:sz w:val="28"/>
                <w:szCs w:val="28"/>
                <w:lang w:val="en-US" w:bidi="en-US"/>
              </w:rPr>
              <w:t>Key External Contact Details</w:t>
            </w:r>
          </w:p>
        </w:tc>
      </w:tr>
      <w:tr w:rsidR="00E562AB" w14:paraId="2A7C9F85" w14:textId="77777777" w:rsidTr="00E562AB">
        <w:tc>
          <w:tcPr>
            <w:tcW w:w="4254" w:type="dxa"/>
          </w:tcPr>
          <w:p w14:paraId="1D2DF72C" w14:textId="77777777" w:rsidR="00E562AB" w:rsidRPr="00A44C1B" w:rsidRDefault="00E562AB" w:rsidP="00A44C1B">
            <w:pPr>
              <w:pStyle w:val="NoSpacing"/>
              <w:rPr>
                <w:sz w:val="24"/>
                <w:szCs w:val="24"/>
              </w:rPr>
            </w:pPr>
            <w:r w:rsidRPr="00A44C1B">
              <w:rPr>
                <w:sz w:val="24"/>
                <w:szCs w:val="24"/>
              </w:rPr>
              <w:t>Local Authority Designated Officer (LADO)</w:t>
            </w:r>
          </w:p>
          <w:p w14:paraId="07702556" w14:textId="77777777" w:rsidR="00E562AB" w:rsidRPr="00A44C1B" w:rsidRDefault="00E562AB" w:rsidP="00A44C1B">
            <w:pPr>
              <w:pStyle w:val="NoSpacing"/>
              <w:rPr>
                <w:sz w:val="24"/>
                <w:szCs w:val="24"/>
              </w:rPr>
            </w:pPr>
          </w:p>
          <w:p w14:paraId="7454F941" w14:textId="77777777" w:rsidR="00E562AB" w:rsidRPr="00A44C1B" w:rsidRDefault="00E562AB" w:rsidP="00A44C1B">
            <w:pPr>
              <w:pStyle w:val="NoSpacing"/>
              <w:rPr>
                <w:rFonts w:cstheme="minorHAnsi"/>
                <w:color w:val="FF0000"/>
                <w:sz w:val="24"/>
                <w:szCs w:val="24"/>
                <w:lang w:val="en-US" w:bidi="en-US"/>
              </w:rPr>
            </w:pPr>
          </w:p>
        </w:tc>
        <w:tc>
          <w:tcPr>
            <w:tcW w:w="5386" w:type="dxa"/>
          </w:tcPr>
          <w:p w14:paraId="76573EC2" w14:textId="77777777" w:rsidR="008637EA" w:rsidRPr="00F75995" w:rsidRDefault="008637EA" w:rsidP="008637EA">
            <w:pPr>
              <w:rPr>
                <w:rFonts w:ascii="Arial" w:hAnsi="Arial" w:cs="Arial"/>
              </w:rPr>
            </w:pPr>
            <w:r w:rsidRPr="00F75995">
              <w:rPr>
                <w:rFonts w:ascii="Arial" w:hAnsi="Arial" w:cs="Arial"/>
              </w:rPr>
              <w:t xml:space="preserve">Melanie Scott </w:t>
            </w:r>
          </w:p>
          <w:p w14:paraId="0C0FA220" w14:textId="77777777" w:rsidR="008637EA" w:rsidRPr="00F75995" w:rsidRDefault="008637EA" w:rsidP="008637EA">
            <w:pPr>
              <w:rPr>
                <w:rFonts w:ascii="Arial" w:hAnsi="Arial" w:cs="Arial"/>
              </w:rPr>
            </w:pPr>
            <w:r w:rsidRPr="00F75995">
              <w:rPr>
                <w:rFonts w:ascii="Arial" w:hAnsi="Arial" w:cs="Arial"/>
              </w:rPr>
              <w:t xml:space="preserve">Civic Centre </w:t>
            </w:r>
          </w:p>
          <w:p w14:paraId="4ECB4CA9" w14:textId="77777777" w:rsidR="008637EA" w:rsidRPr="00F75995" w:rsidRDefault="008637EA" w:rsidP="008637EA">
            <w:pPr>
              <w:rPr>
                <w:rFonts w:ascii="Arial" w:hAnsi="Arial" w:cs="Arial"/>
              </w:rPr>
            </w:pPr>
            <w:r w:rsidRPr="00F75995">
              <w:rPr>
                <w:rFonts w:ascii="Arial" w:hAnsi="Arial" w:cs="Arial"/>
              </w:rPr>
              <w:t xml:space="preserve">Barras Bridge </w:t>
            </w:r>
          </w:p>
          <w:p w14:paraId="6848E195" w14:textId="77777777" w:rsidR="008637EA" w:rsidRPr="00F75995" w:rsidRDefault="008637EA" w:rsidP="008637EA">
            <w:pPr>
              <w:rPr>
                <w:rFonts w:ascii="Arial" w:hAnsi="Arial" w:cs="Arial"/>
              </w:rPr>
            </w:pPr>
            <w:r w:rsidRPr="00F75995">
              <w:rPr>
                <w:rFonts w:ascii="Arial" w:hAnsi="Arial" w:cs="Arial"/>
              </w:rPr>
              <w:t xml:space="preserve">Newcastle upon </w:t>
            </w:r>
          </w:p>
          <w:p w14:paraId="5122C7F3" w14:textId="77777777" w:rsidR="00E562AB" w:rsidRDefault="008637EA" w:rsidP="008637EA">
            <w:pPr>
              <w:pStyle w:val="NoSpacing"/>
              <w:rPr>
                <w:rFonts w:ascii="Arial" w:hAnsi="Arial" w:cs="Arial"/>
              </w:rPr>
            </w:pPr>
            <w:r w:rsidRPr="00F75995">
              <w:rPr>
                <w:rFonts w:ascii="Arial" w:hAnsi="Arial" w:cs="Arial"/>
              </w:rPr>
              <w:t>Tyne NE1 8PU</w:t>
            </w:r>
          </w:p>
          <w:p w14:paraId="7AEB2879" w14:textId="3E5D87D9" w:rsidR="008637EA" w:rsidRPr="00A44C1B" w:rsidRDefault="008637EA" w:rsidP="008637EA">
            <w:pPr>
              <w:pStyle w:val="NoSpacing"/>
              <w:rPr>
                <w:rFonts w:cstheme="minorHAnsi"/>
                <w:color w:val="FF0000"/>
                <w:sz w:val="24"/>
                <w:szCs w:val="24"/>
                <w:lang w:val="en-US" w:bidi="en-US"/>
              </w:rPr>
            </w:pPr>
            <w:r w:rsidRPr="00F75995">
              <w:rPr>
                <w:rFonts w:ascii="Arial" w:hAnsi="Arial" w:cs="Arial"/>
              </w:rPr>
              <w:t>Tel: 0191 277 4636</w:t>
            </w:r>
          </w:p>
        </w:tc>
      </w:tr>
      <w:tr w:rsidR="00E562AB" w14:paraId="3271A33A" w14:textId="77777777" w:rsidTr="00E562AB">
        <w:tc>
          <w:tcPr>
            <w:tcW w:w="4254" w:type="dxa"/>
          </w:tcPr>
          <w:p w14:paraId="0A008B02" w14:textId="77777777"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p>
          <w:p w14:paraId="51E18F76" w14:textId="77777777" w:rsidR="00E562AB" w:rsidRPr="00A44C1B" w:rsidRDefault="00E562AB" w:rsidP="00A44C1B">
            <w:pPr>
              <w:pStyle w:val="NoSpacing"/>
              <w:rPr>
                <w:rFonts w:cstheme="minorHAnsi"/>
                <w:sz w:val="24"/>
                <w:szCs w:val="24"/>
                <w:lang w:val="en-US" w:bidi="en-US"/>
              </w:rPr>
            </w:pPr>
          </w:p>
          <w:p w14:paraId="5549837F" w14:textId="77777777" w:rsidR="00E562AB" w:rsidRPr="00A44C1B" w:rsidRDefault="00E562AB" w:rsidP="00A44C1B">
            <w:pPr>
              <w:pStyle w:val="NoSpacing"/>
              <w:rPr>
                <w:rFonts w:cstheme="minorHAnsi"/>
                <w:sz w:val="24"/>
                <w:szCs w:val="24"/>
                <w:lang w:val="en-US" w:bidi="en-US"/>
              </w:rPr>
            </w:pPr>
          </w:p>
          <w:p w14:paraId="004692FB" w14:textId="77777777" w:rsidR="00E562AB" w:rsidRPr="00A44C1B" w:rsidRDefault="00E562AB" w:rsidP="00A44C1B">
            <w:pPr>
              <w:pStyle w:val="NoSpacing"/>
              <w:rPr>
                <w:rFonts w:cstheme="minorHAnsi"/>
                <w:sz w:val="24"/>
                <w:szCs w:val="24"/>
                <w:lang w:val="en-US" w:bidi="en-US"/>
              </w:rPr>
            </w:pPr>
          </w:p>
        </w:tc>
        <w:tc>
          <w:tcPr>
            <w:tcW w:w="5386" w:type="dxa"/>
          </w:tcPr>
          <w:p w14:paraId="4628B745" w14:textId="77777777" w:rsidR="008637EA" w:rsidRDefault="008637EA" w:rsidP="008637EA">
            <w:pPr>
              <w:rPr>
                <w:rFonts w:ascii="Arial" w:hAnsi="Arial" w:cs="Arial"/>
              </w:rPr>
            </w:pPr>
            <w:r w:rsidRPr="00F75995">
              <w:rPr>
                <w:rFonts w:ascii="Arial" w:hAnsi="Arial" w:cs="Arial"/>
              </w:rPr>
              <w:t>Initial Response Service</w:t>
            </w:r>
            <w:r w:rsidRPr="00F75995">
              <w:rPr>
                <w:rFonts w:ascii="Arial" w:hAnsi="Arial" w:cs="Arial"/>
              </w:rPr>
              <w:br/>
              <w:t>Children's Social Care</w:t>
            </w:r>
            <w:r w:rsidRPr="00F75995">
              <w:rPr>
                <w:rFonts w:ascii="Arial" w:hAnsi="Arial" w:cs="Arial"/>
              </w:rPr>
              <w:br/>
              <w:t>Civic Centre, Barras Bridge</w:t>
            </w:r>
            <w:r w:rsidRPr="00F75995">
              <w:rPr>
                <w:rFonts w:ascii="Arial" w:hAnsi="Arial" w:cs="Arial"/>
              </w:rPr>
              <w:br/>
              <w:t>Newcastle upon Tyne</w:t>
            </w:r>
            <w:r w:rsidRPr="00F75995">
              <w:rPr>
                <w:rFonts w:ascii="Arial" w:hAnsi="Arial" w:cs="Arial"/>
              </w:rPr>
              <w:br/>
              <w:t>NE1 8QH</w:t>
            </w:r>
          </w:p>
          <w:p w14:paraId="6E9A715C" w14:textId="77777777" w:rsidR="00E562AB" w:rsidRDefault="008637EA" w:rsidP="008637EA">
            <w:pPr>
              <w:pStyle w:val="NoSpacing"/>
              <w:rPr>
                <w:rFonts w:ascii="Arial" w:hAnsi="Arial" w:cs="Arial"/>
              </w:rPr>
            </w:pPr>
            <w:r w:rsidRPr="00F75995">
              <w:rPr>
                <w:rFonts w:ascii="Arial" w:hAnsi="Arial" w:cs="Arial"/>
              </w:rPr>
              <w:t>Tel: 0191 277 2500</w:t>
            </w:r>
          </w:p>
          <w:p w14:paraId="1522AAEB" w14:textId="77777777" w:rsidR="008637EA" w:rsidRDefault="008637EA" w:rsidP="008637EA">
            <w:pPr>
              <w:pStyle w:val="NoSpacing"/>
              <w:rPr>
                <w:rFonts w:ascii="Arial" w:hAnsi="Arial" w:cs="Arial"/>
              </w:rPr>
            </w:pPr>
          </w:p>
          <w:p w14:paraId="1058B73B" w14:textId="77777777" w:rsidR="008637EA" w:rsidRPr="00F75995" w:rsidRDefault="008637EA" w:rsidP="008637EA">
            <w:pPr>
              <w:rPr>
                <w:rFonts w:ascii="Arial" w:hAnsi="Arial" w:cs="Arial"/>
              </w:rPr>
            </w:pPr>
            <w:r w:rsidRPr="00F75995">
              <w:rPr>
                <w:rFonts w:ascii="Arial" w:hAnsi="Arial" w:cs="Arial"/>
              </w:rPr>
              <w:t>O</w:t>
            </w:r>
            <w:r>
              <w:rPr>
                <w:rFonts w:ascii="Arial" w:hAnsi="Arial" w:cs="Arial"/>
              </w:rPr>
              <w:t>ut of hours Emergency Duty Team</w:t>
            </w:r>
          </w:p>
          <w:p w14:paraId="3679FD5E" w14:textId="77777777" w:rsidR="008637EA" w:rsidRPr="00F75995" w:rsidRDefault="008637EA" w:rsidP="008637EA">
            <w:pPr>
              <w:rPr>
                <w:rFonts w:ascii="Arial" w:hAnsi="Arial" w:cs="Arial"/>
              </w:rPr>
            </w:pPr>
            <w:r w:rsidRPr="00F75995">
              <w:rPr>
                <w:rFonts w:ascii="Arial" w:hAnsi="Arial" w:cs="Arial"/>
              </w:rPr>
              <w:t xml:space="preserve">Civic Centre </w:t>
            </w:r>
          </w:p>
          <w:p w14:paraId="00F9DC10" w14:textId="77777777" w:rsidR="008637EA" w:rsidRPr="00F75995" w:rsidRDefault="008637EA" w:rsidP="008637EA">
            <w:pPr>
              <w:rPr>
                <w:rFonts w:ascii="Arial" w:hAnsi="Arial" w:cs="Arial"/>
              </w:rPr>
            </w:pPr>
            <w:r w:rsidRPr="00F75995">
              <w:rPr>
                <w:rFonts w:ascii="Arial" w:hAnsi="Arial" w:cs="Arial"/>
              </w:rPr>
              <w:t xml:space="preserve">Barras Bridge </w:t>
            </w:r>
          </w:p>
          <w:p w14:paraId="0C7C0E48" w14:textId="77777777" w:rsidR="008637EA" w:rsidRPr="00F75995" w:rsidRDefault="008637EA" w:rsidP="008637EA">
            <w:pPr>
              <w:rPr>
                <w:rFonts w:ascii="Arial" w:hAnsi="Arial" w:cs="Arial"/>
              </w:rPr>
            </w:pPr>
            <w:r w:rsidRPr="00F75995">
              <w:rPr>
                <w:rFonts w:ascii="Arial" w:hAnsi="Arial" w:cs="Arial"/>
              </w:rPr>
              <w:t xml:space="preserve">Newcastle upon Tyne </w:t>
            </w:r>
          </w:p>
          <w:p w14:paraId="0E3CAA0A" w14:textId="77777777" w:rsidR="008637EA" w:rsidRDefault="008637EA" w:rsidP="008637EA">
            <w:pPr>
              <w:rPr>
                <w:rFonts w:ascii="Arial" w:hAnsi="Arial" w:cs="Arial"/>
              </w:rPr>
            </w:pPr>
            <w:r w:rsidRPr="00F75995">
              <w:rPr>
                <w:rFonts w:ascii="Arial" w:hAnsi="Arial" w:cs="Arial"/>
              </w:rPr>
              <w:t>NE1 8PU</w:t>
            </w:r>
          </w:p>
          <w:p w14:paraId="0E4A589B" w14:textId="4B857835" w:rsidR="008637EA" w:rsidRDefault="008637EA" w:rsidP="008637EA">
            <w:pPr>
              <w:pStyle w:val="NoSpacing"/>
              <w:rPr>
                <w:rFonts w:ascii="Arial" w:hAnsi="Arial" w:cs="Arial"/>
              </w:rPr>
            </w:pPr>
            <w:r w:rsidRPr="00F75995">
              <w:rPr>
                <w:rFonts w:ascii="Arial" w:hAnsi="Arial" w:cs="Arial"/>
              </w:rPr>
              <w:t>Tel: 0191 2787878</w:t>
            </w:r>
          </w:p>
          <w:p w14:paraId="5A616C9C" w14:textId="669070F7" w:rsidR="008637EA" w:rsidRDefault="008637EA" w:rsidP="008637EA">
            <w:pPr>
              <w:pStyle w:val="NoSpacing"/>
              <w:rPr>
                <w:rFonts w:ascii="Arial" w:hAnsi="Arial" w:cs="Arial"/>
              </w:rPr>
            </w:pPr>
          </w:p>
          <w:p w14:paraId="1F22B4D3" w14:textId="77777777" w:rsidR="008637EA" w:rsidRDefault="008637EA" w:rsidP="008637EA">
            <w:pPr>
              <w:rPr>
                <w:rFonts w:ascii="Arial" w:hAnsi="Arial" w:cs="Arial"/>
              </w:rPr>
            </w:pPr>
            <w:r w:rsidRPr="00F75995">
              <w:rPr>
                <w:rFonts w:ascii="Arial" w:hAnsi="Arial" w:cs="Arial"/>
              </w:rPr>
              <w:t>Children's Social Care West</w:t>
            </w:r>
            <w:r w:rsidRPr="00F75995">
              <w:rPr>
                <w:rFonts w:ascii="Arial" w:hAnsi="Arial" w:cs="Arial"/>
              </w:rPr>
              <w:br/>
              <w:t>Children's Services Directorate,</w:t>
            </w:r>
            <w:r w:rsidRPr="00F75995">
              <w:rPr>
                <w:rFonts w:ascii="Arial" w:hAnsi="Arial" w:cs="Arial"/>
              </w:rPr>
              <w:br/>
              <w:t>Westgate College</w:t>
            </w:r>
            <w:r w:rsidRPr="00F75995">
              <w:rPr>
                <w:rFonts w:ascii="Arial" w:hAnsi="Arial" w:cs="Arial"/>
              </w:rPr>
              <w:br/>
              <w:t>West Road</w:t>
            </w:r>
            <w:r w:rsidRPr="00F75995">
              <w:rPr>
                <w:rFonts w:ascii="Arial" w:hAnsi="Arial" w:cs="Arial"/>
              </w:rPr>
              <w:br/>
              <w:t>Newcastle upon Tyne,</w:t>
            </w:r>
            <w:r w:rsidRPr="00F75995">
              <w:rPr>
                <w:rFonts w:ascii="Arial" w:hAnsi="Arial" w:cs="Arial"/>
              </w:rPr>
              <w:br/>
              <w:t>NE4 9LU</w:t>
            </w:r>
          </w:p>
          <w:p w14:paraId="4E4A9AD5" w14:textId="64083C58" w:rsidR="008637EA" w:rsidRDefault="008637EA" w:rsidP="008637EA">
            <w:pPr>
              <w:pStyle w:val="NoSpacing"/>
              <w:rPr>
                <w:rFonts w:ascii="Arial" w:hAnsi="Arial" w:cs="Arial"/>
              </w:rPr>
            </w:pPr>
            <w:r w:rsidRPr="00F75995">
              <w:rPr>
                <w:rFonts w:ascii="Arial" w:hAnsi="Arial" w:cs="Arial"/>
              </w:rPr>
              <w:t>Tel: 0191 277 2111</w:t>
            </w:r>
          </w:p>
          <w:p w14:paraId="2AFFE95E" w14:textId="36A8761E" w:rsidR="008637EA" w:rsidRDefault="008637EA" w:rsidP="008637EA">
            <w:pPr>
              <w:pStyle w:val="NoSpacing"/>
              <w:rPr>
                <w:rFonts w:ascii="Arial" w:hAnsi="Arial" w:cs="Arial"/>
              </w:rPr>
            </w:pPr>
          </w:p>
          <w:p w14:paraId="6CAF3584" w14:textId="77777777" w:rsidR="008637EA" w:rsidRDefault="008637EA" w:rsidP="008637EA">
            <w:pPr>
              <w:rPr>
                <w:rFonts w:ascii="Arial" w:hAnsi="Arial" w:cs="Arial"/>
              </w:rPr>
            </w:pPr>
            <w:r w:rsidRPr="00F75995">
              <w:rPr>
                <w:rFonts w:ascii="Arial" w:hAnsi="Arial" w:cs="Arial"/>
              </w:rPr>
              <w:t>Children's Social Care East</w:t>
            </w:r>
            <w:r w:rsidRPr="00F75995">
              <w:rPr>
                <w:rFonts w:ascii="Arial" w:hAnsi="Arial" w:cs="Arial"/>
              </w:rPr>
              <w:br/>
              <w:t>Children's Services Directorate,</w:t>
            </w:r>
            <w:r w:rsidRPr="00F75995">
              <w:rPr>
                <w:rFonts w:ascii="Arial" w:hAnsi="Arial" w:cs="Arial"/>
              </w:rPr>
              <w:br/>
            </w:r>
            <w:r>
              <w:rPr>
                <w:rFonts w:ascii="Arial" w:hAnsi="Arial" w:cs="Arial"/>
              </w:rPr>
              <w:t>Allendale D</w:t>
            </w:r>
            <w:r w:rsidRPr="00F75995">
              <w:rPr>
                <w:rFonts w:ascii="Arial" w:hAnsi="Arial" w:cs="Arial"/>
              </w:rPr>
              <w:t>epot</w:t>
            </w:r>
            <w:r>
              <w:rPr>
                <w:rFonts w:ascii="Arial" w:hAnsi="Arial" w:cs="Arial"/>
              </w:rPr>
              <w:t xml:space="preserve">, </w:t>
            </w:r>
            <w:r w:rsidRPr="00F75995">
              <w:rPr>
                <w:rFonts w:ascii="Arial" w:hAnsi="Arial" w:cs="Arial"/>
              </w:rPr>
              <w:t>Allendale Road</w:t>
            </w:r>
            <w:r w:rsidRPr="00F75995">
              <w:rPr>
                <w:rFonts w:ascii="Arial" w:hAnsi="Arial" w:cs="Arial"/>
              </w:rPr>
              <w:br/>
              <w:t>Byker</w:t>
            </w:r>
            <w:r w:rsidRPr="00F75995">
              <w:rPr>
                <w:rFonts w:ascii="Arial" w:hAnsi="Arial" w:cs="Arial"/>
              </w:rPr>
              <w:br/>
              <w:t>Newcastle upon Tyne,</w:t>
            </w:r>
            <w:r w:rsidRPr="00F75995">
              <w:rPr>
                <w:rFonts w:ascii="Arial" w:hAnsi="Arial" w:cs="Arial"/>
              </w:rPr>
              <w:br/>
              <w:t>NE6 2SZ</w:t>
            </w:r>
          </w:p>
          <w:p w14:paraId="0196DB9F" w14:textId="77777777" w:rsidR="008637EA" w:rsidRPr="008637EA" w:rsidRDefault="008637EA" w:rsidP="008637EA">
            <w:pPr>
              <w:pStyle w:val="NoSpacing"/>
              <w:rPr>
                <w:rFonts w:cstheme="minorHAnsi"/>
                <w:sz w:val="24"/>
                <w:szCs w:val="24"/>
                <w:lang w:val="en-US" w:bidi="en-US"/>
              </w:rPr>
            </w:pPr>
            <w:r w:rsidRPr="008637EA">
              <w:rPr>
                <w:rFonts w:cstheme="minorHAnsi"/>
                <w:sz w:val="24"/>
                <w:szCs w:val="24"/>
                <w:lang w:val="en-US" w:bidi="en-US"/>
              </w:rPr>
              <w:t>Tel: 0191 278 8500</w:t>
            </w:r>
          </w:p>
          <w:p w14:paraId="660D64C6" w14:textId="77777777" w:rsidR="008637EA" w:rsidRDefault="008637EA" w:rsidP="008637EA">
            <w:pPr>
              <w:pStyle w:val="NoSpacing"/>
              <w:rPr>
                <w:rFonts w:cstheme="minorHAnsi"/>
                <w:sz w:val="24"/>
                <w:szCs w:val="24"/>
                <w:lang w:val="en-US" w:bidi="en-US"/>
              </w:rPr>
            </w:pPr>
          </w:p>
          <w:p w14:paraId="6AC48456" w14:textId="77777777" w:rsidR="008637EA" w:rsidRDefault="008637EA" w:rsidP="008637EA">
            <w:pPr>
              <w:pStyle w:val="NoSpacing"/>
              <w:rPr>
                <w:rFonts w:cstheme="minorHAnsi"/>
                <w:sz w:val="24"/>
                <w:szCs w:val="24"/>
                <w:lang w:val="en-US" w:bidi="en-US"/>
              </w:rPr>
            </w:pPr>
          </w:p>
          <w:p w14:paraId="45AB402A" w14:textId="77777777" w:rsidR="008637EA" w:rsidRDefault="008637EA" w:rsidP="008637EA">
            <w:pPr>
              <w:pStyle w:val="NoSpacing"/>
              <w:rPr>
                <w:rFonts w:cstheme="minorHAnsi"/>
                <w:sz w:val="24"/>
                <w:szCs w:val="24"/>
                <w:lang w:val="en-US" w:bidi="en-US"/>
              </w:rPr>
            </w:pPr>
            <w:r w:rsidRPr="008637EA">
              <w:rPr>
                <w:rFonts w:cstheme="minorHAnsi"/>
                <w:sz w:val="24"/>
                <w:szCs w:val="24"/>
                <w:lang w:val="en-US" w:bidi="en-US"/>
              </w:rPr>
              <w:t xml:space="preserve">Children Missing in Education Team </w:t>
            </w:r>
            <w:r w:rsidRPr="008637EA">
              <w:rPr>
                <w:rFonts w:cstheme="minorHAnsi"/>
                <w:sz w:val="24"/>
                <w:szCs w:val="24"/>
                <w:lang w:val="en-US" w:bidi="en-US"/>
              </w:rPr>
              <w:tab/>
            </w:r>
          </w:p>
          <w:p w14:paraId="1CF57106" w14:textId="723A67C1" w:rsidR="008637EA" w:rsidRPr="008637EA" w:rsidRDefault="008637EA" w:rsidP="008637EA">
            <w:pPr>
              <w:pStyle w:val="NoSpacing"/>
              <w:rPr>
                <w:rFonts w:cstheme="minorHAnsi"/>
                <w:sz w:val="24"/>
                <w:szCs w:val="24"/>
                <w:lang w:val="en-US" w:bidi="en-US"/>
              </w:rPr>
            </w:pPr>
            <w:r w:rsidRPr="008637EA">
              <w:rPr>
                <w:rFonts w:cstheme="minorHAnsi"/>
                <w:sz w:val="24"/>
                <w:szCs w:val="24"/>
                <w:lang w:val="en-US" w:bidi="en-US"/>
              </w:rPr>
              <w:t>Tel: 0191 277 4500</w:t>
            </w:r>
          </w:p>
          <w:p w14:paraId="0EFDB3B2" w14:textId="77777777" w:rsidR="008637EA" w:rsidRPr="008637EA" w:rsidRDefault="008637EA" w:rsidP="008637EA">
            <w:pPr>
              <w:pStyle w:val="NoSpacing"/>
              <w:rPr>
                <w:rFonts w:cstheme="minorHAnsi"/>
                <w:sz w:val="24"/>
                <w:szCs w:val="24"/>
                <w:lang w:val="en-US" w:bidi="en-US"/>
              </w:rPr>
            </w:pPr>
          </w:p>
          <w:p w14:paraId="2849D800" w14:textId="77777777" w:rsidR="008637EA" w:rsidRDefault="008637EA" w:rsidP="008637EA">
            <w:pPr>
              <w:pStyle w:val="NoSpacing"/>
              <w:rPr>
                <w:rFonts w:cstheme="minorHAnsi"/>
                <w:sz w:val="24"/>
                <w:szCs w:val="24"/>
                <w:lang w:val="en-US" w:bidi="en-US"/>
              </w:rPr>
            </w:pPr>
            <w:r w:rsidRPr="008637EA">
              <w:rPr>
                <w:rFonts w:cstheme="minorHAnsi"/>
                <w:sz w:val="24"/>
                <w:szCs w:val="24"/>
                <w:lang w:val="en-US" w:bidi="en-US"/>
              </w:rPr>
              <w:t>Education HR team</w:t>
            </w:r>
            <w:r w:rsidRPr="008637EA">
              <w:rPr>
                <w:rFonts w:cstheme="minorHAnsi"/>
                <w:sz w:val="24"/>
                <w:szCs w:val="24"/>
                <w:lang w:val="en-US" w:bidi="en-US"/>
              </w:rPr>
              <w:tab/>
            </w:r>
          </w:p>
          <w:p w14:paraId="35E37634" w14:textId="55C95835" w:rsidR="008637EA" w:rsidRPr="008637EA" w:rsidRDefault="008637EA" w:rsidP="008637EA">
            <w:pPr>
              <w:pStyle w:val="NoSpacing"/>
              <w:rPr>
                <w:rFonts w:cstheme="minorHAnsi"/>
                <w:sz w:val="24"/>
                <w:szCs w:val="24"/>
                <w:lang w:val="en-US" w:bidi="en-US"/>
              </w:rPr>
            </w:pPr>
            <w:r w:rsidRPr="008637EA">
              <w:rPr>
                <w:rFonts w:cstheme="minorHAnsi"/>
                <w:sz w:val="24"/>
                <w:szCs w:val="24"/>
                <w:lang w:val="en-US" w:bidi="en-US"/>
              </w:rPr>
              <w:t>Tel: 0191 277 4500</w:t>
            </w:r>
          </w:p>
          <w:p w14:paraId="2E81539E" w14:textId="2ADFE798" w:rsidR="008637EA" w:rsidRPr="00A44C1B" w:rsidRDefault="008637EA" w:rsidP="008637EA">
            <w:pPr>
              <w:pStyle w:val="NoSpacing"/>
              <w:rPr>
                <w:rFonts w:cstheme="minorHAnsi"/>
                <w:sz w:val="24"/>
                <w:szCs w:val="24"/>
                <w:lang w:val="en-US" w:bidi="en-US"/>
              </w:rPr>
            </w:pPr>
          </w:p>
        </w:tc>
      </w:tr>
      <w:tr w:rsidR="00E562AB" w14:paraId="5CEE2B14" w14:textId="77777777" w:rsidTr="00E562AB">
        <w:tc>
          <w:tcPr>
            <w:tcW w:w="4254" w:type="dxa"/>
          </w:tcPr>
          <w:p w14:paraId="4C8FAD3B"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Multi-agency safeguarding hub</w:t>
            </w:r>
          </w:p>
          <w:p w14:paraId="3EF57D03" w14:textId="77777777" w:rsidR="00A44C1B" w:rsidRPr="00A44C1B" w:rsidRDefault="00A44C1B" w:rsidP="00A44C1B">
            <w:pPr>
              <w:pStyle w:val="NoSpacing"/>
              <w:rPr>
                <w:rFonts w:cstheme="minorHAnsi"/>
                <w:sz w:val="24"/>
                <w:szCs w:val="24"/>
                <w:lang w:val="en-US" w:bidi="en-US"/>
              </w:rPr>
            </w:pPr>
          </w:p>
          <w:p w14:paraId="6AC9A7FD" w14:textId="77777777" w:rsidR="00A44C1B" w:rsidRPr="00A44C1B" w:rsidRDefault="00A44C1B" w:rsidP="00A44C1B">
            <w:pPr>
              <w:pStyle w:val="NoSpacing"/>
              <w:rPr>
                <w:rFonts w:cstheme="minorHAnsi"/>
                <w:sz w:val="24"/>
                <w:szCs w:val="24"/>
                <w:lang w:val="en-US" w:bidi="en-US"/>
              </w:rPr>
            </w:pPr>
          </w:p>
        </w:tc>
        <w:tc>
          <w:tcPr>
            <w:tcW w:w="5386" w:type="dxa"/>
          </w:tcPr>
          <w:p w14:paraId="281815BD" w14:textId="77777777" w:rsidR="00E562AB" w:rsidRDefault="003E0EDF" w:rsidP="00A44C1B">
            <w:pPr>
              <w:pStyle w:val="NoSpacing"/>
              <w:rPr>
                <w:rFonts w:cstheme="minorHAnsi"/>
                <w:sz w:val="24"/>
                <w:szCs w:val="24"/>
                <w:lang w:val="en-US" w:bidi="en-US"/>
              </w:rPr>
            </w:pPr>
            <w:r>
              <w:rPr>
                <w:rFonts w:cstheme="minorHAnsi"/>
                <w:sz w:val="24"/>
                <w:szCs w:val="24"/>
                <w:lang w:val="en-US" w:bidi="en-US"/>
              </w:rPr>
              <w:t>Lee McDougal</w:t>
            </w:r>
          </w:p>
          <w:p w14:paraId="62C4E838" w14:textId="77777777" w:rsidR="003E0EDF" w:rsidRDefault="003E0EDF" w:rsidP="00A44C1B">
            <w:pPr>
              <w:pStyle w:val="NoSpacing"/>
              <w:rPr>
                <w:rFonts w:cstheme="minorHAnsi"/>
                <w:sz w:val="24"/>
                <w:szCs w:val="24"/>
                <w:lang w:val="en-US" w:bidi="en-US"/>
              </w:rPr>
            </w:pPr>
            <w:r>
              <w:rPr>
                <w:rFonts w:cstheme="minorHAnsi"/>
                <w:sz w:val="24"/>
                <w:szCs w:val="24"/>
                <w:lang w:val="en-US" w:bidi="en-US"/>
              </w:rPr>
              <w:t>Education Officer</w:t>
            </w:r>
          </w:p>
          <w:p w14:paraId="553E9530" w14:textId="6AC6F4CC" w:rsidR="003E0EDF" w:rsidRPr="00A44C1B" w:rsidRDefault="003E0EDF" w:rsidP="00A44C1B">
            <w:pPr>
              <w:pStyle w:val="NoSpacing"/>
              <w:rPr>
                <w:rFonts w:cstheme="minorHAnsi"/>
                <w:sz w:val="24"/>
                <w:szCs w:val="24"/>
                <w:lang w:val="en-US" w:bidi="en-US"/>
              </w:rPr>
            </w:pPr>
            <w:r>
              <w:rPr>
                <w:rFonts w:cstheme="minorHAnsi"/>
                <w:sz w:val="24"/>
                <w:szCs w:val="24"/>
                <w:lang w:val="en-US" w:bidi="en-US"/>
              </w:rPr>
              <w:t>07813683809</w:t>
            </w:r>
          </w:p>
        </w:tc>
      </w:tr>
      <w:tr w:rsidR="00E562AB" w14:paraId="5C87A9C1" w14:textId="77777777" w:rsidTr="00E562AB">
        <w:tc>
          <w:tcPr>
            <w:tcW w:w="4254" w:type="dxa"/>
          </w:tcPr>
          <w:p w14:paraId="37F77389"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Police / law and order</w:t>
            </w:r>
          </w:p>
          <w:p w14:paraId="2B181D5F" w14:textId="77777777" w:rsidR="00A44C1B" w:rsidRPr="00A44C1B" w:rsidRDefault="00A44C1B" w:rsidP="00A44C1B">
            <w:pPr>
              <w:pStyle w:val="NoSpacing"/>
              <w:rPr>
                <w:rFonts w:cstheme="minorHAnsi"/>
                <w:sz w:val="24"/>
                <w:szCs w:val="24"/>
                <w:lang w:val="en-US" w:bidi="en-US"/>
              </w:rPr>
            </w:pPr>
          </w:p>
          <w:p w14:paraId="572B8DBE" w14:textId="77777777" w:rsidR="00A44C1B" w:rsidRPr="00A44C1B" w:rsidRDefault="00A44C1B" w:rsidP="00A44C1B">
            <w:pPr>
              <w:pStyle w:val="NoSpacing"/>
              <w:rPr>
                <w:rStyle w:val="Hyperlink"/>
                <w:rFonts w:ascii="Calibri" w:hAnsi="Calibri" w:cs="Calibri"/>
                <w:sz w:val="24"/>
                <w:szCs w:val="24"/>
              </w:rPr>
            </w:pPr>
          </w:p>
          <w:p w14:paraId="3CE98FC2" w14:textId="77777777" w:rsidR="00A44C1B" w:rsidRPr="00A44C1B" w:rsidRDefault="00A44C1B" w:rsidP="00A44C1B">
            <w:pPr>
              <w:pStyle w:val="NoSpacing"/>
              <w:rPr>
                <w:rStyle w:val="Hyperlink"/>
                <w:rFonts w:ascii="Calibri" w:hAnsi="Calibri" w:cs="Calibri"/>
                <w:sz w:val="24"/>
                <w:szCs w:val="24"/>
              </w:rPr>
            </w:pPr>
          </w:p>
          <w:p w14:paraId="673CE83B" w14:textId="77777777" w:rsidR="00A44C1B" w:rsidRPr="00A44C1B" w:rsidRDefault="00A44C1B" w:rsidP="00A44C1B">
            <w:pPr>
              <w:pStyle w:val="NoSpacing"/>
              <w:rPr>
                <w:rStyle w:val="Hyperlink"/>
                <w:rFonts w:ascii="Calibri" w:hAnsi="Calibri" w:cs="Calibri"/>
                <w:sz w:val="24"/>
                <w:szCs w:val="24"/>
              </w:rPr>
            </w:pPr>
          </w:p>
          <w:p w14:paraId="26A608B6" w14:textId="77777777" w:rsidR="00A44C1B" w:rsidRPr="00A44C1B" w:rsidRDefault="00A44C1B" w:rsidP="00A44C1B">
            <w:pPr>
              <w:pStyle w:val="NoSpacing"/>
              <w:rPr>
                <w:rFonts w:cstheme="minorHAnsi"/>
                <w:sz w:val="24"/>
                <w:szCs w:val="24"/>
                <w:lang w:val="en-US" w:bidi="en-US"/>
              </w:rPr>
            </w:pPr>
          </w:p>
        </w:tc>
        <w:tc>
          <w:tcPr>
            <w:tcW w:w="5386" w:type="dxa"/>
          </w:tcPr>
          <w:p w14:paraId="4AA8E976" w14:textId="77777777" w:rsidR="00A44C1B" w:rsidRPr="00A44C1B" w:rsidRDefault="00A44C1B" w:rsidP="00A44C1B">
            <w:pPr>
              <w:pStyle w:val="NoSpacing"/>
              <w:rPr>
                <w:sz w:val="24"/>
                <w:szCs w:val="24"/>
              </w:rPr>
            </w:pPr>
            <w:r w:rsidRPr="00A44C1B">
              <w:rPr>
                <w:sz w:val="24"/>
                <w:szCs w:val="24"/>
              </w:rPr>
              <w:t>Emergency: 999</w:t>
            </w:r>
          </w:p>
          <w:p w14:paraId="4D112850" w14:textId="77777777" w:rsidR="00A44C1B" w:rsidRPr="00A44C1B" w:rsidRDefault="00A44C1B" w:rsidP="00A44C1B">
            <w:pPr>
              <w:pStyle w:val="NoSpacing"/>
              <w:rPr>
                <w:sz w:val="24"/>
                <w:szCs w:val="24"/>
              </w:rPr>
            </w:pPr>
            <w:r w:rsidRPr="00A44C1B">
              <w:rPr>
                <w:sz w:val="24"/>
                <w:szCs w:val="24"/>
              </w:rPr>
              <w:t>Non-emergency: 101</w:t>
            </w:r>
          </w:p>
          <w:p w14:paraId="264453BD" w14:textId="77777777" w:rsidR="00A44C1B" w:rsidRPr="00A44C1B" w:rsidRDefault="00A44C1B" w:rsidP="00A44C1B">
            <w:pPr>
              <w:pStyle w:val="NoSpacing"/>
              <w:rPr>
                <w:sz w:val="24"/>
                <w:szCs w:val="24"/>
              </w:rPr>
            </w:pPr>
          </w:p>
          <w:p w14:paraId="264D48DC" w14:textId="77777777" w:rsidR="00A44C1B" w:rsidRPr="00A44C1B" w:rsidRDefault="00A44C1B" w:rsidP="00A44C1B">
            <w:pPr>
              <w:pStyle w:val="NoSpacing"/>
              <w:rPr>
                <w:sz w:val="24"/>
                <w:szCs w:val="24"/>
              </w:rPr>
            </w:pPr>
            <w:r w:rsidRPr="00A44C1B">
              <w:rPr>
                <w:sz w:val="24"/>
                <w:szCs w:val="24"/>
              </w:rPr>
              <w:t xml:space="preserve">Prevent team </w:t>
            </w:r>
          </w:p>
          <w:p w14:paraId="7DF0F988" w14:textId="77777777" w:rsidR="00A44C1B" w:rsidRPr="00A44C1B" w:rsidRDefault="00A44C1B" w:rsidP="00A44C1B">
            <w:pPr>
              <w:pStyle w:val="NoSpacing"/>
              <w:rPr>
                <w:sz w:val="24"/>
                <w:szCs w:val="24"/>
              </w:rPr>
            </w:pPr>
            <w:r>
              <w:rPr>
                <w:sz w:val="24"/>
                <w:szCs w:val="24"/>
              </w:rPr>
              <w:t>Tel: 101</w:t>
            </w:r>
          </w:p>
          <w:p w14:paraId="20A1DFE7" w14:textId="77777777" w:rsidR="00A44C1B" w:rsidRDefault="00A44C1B" w:rsidP="00A44C1B">
            <w:pPr>
              <w:pStyle w:val="NoSpacing"/>
              <w:rPr>
                <w:rStyle w:val="Hyperlink"/>
                <w:rFonts w:ascii="Calibri" w:hAnsi="Calibri" w:cs="Calibri"/>
                <w:sz w:val="24"/>
                <w:szCs w:val="24"/>
              </w:rPr>
            </w:pPr>
            <w:r w:rsidRPr="00A44C1B">
              <w:rPr>
                <w:sz w:val="24"/>
                <w:szCs w:val="24"/>
              </w:rPr>
              <w:t>Email:</w:t>
            </w:r>
            <w:r w:rsidR="00322E15">
              <w:rPr>
                <w:sz w:val="24"/>
                <w:szCs w:val="24"/>
              </w:rPr>
              <w:t xml:space="preserve"> </w:t>
            </w:r>
            <w:hyperlink r:id="rId9" w:history="1">
              <w:r w:rsidRPr="00322E15">
                <w:rPr>
                  <w:rStyle w:val="Hyperlink"/>
                  <w:rFonts w:ascii="Calibri" w:hAnsi="Calibri" w:cs="Calibri"/>
                  <w:color w:val="FF0000"/>
                  <w:sz w:val="24"/>
                  <w:szCs w:val="24"/>
                </w:rPr>
                <w:t>specialbranch@northumbria.pnn.police.uk</w:t>
              </w:r>
            </w:hyperlink>
          </w:p>
          <w:p w14:paraId="7D176061" w14:textId="77777777" w:rsidR="00A44C1B" w:rsidRDefault="00A44C1B" w:rsidP="00A44C1B">
            <w:pPr>
              <w:pStyle w:val="NoSpacing"/>
              <w:rPr>
                <w:rStyle w:val="Hyperlink"/>
                <w:rFonts w:ascii="Calibri" w:hAnsi="Calibri" w:cs="Calibri"/>
                <w:sz w:val="24"/>
                <w:szCs w:val="24"/>
              </w:rPr>
            </w:pPr>
          </w:p>
          <w:p w14:paraId="04D963AD" w14:textId="77777777"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14:paraId="22D18FD5" w14:textId="77777777"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14:paraId="0B422FE9" w14:textId="77777777" w:rsidTr="00E562AB">
        <w:tc>
          <w:tcPr>
            <w:tcW w:w="4254" w:type="dxa"/>
          </w:tcPr>
          <w:p w14:paraId="5B8846F9"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14:paraId="1617B3F3"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14:paraId="265F1D90"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14:paraId="29FDDE34"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14:paraId="7FB4E79E" w14:textId="77777777" w:rsidTr="00E562AB">
        <w:tc>
          <w:tcPr>
            <w:tcW w:w="4254" w:type="dxa"/>
          </w:tcPr>
          <w:p w14:paraId="0534A7E8" w14:textId="77777777" w:rsidR="00E562AB" w:rsidRPr="00826E84" w:rsidRDefault="00561673" w:rsidP="00A44C1B">
            <w:pPr>
              <w:pStyle w:val="NoSpacing"/>
              <w:rPr>
                <w:rFonts w:cstheme="minorHAnsi"/>
                <w:sz w:val="24"/>
                <w:szCs w:val="24"/>
                <w:lang w:val="en-US" w:bidi="en-US"/>
              </w:rPr>
            </w:pPr>
            <w:r>
              <w:rPr>
                <w:rFonts w:cstheme="minorHAnsi"/>
                <w:sz w:val="24"/>
                <w:szCs w:val="24"/>
                <w:lang w:val="en-US" w:bidi="en-US"/>
              </w:rPr>
              <w:t>Disclosure and Barring Service (DBS)</w:t>
            </w:r>
          </w:p>
        </w:tc>
        <w:tc>
          <w:tcPr>
            <w:tcW w:w="5386" w:type="dxa"/>
          </w:tcPr>
          <w:p w14:paraId="501A33D7" w14:textId="77777777"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14:paraId="1843A0AA" w14:textId="77777777" w:rsidR="00561673" w:rsidRDefault="00CD23C8" w:rsidP="00A44C1B">
            <w:pPr>
              <w:pStyle w:val="NoSpacing"/>
              <w:rPr>
                <w:rFonts w:cstheme="minorHAnsi"/>
                <w:sz w:val="24"/>
                <w:szCs w:val="24"/>
                <w:lang w:val="en-US" w:bidi="en-US"/>
              </w:rPr>
            </w:pPr>
            <w:hyperlink r:id="rId10"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14:paraId="75776043" w14:textId="77777777"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14:paraId="25494A9E" w14:textId="77777777" w:rsidTr="00E562AB">
        <w:tc>
          <w:tcPr>
            <w:tcW w:w="4254" w:type="dxa"/>
          </w:tcPr>
          <w:p w14:paraId="5A268D36" w14:textId="77777777" w:rsidR="00E562AB" w:rsidRPr="00A44C1B" w:rsidRDefault="00561673" w:rsidP="00A44C1B">
            <w:pPr>
              <w:pStyle w:val="NoSpacing"/>
              <w:rPr>
                <w:rFonts w:cstheme="minorHAnsi"/>
                <w:sz w:val="24"/>
                <w:szCs w:val="24"/>
                <w:lang w:val="en-US" w:bidi="en-US"/>
              </w:rPr>
            </w:pPr>
            <w:r>
              <w:rPr>
                <w:rFonts w:cstheme="minorHAnsi"/>
                <w:sz w:val="24"/>
                <w:szCs w:val="24"/>
                <w:lang w:val="en-US" w:bidi="en-US"/>
              </w:rPr>
              <w:t>Teacher Regulation Agency (TRA)</w:t>
            </w:r>
          </w:p>
        </w:tc>
        <w:tc>
          <w:tcPr>
            <w:tcW w:w="5386" w:type="dxa"/>
          </w:tcPr>
          <w:p w14:paraId="1404315A" w14:textId="77777777"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14:paraId="7FE61046" w14:textId="77777777" w:rsidR="00720E0F" w:rsidRDefault="00CD23C8" w:rsidP="00A44C1B">
            <w:pPr>
              <w:pStyle w:val="NoSpacing"/>
              <w:rPr>
                <w:rFonts w:ascii="Calibri" w:hAnsi="Calibri" w:cs="Calibri"/>
                <w:color w:val="222222"/>
                <w:sz w:val="24"/>
                <w:szCs w:val="24"/>
                <w:shd w:val="clear" w:color="auto" w:fill="FFFFFF"/>
              </w:rPr>
            </w:pPr>
            <w:hyperlink r:id="rId11"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14:paraId="380B51AE" w14:textId="77777777"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14:paraId="3F24C073" w14:textId="77777777" w:rsidTr="00E562AB">
        <w:tc>
          <w:tcPr>
            <w:tcW w:w="4254" w:type="dxa"/>
          </w:tcPr>
          <w:p w14:paraId="07C0510A" w14:textId="77777777"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14:paraId="77F1A49A" w14:textId="77777777"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14:paraId="0C449C16" w14:textId="77777777"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14:paraId="193002DC" w14:textId="77777777" w:rsidTr="00E562AB">
        <w:tc>
          <w:tcPr>
            <w:tcW w:w="4254" w:type="dxa"/>
          </w:tcPr>
          <w:p w14:paraId="7FF7C80D" w14:textId="77777777" w:rsidR="00E562AB" w:rsidRPr="00A44C1B" w:rsidRDefault="00B7444B" w:rsidP="00A44C1B">
            <w:pPr>
              <w:pStyle w:val="NoSpacing"/>
              <w:rPr>
                <w:rFonts w:cstheme="minorHAnsi"/>
                <w:sz w:val="24"/>
                <w:szCs w:val="24"/>
                <w:lang w:val="en-US" w:bidi="en-US"/>
              </w:rPr>
            </w:pPr>
            <w:r>
              <w:rPr>
                <w:rFonts w:cstheme="minorHAnsi"/>
                <w:sz w:val="24"/>
                <w:szCs w:val="24"/>
                <w:lang w:val="en-US" w:bidi="en-US"/>
              </w:rPr>
              <w:t>Independent Schools Inspectorate</w:t>
            </w:r>
          </w:p>
        </w:tc>
        <w:tc>
          <w:tcPr>
            <w:tcW w:w="5386" w:type="dxa"/>
          </w:tcPr>
          <w:p w14:paraId="5FC2977A" w14:textId="77777777" w:rsidR="00E562AB" w:rsidRDefault="00CD23C8" w:rsidP="00A44C1B">
            <w:pPr>
              <w:pStyle w:val="NoSpacing"/>
              <w:rPr>
                <w:rFonts w:cstheme="minorHAnsi"/>
                <w:sz w:val="24"/>
                <w:szCs w:val="24"/>
                <w:lang w:val="en-US" w:bidi="en-US"/>
              </w:rPr>
            </w:pPr>
            <w:hyperlink r:id="rId12"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14:paraId="473A0DCB" w14:textId="77777777"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14:paraId="61EA6ACA" w14:textId="77777777"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14:paraId="790FC269" w14:textId="77777777" w:rsidR="00A67B63" w:rsidRDefault="00A67B63" w:rsidP="001D6D96">
      <w:pPr>
        <w:pStyle w:val="NoSpacing"/>
        <w:rPr>
          <w:sz w:val="24"/>
          <w:szCs w:val="24"/>
          <w:lang w:val="en-US" w:bidi="en-US"/>
        </w:rPr>
      </w:pPr>
      <w:r w:rsidRPr="001D6D96">
        <w:rPr>
          <w:sz w:val="24"/>
          <w:szCs w:val="24"/>
          <w:lang w:val="en-US" w:bidi="en-US"/>
        </w:rPr>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14:paraId="6CA24016" w14:textId="77777777" w:rsidR="001D6D96" w:rsidRPr="001D6D96" w:rsidRDefault="001D6D96" w:rsidP="001D6D96">
      <w:pPr>
        <w:pStyle w:val="NoSpacing"/>
        <w:rPr>
          <w:sz w:val="24"/>
          <w:szCs w:val="24"/>
          <w:lang w:val="en-US" w:bidi="en-US"/>
        </w:rPr>
      </w:pPr>
    </w:p>
    <w:p w14:paraId="27817545" w14:textId="77777777" w:rsidR="001D6D96" w:rsidRPr="008637EA" w:rsidRDefault="001D6D96" w:rsidP="00CC7DCA">
      <w:pPr>
        <w:pStyle w:val="NoSpacing"/>
        <w:numPr>
          <w:ilvl w:val="0"/>
          <w:numId w:val="1"/>
        </w:numPr>
        <w:rPr>
          <w:sz w:val="24"/>
          <w:szCs w:val="24"/>
          <w:lang w:val="en-US" w:bidi="en-US"/>
        </w:rPr>
      </w:pPr>
      <w:r w:rsidRPr="008637EA">
        <w:rPr>
          <w:sz w:val="24"/>
          <w:szCs w:val="24"/>
          <w:lang w:val="en-US" w:bidi="en-US"/>
        </w:rPr>
        <w:t>Keeping Children Safe in Education. (DfE 2021)</w:t>
      </w:r>
      <w:r w:rsidR="00E73CBB" w:rsidRPr="008637EA">
        <w:rPr>
          <w:sz w:val="24"/>
          <w:szCs w:val="24"/>
          <w:lang w:val="en-US" w:bidi="en-US"/>
        </w:rPr>
        <w:t xml:space="preserve"> (Statutory</w:t>
      </w:r>
      <w:r w:rsidR="004F602C" w:rsidRPr="008637EA">
        <w:rPr>
          <w:sz w:val="24"/>
          <w:szCs w:val="24"/>
          <w:lang w:val="en-US" w:bidi="en-US"/>
        </w:rPr>
        <w:t xml:space="preserve"> guidance</w:t>
      </w:r>
      <w:r w:rsidR="00E73CBB" w:rsidRPr="008637EA">
        <w:rPr>
          <w:sz w:val="24"/>
          <w:szCs w:val="24"/>
          <w:lang w:val="en-US" w:bidi="en-US"/>
        </w:rPr>
        <w:t>)</w:t>
      </w:r>
    </w:p>
    <w:p w14:paraId="2C7C937C" w14:textId="77777777" w:rsidR="001D6D96" w:rsidRPr="008637EA" w:rsidRDefault="001D6D96" w:rsidP="004F602C">
      <w:pPr>
        <w:pStyle w:val="NoSpacing"/>
        <w:rPr>
          <w:sz w:val="24"/>
          <w:szCs w:val="24"/>
          <w:lang w:val="en-US" w:bidi="en-US"/>
        </w:rPr>
      </w:pPr>
    </w:p>
    <w:p w14:paraId="4232D776" w14:textId="77777777" w:rsidR="001D6D96" w:rsidRPr="008637EA" w:rsidRDefault="001D6D96" w:rsidP="00CC7DCA">
      <w:pPr>
        <w:pStyle w:val="NoSpacing"/>
        <w:numPr>
          <w:ilvl w:val="0"/>
          <w:numId w:val="1"/>
        </w:numPr>
        <w:rPr>
          <w:sz w:val="24"/>
          <w:szCs w:val="24"/>
          <w:lang w:val="en-US" w:bidi="en-US"/>
        </w:rPr>
      </w:pPr>
      <w:r w:rsidRPr="008637EA">
        <w:rPr>
          <w:sz w:val="24"/>
          <w:szCs w:val="24"/>
          <w:lang w:val="en-US" w:bidi="en-US"/>
        </w:rPr>
        <w:t xml:space="preserve">Working Together to Safeguard Children: A guide to inter-agency working to safeguard and promote the welfare of children. </w:t>
      </w:r>
      <w:r w:rsidR="00A812CB" w:rsidRPr="008637EA">
        <w:rPr>
          <w:sz w:val="24"/>
          <w:szCs w:val="24"/>
          <w:lang w:val="en-US" w:bidi="en-US"/>
        </w:rPr>
        <w:t>(HM Government</w:t>
      </w:r>
      <w:r w:rsidRPr="008637EA">
        <w:rPr>
          <w:sz w:val="24"/>
          <w:szCs w:val="24"/>
          <w:lang w:val="en-US" w:bidi="en-US"/>
        </w:rPr>
        <w:t xml:space="preserve"> 2018</w:t>
      </w:r>
      <w:r w:rsidR="0058242B" w:rsidRPr="008637EA">
        <w:rPr>
          <w:sz w:val="24"/>
          <w:szCs w:val="24"/>
          <w:lang w:val="en-US" w:bidi="en-US"/>
        </w:rPr>
        <w:t xml:space="preserve"> (updated December 2020 with factual changes in relation to information sharing, homelessness duty </w:t>
      </w:r>
      <w:r w:rsidR="00611E53" w:rsidRPr="008637EA">
        <w:rPr>
          <w:sz w:val="24"/>
          <w:szCs w:val="24"/>
          <w:lang w:val="en-US" w:bidi="en-US"/>
        </w:rPr>
        <w:t xml:space="preserve">and </w:t>
      </w:r>
      <w:r w:rsidR="00DE1A56" w:rsidRPr="008637EA">
        <w:rPr>
          <w:sz w:val="24"/>
          <w:szCs w:val="24"/>
          <w:lang w:val="en-US" w:bidi="en-US"/>
        </w:rPr>
        <w:t>references</w:t>
      </w:r>
      <w:r w:rsidR="00611E53" w:rsidRPr="008637EA">
        <w:rPr>
          <w:sz w:val="24"/>
          <w:szCs w:val="24"/>
          <w:lang w:val="en-US" w:bidi="en-US"/>
        </w:rPr>
        <w:t xml:space="preserve"> to domestic abuse))</w:t>
      </w:r>
      <w:r w:rsidR="00E73CBB" w:rsidRPr="008637EA">
        <w:rPr>
          <w:sz w:val="24"/>
          <w:szCs w:val="24"/>
          <w:lang w:val="en-US" w:bidi="en-US"/>
        </w:rPr>
        <w:t xml:space="preserve"> (Statutory</w:t>
      </w:r>
      <w:r w:rsidR="004F602C" w:rsidRPr="008637EA">
        <w:rPr>
          <w:sz w:val="24"/>
          <w:szCs w:val="24"/>
          <w:lang w:val="en-US" w:bidi="en-US"/>
        </w:rPr>
        <w:t xml:space="preserve"> guidance</w:t>
      </w:r>
      <w:r w:rsidR="00E73CBB" w:rsidRPr="008637EA">
        <w:rPr>
          <w:sz w:val="24"/>
          <w:szCs w:val="24"/>
          <w:lang w:val="en-US" w:bidi="en-US"/>
        </w:rPr>
        <w:t>)</w:t>
      </w:r>
    </w:p>
    <w:p w14:paraId="3380946C" w14:textId="77777777" w:rsidR="004F602C" w:rsidRPr="008637EA" w:rsidRDefault="004F602C" w:rsidP="004F602C">
      <w:pPr>
        <w:pStyle w:val="NoSpacing"/>
        <w:rPr>
          <w:sz w:val="24"/>
          <w:szCs w:val="24"/>
          <w:lang w:val="en-US" w:bidi="en-US"/>
        </w:rPr>
      </w:pPr>
    </w:p>
    <w:p w14:paraId="66CAC2CE" w14:textId="77777777" w:rsidR="004F602C" w:rsidRPr="008637EA" w:rsidRDefault="004F602C" w:rsidP="00CC7DCA">
      <w:pPr>
        <w:pStyle w:val="NoSpacing"/>
        <w:numPr>
          <w:ilvl w:val="0"/>
          <w:numId w:val="1"/>
        </w:numPr>
        <w:rPr>
          <w:sz w:val="24"/>
          <w:szCs w:val="24"/>
          <w:lang w:val="en-US" w:bidi="en-US"/>
        </w:rPr>
      </w:pPr>
      <w:r w:rsidRPr="008637EA">
        <w:rPr>
          <w:sz w:val="24"/>
          <w:szCs w:val="24"/>
          <w:lang w:val="en-US" w:bidi="en-US"/>
        </w:rPr>
        <w:t>Sexual violence and harassment between children in schools and colleges (DfE 2021) (Advice for schools)</w:t>
      </w:r>
    </w:p>
    <w:p w14:paraId="0BA0554C" w14:textId="77777777" w:rsidR="0058242B" w:rsidRPr="008637EA" w:rsidRDefault="0058242B" w:rsidP="0058242B">
      <w:pPr>
        <w:pStyle w:val="NoSpacing"/>
        <w:rPr>
          <w:sz w:val="24"/>
          <w:szCs w:val="24"/>
          <w:lang w:val="en-US" w:bidi="en-US"/>
        </w:rPr>
      </w:pPr>
    </w:p>
    <w:p w14:paraId="20F4ECC6" w14:textId="77777777" w:rsidR="0058242B" w:rsidRPr="008637EA" w:rsidRDefault="0058242B" w:rsidP="00CC7DCA">
      <w:pPr>
        <w:pStyle w:val="NoSpacing"/>
        <w:numPr>
          <w:ilvl w:val="0"/>
          <w:numId w:val="1"/>
        </w:numPr>
        <w:rPr>
          <w:sz w:val="24"/>
          <w:szCs w:val="24"/>
          <w:lang w:val="en-US" w:bidi="en-US"/>
        </w:rPr>
      </w:pPr>
      <w:r w:rsidRPr="008637EA">
        <w:rPr>
          <w:sz w:val="24"/>
          <w:szCs w:val="24"/>
          <w:lang w:val="en-US" w:bidi="en-US"/>
        </w:rPr>
        <w:t>Multi-agency statutory guidance on female genital mutilation (HM Government July 2020)</w:t>
      </w:r>
      <w:r w:rsidR="00E73CBB" w:rsidRPr="008637EA">
        <w:rPr>
          <w:sz w:val="24"/>
          <w:szCs w:val="24"/>
          <w:lang w:val="en-US" w:bidi="en-US"/>
        </w:rPr>
        <w:t xml:space="preserve"> (Statutory</w:t>
      </w:r>
      <w:r w:rsidR="004F602C" w:rsidRPr="008637EA">
        <w:rPr>
          <w:sz w:val="24"/>
          <w:szCs w:val="24"/>
          <w:lang w:val="en-US" w:bidi="en-US"/>
        </w:rPr>
        <w:t xml:space="preserve"> guidance</w:t>
      </w:r>
      <w:r w:rsidR="00E73CBB" w:rsidRPr="008637EA">
        <w:rPr>
          <w:sz w:val="24"/>
          <w:szCs w:val="24"/>
          <w:lang w:val="en-US" w:bidi="en-US"/>
        </w:rPr>
        <w:t>)</w:t>
      </w:r>
    </w:p>
    <w:p w14:paraId="6F2C2931" w14:textId="77777777" w:rsidR="0058242B" w:rsidRPr="008637EA" w:rsidRDefault="0058242B" w:rsidP="0058242B">
      <w:pPr>
        <w:pStyle w:val="ListParagraph"/>
        <w:rPr>
          <w:sz w:val="24"/>
          <w:szCs w:val="24"/>
          <w:lang w:val="en-US" w:bidi="en-US"/>
        </w:rPr>
      </w:pPr>
    </w:p>
    <w:p w14:paraId="0C351EA9" w14:textId="77777777" w:rsidR="0058242B" w:rsidRPr="008637EA" w:rsidRDefault="0058242B" w:rsidP="00CC7DCA">
      <w:pPr>
        <w:pStyle w:val="NoSpacing"/>
        <w:numPr>
          <w:ilvl w:val="0"/>
          <w:numId w:val="1"/>
        </w:numPr>
        <w:rPr>
          <w:sz w:val="24"/>
          <w:szCs w:val="24"/>
          <w:lang w:val="en-US" w:bidi="en-US"/>
        </w:rPr>
      </w:pPr>
      <w:r w:rsidRPr="008637EA">
        <w:rPr>
          <w:sz w:val="24"/>
          <w:szCs w:val="24"/>
          <w:lang w:val="en-US" w:bidi="en-US"/>
        </w:rPr>
        <w:t>Relationships Education, Relationships and Sex Education (RSE) and Health Education (DfE September 2020)</w:t>
      </w:r>
      <w:r w:rsidR="00E73CBB" w:rsidRPr="008637EA">
        <w:rPr>
          <w:sz w:val="24"/>
          <w:szCs w:val="24"/>
          <w:lang w:val="en-US" w:bidi="en-US"/>
        </w:rPr>
        <w:t xml:space="preserve"> (Statutory</w:t>
      </w:r>
      <w:r w:rsidR="004F602C" w:rsidRPr="008637EA">
        <w:rPr>
          <w:sz w:val="24"/>
          <w:szCs w:val="24"/>
          <w:lang w:val="en-US" w:bidi="en-US"/>
        </w:rPr>
        <w:t xml:space="preserve"> guidance</w:t>
      </w:r>
      <w:r w:rsidR="00E73CBB" w:rsidRPr="008637EA">
        <w:rPr>
          <w:sz w:val="24"/>
          <w:szCs w:val="24"/>
          <w:lang w:val="en-US" w:bidi="en-US"/>
        </w:rPr>
        <w:t>)</w:t>
      </w:r>
    </w:p>
    <w:p w14:paraId="6CE5F58F" w14:textId="77777777" w:rsidR="0058242B" w:rsidRPr="008637EA" w:rsidRDefault="0058242B" w:rsidP="0058242B">
      <w:pPr>
        <w:pStyle w:val="ListParagraph"/>
        <w:rPr>
          <w:sz w:val="24"/>
          <w:szCs w:val="24"/>
          <w:lang w:val="en-US" w:bidi="en-US"/>
        </w:rPr>
      </w:pPr>
    </w:p>
    <w:p w14:paraId="4D0A69AE" w14:textId="77777777" w:rsidR="0058242B" w:rsidRPr="008637EA" w:rsidRDefault="0058242B" w:rsidP="00CC7DCA">
      <w:pPr>
        <w:pStyle w:val="NoSpacing"/>
        <w:numPr>
          <w:ilvl w:val="0"/>
          <w:numId w:val="1"/>
        </w:numPr>
        <w:rPr>
          <w:sz w:val="24"/>
          <w:szCs w:val="24"/>
          <w:lang w:val="en-US" w:bidi="en-US"/>
        </w:rPr>
      </w:pPr>
      <w:r w:rsidRPr="008637EA">
        <w:rPr>
          <w:sz w:val="24"/>
          <w:szCs w:val="24"/>
          <w:lang w:val="en-US" w:bidi="en-US"/>
        </w:rPr>
        <w:t>Children missing education (DfE September 2016)</w:t>
      </w:r>
      <w:r w:rsidR="000F5A2C" w:rsidRPr="008637EA">
        <w:rPr>
          <w:sz w:val="24"/>
          <w:szCs w:val="24"/>
          <w:lang w:val="en-US" w:bidi="en-US"/>
        </w:rPr>
        <w:t xml:space="preserve"> (A</w:t>
      </w:r>
      <w:r w:rsidR="004F602C" w:rsidRPr="008637EA">
        <w:rPr>
          <w:sz w:val="24"/>
          <w:szCs w:val="24"/>
          <w:lang w:val="en-US" w:bidi="en-US"/>
        </w:rPr>
        <w:t>dvice for schools</w:t>
      </w:r>
      <w:r w:rsidR="00E73CBB" w:rsidRPr="008637EA">
        <w:rPr>
          <w:sz w:val="24"/>
          <w:szCs w:val="24"/>
          <w:lang w:val="en-US" w:bidi="en-US"/>
        </w:rPr>
        <w:t>)</w:t>
      </w:r>
    </w:p>
    <w:p w14:paraId="2385266F" w14:textId="77777777" w:rsidR="00DC584D" w:rsidRPr="008637EA" w:rsidRDefault="00DC584D" w:rsidP="00DC584D">
      <w:pPr>
        <w:pStyle w:val="ListParagraph"/>
        <w:rPr>
          <w:sz w:val="24"/>
          <w:szCs w:val="24"/>
          <w:lang w:val="en-US" w:bidi="en-US"/>
        </w:rPr>
      </w:pPr>
    </w:p>
    <w:p w14:paraId="46202B38" w14:textId="77777777" w:rsidR="00DC584D" w:rsidRPr="008637EA" w:rsidRDefault="00DC584D" w:rsidP="00CC7DCA">
      <w:pPr>
        <w:pStyle w:val="NoSpacing"/>
        <w:numPr>
          <w:ilvl w:val="0"/>
          <w:numId w:val="1"/>
        </w:numPr>
        <w:rPr>
          <w:sz w:val="24"/>
          <w:szCs w:val="24"/>
          <w:lang w:val="en-US" w:bidi="en-US"/>
        </w:rPr>
      </w:pPr>
      <w:r w:rsidRPr="008637EA">
        <w:rPr>
          <w:sz w:val="24"/>
          <w:szCs w:val="24"/>
          <w:lang w:val="en-US" w:bidi="en-US"/>
        </w:rPr>
        <w:t xml:space="preserve">Statutory framework for the early </w:t>
      </w:r>
      <w:proofErr w:type="gramStart"/>
      <w:r w:rsidRPr="008637EA">
        <w:rPr>
          <w:sz w:val="24"/>
          <w:szCs w:val="24"/>
          <w:lang w:val="en-US" w:bidi="en-US"/>
        </w:rPr>
        <w:t>years</w:t>
      </w:r>
      <w:proofErr w:type="gramEnd"/>
      <w:r w:rsidRPr="008637EA">
        <w:rPr>
          <w:sz w:val="24"/>
          <w:szCs w:val="24"/>
          <w:lang w:val="en-US" w:bidi="en-US"/>
        </w:rPr>
        <w:t xml:space="preserve"> foundation stage (DfE 2021)</w:t>
      </w:r>
      <w:r w:rsidR="004F602C" w:rsidRPr="008637EA">
        <w:rPr>
          <w:sz w:val="24"/>
          <w:szCs w:val="24"/>
          <w:lang w:val="en-US" w:bidi="en-US"/>
        </w:rPr>
        <w:t xml:space="preserve"> (Statutory guidance)</w:t>
      </w:r>
    </w:p>
    <w:p w14:paraId="5B26D457" w14:textId="77777777" w:rsidR="003C7C6E" w:rsidRPr="008637EA" w:rsidRDefault="003C7C6E" w:rsidP="003C7C6E">
      <w:pPr>
        <w:pStyle w:val="ListParagraph"/>
        <w:rPr>
          <w:sz w:val="24"/>
          <w:szCs w:val="24"/>
          <w:lang w:val="en-US" w:bidi="en-US"/>
        </w:rPr>
      </w:pPr>
    </w:p>
    <w:p w14:paraId="7BACF501" w14:textId="77777777" w:rsidR="003C7C6E" w:rsidRPr="008637EA" w:rsidRDefault="003C7C6E" w:rsidP="00CC7DCA">
      <w:pPr>
        <w:pStyle w:val="NoSpacing"/>
        <w:numPr>
          <w:ilvl w:val="0"/>
          <w:numId w:val="1"/>
        </w:numPr>
        <w:rPr>
          <w:sz w:val="24"/>
          <w:szCs w:val="24"/>
          <w:lang w:val="en-US" w:bidi="en-US"/>
        </w:rPr>
      </w:pPr>
      <w:r w:rsidRPr="008637EA">
        <w:rPr>
          <w:sz w:val="24"/>
          <w:szCs w:val="24"/>
          <w:lang w:val="en-US" w:bidi="en-US"/>
        </w:rPr>
        <w:t>Revised Prevent duty guidance: for England and Wales (HM Government April 2021) (Statutory</w:t>
      </w:r>
      <w:r w:rsidR="004F602C" w:rsidRPr="008637EA">
        <w:rPr>
          <w:sz w:val="24"/>
          <w:szCs w:val="24"/>
          <w:lang w:val="en-US" w:bidi="en-US"/>
        </w:rPr>
        <w:t xml:space="preserve"> guidance</w:t>
      </w:r>
      <w:r w:rsidRPr="008637EA">
        <w:rPr>
          <w:sz w:val="24"/>
          <w:szCs w:val="24"/>
          <w:lang w:val="en-US" w:bidi="en-US"/>
        </w:rPr>
        <w:t xml:space="preserve">) </w:t>
      </w:r>
    </w:p>
    <w:p w14:paraId="35401AAE" w14:textId="77777777" w:rsidR="001D6D96" w:rsidRPr="001D6D96" w:rsidRDefault="001D6D96" w:rsidP="0058242B">
      <w:pPr>
        <w:pStyle w:val="NoSpacing"/>
        <w:ind w:left="360"/>
        <w:rPr>
          <w:sz w:val="24"/>
          <w:szCs w:val="24"/>
          <w:lang w:val="en-US" w:bidi="en-US"/>
        </w:rPr>
      </w:pPr>
    </w:p>
    <w:p w14:paraId="774C4DAA" w14:textId="77777777" w:rsidR="003C7C6E" w:rsidRDefault="003C7C6E" w:rsidP="00CC7DCA">
      <w:pPr>
        <w:pStyle w:val="NoSpacing"/>
        <w:numPr>
          <w:ilvl w:val="0"/>
          <w:numId w:val="1"/>
        </w:numPr>
        <w:rPr>
          <w:sz w:val="24"/>
          <w:szCs w:val="24"/>
          <w:lang w:val="en-US" w:bidi="en-US"/>
        </w:rPr>
      </w:pPr>
      <w:r>
        <w:rPr>
          <w:sz w:val="24"/>
          <w:szCs w:val="24"/>
          <w:lang w:val="en-US" w:bidi="en-US"/>
        </w:rPr>
        <w:t>The Prevent duty: Departmental advice for schools and childcare providers (DfE June 2015)</w:t>
      </w:r>
      <w:r w:rsidR="000F5A2C">
        <w:rPr>
          <w:sz w:val="24"/>
          <w:szCs w:val="24"/>
          <w:lang w:val="en-US" w:bidi="en-US"/>
        </w:rPr>
        <w:t xml:space="preserve"> (Advice for schools)</w:t>
      </w:r>
    </w:p>
    <w:p w14:paraId="454C6566" w14:textId="77777777" w:rsidR="003C7C6E" w:rsidRDefault="003C7C6E" w:rsidP="003C7C6E">
      <w:pPr>
        <w:pStyle w:val="ListParagraph"/>
        <w:rPr>
          <w:sz w:val="24"/>
          <w:szCs w:val="24"/>
          <w:lang w:val="en-US" w:bidi="en-US"/>
        </w:rPr>
      </w:pPr>
    </w:p>
    <w:p w14:paraId="1EDAD099" w14:textId="77777777" w:rsidR="001D6D96" w:rsidRPr="008637EA" w:rsidRDefault="001D6D96" w:rsidP="00CC7DCA">
      <w:pPr>
        <w:pStyle w:val="NoSpacing"/>
        <w:numPr>
          <w:ilvl w:val="0"/>
          <w:numId w:val="1"/>
        </w:numPr>
        <w:rPr>
          <w:sz w:val="24"/>
          <w:szCs w:val="24"/>
          <w:lang w:val="en-US" w:bidi="en-US"/>
        </w:rPr>
      </w:pPr>
      <w:r w:rsidRPr="008637EA">
        <w:rPr>
          <w:sz w:val="24"/>
          <w:szCs w:val="24"/>
          <w:lang w:val="en-US" w:bidi="en-US"/>
        </w:rPr>
        <w:t>Guidance</w:t>
      </w:r>
      <w:r w:rsidR="00A812CB" w:rsidRPr="008637EA">
        <w:rPr>
          <w:sz w:val="24"/>
          <w:szCs w:val="24"/>
          <w:lang w:val="en-US" w:bidi="en-US"/>
        </w:rPr>
        <w:t xml:space="preserve"> for safer working practice for those</w:t>
      </w:r>
      <w:r w:rsidRPr="008637EA">
        <w:rPr>
          <w:sz w:val="24"/>
          <w:szCs w:val="24"/>
          <w:lang w:val="en-US" w:bidi="en-US"/>
        </w:rPr>
        <w:t xml:space="preserve"> work</w:t>
      </w:r>
      <w:r w:rsidR="00A812CB" w:rsidRPr="008637EA">
        <w:rPr>
          <w:sz w:val="24"/>
          <w:szCs w:val="24"/>
          <w:lang w:val="en-US" w:bidi="en-US"/>
        </w:rPr>
        <w:t>ing</w:t>
      </w:r>
      <w:r w:rsidRPr="008637EA">
        <w:rPr>
          <w:sz w:val="24"/>
          <w:szCs w:val="24"/>
          <w:lang w:val="en-US" w:bidi="en-US"/>
        </w:rPr>
        <w:t xml:space="preserve"> with children and young people in education settings. (</w:t>
      </w:r>
      <w:r w:rsidR="00A812CB" w:rsidRPr="008637EA">
        <w:rPr>
          <w:sz w:val="24"/>
          <w:szCs w:val="24"/>
          <w:lang w:val="en-US" w:bidi="en-US"/>
        </w:rPr>
        <w:t xml:space="preserve">Safer Recruitment Consortium </w:t>
      </w:r>
      <w:r w:rsidRPr="008637EA">
        <w:rPr>
          <w:sz w:val="24"/>
          <w:szCs w:val="24"/>
          <w:lang w:val="en-US" w:bidi="en-US"/>
        </w:rPr>
        <w:t>May 2019</w:t>
      </w:r>
      <w:r w:rsidR="00322E15" w:rsidRPr="008637EA">
        <w:rPr>
          <w:sz w:val="24"/>
          <w:szCs w:val="24"/>
          <w:lang w:val="en-US" w:bidi="en-US"/>
        </w:rPr>
        <w:t>)</w:t>
      </w:r>
      <w:r w:rsidR="00A812CB" w:rsidRPr="008637EA">
        <w:rPr>
          <w:sz w:val="24"/>
          <w:szCs w:val="24"/>
          <w:lang w:val="en-US" w:bidi="en-US"/>
        </w:rPr>
        <w:t xml:space="preserve"> (Addendum </w:t>
      </w:r>
      <w:proofErr w:type="gramStart"/>
      <w:r w:rsidR="00322E15" w:rsidRPr="008637EA">
        <w:rPr>
          <w:sz w:val="24"/>
          <w:szCs w:val="24"/>
          <w:lang w:val="en-US" w:bidi="en-US"/>
        </w:rPr>
        <w:t>in light of</w:t>
      </w:r>
      <w:proofErr w:type="gramEnd"/>
      <w:r w:rsidR="00322E15" w:rsidRPr="008637EA">
        <w:rPr>
          <w:sz w:val="24"/>
          <w:szCs w:val="24"/>
          <w:lang w:val="en-US" w:bidi="en-US"/>
        </w:rPr>
        <w:t xml:space="preserve"> Covid published </w:t>
      </w:r>
      <w:r w:rsidR="00A812CB" w:rsidRPr="008637EA">
        <w:rPr>
          <w:sz w:val="24"/>
          <w:szCs w:val="24"/>
          <w:lang w:val="en-US" w:bidi="en-US"/>
        </w:rPr>
        <w:t>April 2020)</w:t>
      </w:r>
    </w:p>
    <w:p w14:paraId="4B814F8E" w14:textId="77777777" w:rsidR="001D6D96" w:rsidRPr="008637EA" w:rsidRDefault="001D6D96" w:rsidP="001D6D96">
      <w:pPr>
        <w:pStyle w:val="ListParagraph"/>
        <w:rPr>
          <w:sz w:val="24"/>
          <w:szCs w:val="24"/>
          <w:lang w:val="en-US" w:bidi="en-US"/>
        </w:rPr>
      </w:pPr>
    </w:p>
    <w:p w14:paraId="3AD5C97C" w14:textId="77777777" w:rsidR="001D6D96" w:rsidRPr="008637EA" w:rsidRDefault="001D6D96" w:rsidP="00CC7DCA">
      <w:pPr>
        <w:pStyle w:val="NoSpacing"/>
        <w:numPr>
          <w:ilvl w:val="0"/>
          <w:numId w:val="1"/>
        </w:numPr>
        <w:rPr>
          <w:sz w:val="24"/>
          <w:szCs w:val="24"/>
          <w:lang w:val="en-US" w:bidi="en-US"/>
        </w:rPr>
      </w:pPr>
      <w:r w:rsidRPr="008637EA">
        <w:rPr>
          <w:sz w:val="24"/>
          <w:szCs w:val="24"/>
          <w:lang w:val="en-US" w:bidi="en-US"/>
        </w:rPr>
        <w:t xml:space="preserve">What to do if you’re worried a child is being abused. </w:t>
      </w:r>
      <w:r w:rsidR="00A812CB" w:rsidRPr="008637EA">
        <w:rPr>
          <w:sz w:val="24"/>
          <w:szCs w:val="24"/>
          <w:lang w:val="en-US" w:bidi="en-US"/>
        </w:rPr>
        <w:t>(HM Government</w:t>
      </w:r>
      <w:r w:rsidRPr="008637EA">
        <w:rPr>
          <w:sz w:val="24"/>
          <w:szCs w:val="24"/>
          <w:lang w:val="en-US" w:bidi="en-US"/>
        </w:rPr>
        <w:t xml:space="preserve"> March 2015)</w:t>
      </w:r>
    </w:p>
    <w:p w14:paraId="369F7E27" w14:textId="77777777" w:rsidR="001D6D96" w:rsidRPr="008637EA" w:rsidRDefault="001D6D96" w:rsidP="001D6D96">
      <w:pPr>
        <w:pStyle w:val="ListParagraph"/>
        <w:rPr>
          <w:sz w:val="24"/>
          <w:szCs w:val="24"/>
          <w:lang w:val="en-US" w:bidi="en-US"/>
        </w:rPr>
      </w:pPr>
    </w:p>
    <w:p w14:paraId="1FB76B6C" w14:textId="77777777" w:rsidR="001D6D96" w:rsidRPr="008637EA" w:rsidRDefault="001D6D96" w:rsidP="00CC7DCA">
      <w:pPr>
        <w:pStyle w:val="NoSpacing"/>
        <w:numPr>
          <w:ilvl w:val="0"/>
          <w:numId w:val="1"/>
        </w:numPr>
        <w:rPr>
          <w:sz w:val="24"/>
          <w:szCs w:val="24"/>
          <w:lang w:val="en-US" w:bidi="en-US"/>
        </w:rPr>
      </w:pPr>
      <w:r w:rsidRPr="008637EA">
        <w:rPr>
          <w:sz w:val="24"/>
          <w:szCs w:val="24"/>
          <w:lang w:val="en-US" w:bidi="en-US"/>
        </w:rPr>
        <w:t>Information sharing: A</w:t>
      </w:r>
      <w:r w:rsidR="00A812CB" w:rsidRPr="008637EA">
        <w:rPr>
          <w:sz w:val="24"/>
          <w:szCs w:val="24"/>
          <w:lang w:val="en-US" w:bidi="en-US"/>
        </w:rPr>
        <w:t xml:space="preserve">dvice for practitioners providing safeguarding services to children, young people, parents and </w:t>
      </w:r>
      <w:proofErr w:type="spellStart"/>
      <w:r w:rsidR="00A812CB" w:rsidRPr="008637EA">
        <w:rPr>
          <w:sz w:val="24"/>
          <w:szCs w:val="24"/>
          <w:lang w:val="en-US" w:bidi="en-US"/>
        </w:rPr>
        <w:t>carers</w:t>
      </w:r>
      <w:proofErr w:type="spellEnd"/>
      <w:r w:rsidRPr="008637EA">
        <w:rPr>
          <w:sz w:val="24"/>
          <w:szCs w:val="24"/>
          <w:lang w:val="en-US" w:bidi="en-US"/>
        </w:rPr>
        <w:t xml:space="preserve"> (</w:t>
      </w:r>
      <w:r w:rsidR="00A812CB" w:rsidRPr="008637EA">
        <w:rPr>
          <w:sz w:val="24"/>
          <w:szCs w:val="24"/>
          <w:lang w:val="en-US" w:bidi="en-US"/>
        </w:rPr>
        <w:t>HM Government July 2018</w:t>
      </w:r>
      <w:r w:rsidRPr="008637EA">
        <w:rPr>
          <w:sz w:val="24"/>
          <w:szCs w:val="24"/>
          <w:lang w:val="en-US" w:bidi="en-US"/>
        </w:rPr>
        <w:t>)</w:t>
      </w:r>
    </w:p>
    <w:p w14:paraId="5AA0CC20" w14:textId="77777777" w:rsidR="00E30891" w:rsidRDefault="00E30891" w:rsidP="00E30891">
      <w:pPr>
        <w:pStyle w:val="ListParagraph"/>
        <w:rPr>
          <w:sz w:val="24"/>
          <w:szCs w:val="24"/>
          <w:lang w:val="en-US" w:bidi="en-US"/>
        </w:rPr>
      </w:pPr>
    </w:p>
    <w:p w14:paraId="65C3C2D0" w14:textId="77777777" w:rsidR="00E30891" w:rsidRDefault="00E30891" w:rsidP="00CC7DCA">
      <w:pPr>
        <w:pStyle w:val="NoSpacing"/>
        <w:numPr>
          <w:ilvl w:val="0"/>
          <w:numId w:val="1"/>
        </w:numPr>
        <w:rPr>
          <w:sz w:val="24"/>
          <w:szCs w:val="24"/>
          <w:lang w:val="en-US" w:bidi="en-US"/>
        </w:rPr>
      </w:pPr>
      <w:r>
        <w:rPr>
          <w:sz w:val="24"/>
          <w:szCs w:val="24"/>
          <w:lang w:val="en-US" w:bidi="en-US"/>
        </w:rPr>
        <w:t>Local Authority / Safeguarding Partnership advice and guidance</w:t>
      </w:r>
    </w:p>
    <w:p w14:paraId="22158194" w14:textId="77777777" w:rsidR="001D6D96" w:rsidRPr="00C3788E" w:rsidRDefault="001D6D96" w:rsidP="00C3788E">
      <w:pPr>
        <w:rPr>
          <w:sz w:val="24"/>
          <w:szCs w:val="24"/>
          <w:lang w:val="en-US" w:bidi="en-US"/>
        </w:rPr>
      </w:pPr>
    </w:p>
    <w:p w14:paraId="2E18C057" w14:textId="77777777"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14:paraId="06979E94" w14:textId="77777777" w:rsidR="0015438A" w:rsidRPr="008637EA" w:rsidRDefault="0015438A" w:rsidP="003676F6">
      <w:pPr>
        <w:jc w:val="center"/>
        <w:rPr>
          <w:rFonts w:cstheme="minorHAnsi"/>
          <w:b/>
          <w:sz w:val="28"/>
          <w:szCs w:val="28"/>
          <w:lang w:val="en-US" w:bidi="en-US"/>
        </w:rPr>
      </w:pPr>
      <w:r w:rsidRPr="008637EA">
        <w:rPr>
          <w:rFonts w:cstheme="minorHAnsi"/>
          <w:b/>
          <w:sz w:val="28"/>
          <w:szCs w:val="28"/>
          <w:lang w:val="en-US" w:bidi="en-US"/>
        </w:rPr>
        <w:t>POLICY STATEMENT</w:t>
      </w:r>
    </w:p>
    <w:p w14:paraId="01AB467F" w14:textId="77777777"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14:paraId="22BC287E" w14:textId="77777777" w:rsidR="00F45278" w:rsidRPr="006F7884" w:rsidRDefault="00F45278" w:rsidP="006F7884">
      <w:pPr>
        <w:pStyle w:val="NoSpacing"/>
        <w:rPr>
          <w:sz w:val="24"/>
          <w:szCs w:val="24"/>
        </w:rPr>
      </w:pPr>
    </w:p>
    <w:p w14:paraId="276A1FA7" w14:textId="77777777"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w:t>
      </w:r>
      <w:proofErr w:type="gramStart"/>
      <w:r w:rsidRPr="006F7884">
        <w:rPr>
          <w:rFonts w:ascii="Calibri" w:hAnsi="Calibri" w:cs="Calibri"/>
          <w:sz w:val="24"/>
          <w:szCs w:val="24"/>
        </w:rPr>
        <w:t>at all times</w:t>
      </w:r>
      <w:proofErr w:type="gramEnd"/>
      <w:r w:rsidRPr="006F7884">
        <w:rPr>
          <w:rFonts w:ascii="Calibri" w:hAnsi="Calibri" w:cs="Calibri"/>
          <w:sz w:val="24"/>
          <w:szCs w:val="24"/>
        </w:rPr>
        <w:t>, work in a way that will safeguard and promote the welfare of all of the pupils at this school. This includes the responsibility to provide a safe environment in which children can learn.</w:t>
      </w:r>
    </w:p>
    <w:p w14:paraId="2D4D04CA" w14:textId="77777777" w:rsidR="006F7884" w:rsidRPr="006F7884" w:rsidRDefault="006F7884" w:rsidP="006F7884">
      <w:pPr>
        <w:pStyle w:val="NoSpacing"/>
        <w:rPr>
          <w:rFonts w:ascii="Calibri" w:hAnsi="Calibri" w:cs="Calibri"/>
          <w:sz w:val="24"/>
          <w:szCs w:val="24"/>
        </w:rPr>
      </w:pPr>
    </w:p>
    <w:p w14:paraId="7EBD78EB" w14:textId="77777777"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14:paraId="45D4D0C6" w14:textId="77777777" w:rsidR="0015438A" w:rsidRDefault="0015438A" w:rsidP="00F45278">
      <w:pPr>
        <w:pStyle w:val="NoSpacing"/>
        <w:rPr>
          <w:sz w:val="24"/>
          <w:szCs w:val="24"/>
        </w:rPr>
      </w:pPr>
    </w:p>
    <w:p w14:paraId="105A0A15" w14:textId="77777777"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14:paraId="69418C69" w14:textId="77777777" w:rsidR="00F45278" w:rsidRPr="00F45278" w:rsidRDefault="00F45278" w:rsidP="00F45278">
      <w:pPr>
        <w:pStyle w:val="NoSpacing"/>
        <w:rPr>
          <w:sz w:val="24"/>
          <w:szCs w:val="24"/>
        </w:rPr>
      </w:pPr>
    </w:p>
    <w:p w14:paraId="12B48E9C" w14:textId="77777777" w:rsidR="00F45278" w:rsidRDefault="00F45278" w:rsidP="00F45278">
      <w:pPr>
        <w:pStyle w:val="NoSpacing"/>
        <w:rPr>
          <w:sz w:val="24"/>
          <w:szCs w:val="24"/>
        </w:rPr>
      </w:pPr>
      <w:r w:rsidRPr="00F45278">
        <w:rPr>
          <w:sz w:val="24"/>
          <w:szCs w:val="24"/>
        </w:rPr>
        <w:t xml:space="preserve">All staff and regular visitors will, through training and induction, know how to recognise indicators of concern, how to respond to a disclosure from a child and how to record and report this information. We will not make promises to any </w:t>
      </w:r>
      <w:proofErr w:type="gramStart"/>
      <w:r w:rsidRPr="00F45278">
        <w:rPr>
          <w:sz w:val="24"/>
          <w:szCs w:val="24"/>
        </w:rPr>
        <w:t>child</w:t>
      </w:r>
      <w:proofErr w:type="gramEnd"/>
      <w:r w:rsidRPr="00F45278">
        <w:rPr>
          <w:sz w:val="24"/>
          <w:szCs w:val="24"/>
        </w:rPr>
        <w:t xml:space="preserve"> and we will not keep secrets.  Every child will know what the adult will have to do with any information they have chosen to disclose.</w:t>
      </w:r>
      <w:r>
        <w:rPr>
          <w:sz w:val="24"/>
          <w:szCs w:val="24"/>
        </w:rPr>
        <w:t xml:space="preserve"> </w:t>
      </w:r>
    </w:p>
    <w:p w14:paraId="33CFB0D1" w14:textId="77777777" w:rsidR="00F45278" w:rsidRDefault="00F45278" w:rsidP="00F45278">
      <w:pPr>
        <w:pStyle w:val="NoSpacing"/>
        <w:rPr>
          <w:sz w:val="24"/>
          <w:szCs w:val="24"/>
        </w:rPr>
      </w:pPr>
    </w:p>
    <w:p w14:paraId="41BF19F7" w14:textId="77777777"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5B5402FA" w14:textId="77777777" w:rsidR="005B2138" w:rsidRDefault="005B2138" w:rsidP="00F45278">
      <w:pPr>
        <w:pStyle w:val="NoSpacing"/>
      </w:pPr>
    </w:p>
    <w:p w14:paraId="41032064" w14:textId="77777777"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 Safeguard Children (2018) and Local Safeguarding Partners’ Procedures.</w:t>
      </w:r>
    </w:p>
    <w:p w14:paraId="2FFE6190" w14:textId="77777777" w:rsidR="005B2160" w:rsidRDefault="005B2160" w:rsidP="00F45278">
      <w:pPr>
        <w:pStyle w:val="NoSpacing"/>
        <w:rPr>
          <w:rFonts w:ascii="Calibri" w:hAnsi="Calibri" w:cs="Calibri"/>
          <w:sz w:val="24"/>
          <w:szCs w:val="24"/>
        </w:rPr>
      </w:pPr>
    </w:p>
    <w:p w14:paraId="4CF1A4DB" w14:textId="77777777" w:rsidR="0084681D" w:rsidRDefault="0084681D" w:rsidP="00F45278">
      <w:pPr>
        <w:pStyle w:val="NoSpacing"/>
        <w:rPr>
          <w:rFonts w:ascii="Calibri" w:hAnsi="Calibri" w:cs="Calibri"/>
          <w:sz w:val="24"/>
          <w:szCs w:val="24"/>
        </w:rPr>
      </w:pPr>
    </w:p>
    <w:p w14:paraId="6D4E53B3" w14:textId="77777777" w:rsidR="005B2160" w:rsidRPr="005071BD" w:rsidRDefault="005B2160" w:rsidP="00F45278">
      <w:pPr>
        <w:pStyle w:val="NoSpacing"/>
        <w:rPr>
          <w:rFonts w:ascii="Calibri" w:hAnsi="Calibri" w:cs="Calibri"/>
          <w:sz w:val="24"/>
          <w:szCs w:val="24"/>
          <w:u w:val="single"/>
        </w:rPr>
      </w:pPr>
      <w:r w:rsidRPr="005071BD">
        <w:rPr>
          <w:rFonts w:ascii="Calibri" w:hAnsi="Calibri" w:cs="Calibri"/>
          <w:sz w:val="24"/>
          <w:szCs w:val="24"/>
          <w:u w:val="single"/>
        </w:rPr>
        <w:t>This policy is reviewed and updated annually (as a minimum) and is available on the school website or from the school office.</w:t>
      </w:r>
    </w:p>
    <w:p w14:paraId="70EDFAAD" w14:textId="77777777" w:rsidR="005B2160" w:rsidRPr="005071BD" w:rsidRDefault="005B2160" w:rsidP="00F45278">
      <w:pPr>
        <w:pStyle w:val="NoSpacing"/>
        <w:rPr>
          <w:rFonts w:ascii="Calibri" w:hAnsi="Calibri" w:cs="Calibri"/>
          <w:sz w:val="24"/>
          <w:szCs w:val="24"/>
          <w:u w:val="single"/>
        </w:rPr>
      </w:pPr>
    </w:p>
    <w:p w14:paraId="74B6BA67" w14:textId="77777777" w:rsidR="0084681D" w:rsidRPr="005071BD" w:rsidRDefault="0084681D" w:rsidP="00F45278">
      <w:pPr>
        <w:pStyle w:val="NoSpacing"/>
        <w:rPr>
          <w:rFonts w:ascii="Calibri" w:hAnsi="Calibri" w:cs="Calibri"/>
          <w:sz w:val="24"/>
          <w:szCs w:val="24"/>
          <w:u w:val="single"/>
        </w:rPr>
      </w:pPr>
    </w:p>
    <w:p w14:paraId="2119EF7D" w14:textId="77777777" w:rsidR="005B2160" w:rsidRPr="005071BD" w:rsidRDefault="005B2160" w:rsidP="00F45278">
      <w:pPr>
        <w:pStyle w:val="NoSpacing"/>
        <w:rPr>
          <w:rFonts w:ascii="Calibri" w:hAnsi="Calibri" w:cs="Calibri"/>
          <w:sz w:val="24"/>
          <w:szCs w:val="24"/>
          <w:u w:val="single"/>
        </w:rPr>
      </w:pPr>
      <w:r w:rsidRPr="005071BD">
        <w:rPr>
          <w:rFonts w:ascii="Calibri" w:hAnsi="Calibri" w:cs="Calibri"/>
          <w:sz w:val="24"/>
          <w:szCs w:val="24"/>
          <w:u w:val="single"/>
        </w:rPr>
        <w:t>This policy applies to all staff, children, parents, governors, trustees, volunteers and visitors.</w:t>
      </w:r>
    </w:p>
    <w:p w14:paraId="7B0561CD" w14:textId="77777777" w:rsidR="003676F6" w:rsidRDefault="003676F6">
      <w:pPr>
        <w:rPr>
          <w:rFonts w:ascii="Calibri" w:hAnsi="Calibri" w:cs="Calibri"/>
          <w:sz w:val="24"/>
          <w:szCs w:val="24"/>
        </w:rPr>
      </w:pPr>
      <w:r>
        <w:rPr>
          <w:rFonts w:ascii="Calibri" w:hAnsi="Calibri" w:cs="Calibri"/>
          <w:sz w:val="24"/>
          <w:szCs w:val="24"/>
        </w:rPr>
        <w:br w:type="page"/>
      </w:r>
    </w:p>
    <w:p w14:paraId="1885FC0C" w14:textId="77777777" w:rsidR="003676F6" w:rsidRPr="005071BD" w:rsidRDefault="003676F6" w:rsidP="009F75A6">
      <w:pPr>
        <w:pStyle w:val="NoSpacing"/>
        <w:jc w:val="center"/>
        <w:rPr>
          <w:b/>
          <w:sz w:val="28"/>
          <w:szCs w:val="28"/>
          <w:lang w:val="en-US" w:bidi="en-US"/>
        </w:rPr>
      </w:pPr>
      <w:r w:rsidRPr="005071BD">
        <w:rPr>
          <w:b/>
          <w:sz w:val="28"/>
          <w:szCs w:val="28"/>
          <w:lang w:val="en-US" w:bidi="en-US"/>
        </w:rPr>
        <w:t>DEFINITION OF SAFEGUARDING</w:t>
      </w:r>
    </w:p>
    <w:p w14:paraId="67231486" w14:textId="77777777" w:rsidR="003676F6" w:rsidRPr="005071BD" w:rsidRDefault="003676F6" w:rsidP="009F75A6">
      <w:pPr>
        <w:pStyle w:val="NoSpacing"/>
        <w:rPr>
          <w:sz w:val="24"/>
          <w:szCs w:val="24"/>
          <w:lang w:val="en-US" w:bidi="en-US"/>
        </w:rPr>
      </w:pPr>
    </w:p>
    <w:p w14:paraId="47D75369" w14:textId="77777777" w:rsidR="003676F6" w:rsidRPr="005071BD" w:rsidRDefault="003676F6" w:rsidP="009F75A6">
      <w:pPr>
        <w:pStyle w:val="NoSpacing"/>
        <w:rPr>
          <w:sz w:val="24"/>
          <w:szCs w:val="24"/>
          <w:lang w:val="en-US" w:bidi="en-US"/>
        </w:rPr>
      </w:pPr>
      <w:r w:rsidRPr="005071BD">
        <w:rPr>
          <w:sz w:val="24"/>
          <w:szCs w:val="24"/>
          <w:lang w:val="en-US" w:bidi="en-US"/>
        </w:rPr>
        <w:t>Safeguarding and promoting the welfare of children is defined as:</w:t>
      </w:r>
    </w:p>
    <w:p w14:paraId="2AA7D137" w14:textId="77777777" w:rsidR="003676F6" w:rsidRPr="009F75A6" w:rsidRDefault="003676F6" w:rsidP="009F75A6">
      <w:pPr>
        <w:pStyle w:val="NoSpacing"/>
        <w:rPr>
          <w:sz w:val="24"/>
          <w:szCs w:val="24"/>
          <w:lang w:val="en-US" w:bidi="en-US"/>
        </w:rPr>
      </w:pPr>
      <w:r w:rsidRPr="009F75A6">
        <w:rPr>
          <w:sz w:val="24"/>
          <w:szCs w:val="24"/>
          <w:lang w:val="en-US" w:bidi="en-US"/>
        </w:rPr>
        <w:t xml:space="preserve">Protecting children from </w:t>
      </w:r>
      <w:proofErr w:type="gramStart"/>
      <w:r w:rsidRPr="009F75A6">
        <w:rPr>
          <w:sz w:val="24"/>
          <w:szCs w:val="24"/>
          <w:lang w:val="en-US" w:bidi="en-US"/>
        </w:rPr>
        <w:t>maltreatment;</w:t>
      </w:r>
      <w:proofErr w:type="gramEnd"/>
    </w:p>
    <w:p w14:paraId="0311FE4E" w14:textId="77777777" w:rsidR="003676F6" w:rsidRPr="009F75A6" w:rsidRDefault="003676F6" w:rsidP="009F75A6">
      <w:pPr>
        <w:pStyle w:val="NoSpacing"/>
        <w:rPr>
          <w:sz w:val="24"/>
          <w:szCs w:val="24"/>
          <w:lang w:val="en-US" w:bidi="en-US"/>
        </w:rPr>
      </w:pPr>
      <w:r w:rsidRPr="009F75A6">
        <w:rPr>
          <w:sz w:val="24"/>
          <w:szCs w:val="24"/>
          <w:lang w:val="en-US" w:bidi="en-US"/>
        </w:rPr>
        <w:t xml:space="preserve">Preventing impairment of children’s mental and physical health or </w:t>
      </w:r>
      <w:proofErr w:type="gramStart"/>
      <w:r w:rsidRPr="009F75A6">
        <w:rPr>
          <w:sz w:val="24"/>
          <w:szCs w:val="24"/>
          <w:lang w:val="en-US" w:bidi="en-US"/>
        </w:rPr>
        <w:t>development;</w:t>
      </w:r>
      <w:proofErr w:type="gramEnd"/>
    </w:p>
    <w:p w14:paraId="6455A936" w14:textId="77777777" w:rsidR="003676F6" w:rsidRPr="009F75A6" w:rsidRDefault="003676F6" w:rsidP="009F75A6">
      <w:pPr>
        <w:pStyle w:val="NoSpacing"/>
        <w:rPr>
          <w:sz w:val="24"/>
          <w:szCs w:val="24"/>
          <w:lang w:val="en-US" w:bidi="en-US"/>
        </w:rPr>
      </w:pPr>
      <w:r w:rsidRPr="009F75A6">
        <w:rPr>
          <w:sz w:val="24"/>
          <w:szCs w:val="24"/>
          <w:lang w:val="en-US" w:bidi="en-US"/>
        </w:rPr>
        <w:t>Ensuring that children grow up in circumstances consistent with the provision of safe and effective care; and</w:t>
      </w:r>
    </w:p>
    <w:p w14:paraId="45496345" w14:textId="77777777" w:rsidR="003676F6" w:rsidRPr="009F75A6" w:rsidRDefault="003676F6" w:rsidP="009F75A6">
      <w:pPr>
        <w:pStyle w:val="NoSpacing"/>
        <w:rPr>
          <w:sz w:val="24"/>
          <w:szCs w:val="24"/>
          <w:lang w:val="en-US" w:bidi="en-US"/>
        </w:rPr>
      </w:pPr>
      <w:r w:rsidRPr="009F75A6">
        <w:rPr>
          <w:sz w:val="24"/>
          <w:szCs w:val="24"/>
          <w:lang w:val="en-US" w:bidi="en-US"/>
        </w:rPr>
        <w:t>Taking action to enable all children to have the best outcomes.</w:t>
      </w:r>
    </w:p>
    <w:p w14:paraId="2B723911" w14:textId="77777777" w:rsidR="003676F6" w:rsidRPr="005071BD" w:rsidRDefault="003676F6" w:rsidP="009F75A6">
      <w:pPr>
        <w:pStyle w:val="NoSpacing"/>
        <w:jc w:val="right"/>
        <w:rPr>
          <w:sz w:val="24"/>
          <w:szCs w:val="24"/>
          <w:lang w:val="en-US" w:bidi="en-US"/>
        </w:rPr>
      </w:pPr>
      <w:r w:rsidRPr="005071BD">
        <w:rPr>
          <w:sz w:val="24"/>
          <w:szCs w:val="24"/>
          <w:lang w:val="en-US" w:bidi="en-US"/>
        </w:rPr>
        <w:t>(KCSIE 2021)</w:t>
      </w:r>
    </w:p>
    <w:p w14:paraId="58040356" w14:textId="77777777" w:rsidR="003676F6" w:rsidRPr="009F75A6" w:rsidRDefault="003676F6" w:rsidP="009F75A6">
      <w:pPr>
        <w:pStyle w:val="NoSpacing"/>
        <w:rPr>
          <w:sz w:val="24"/>
          <w:szCs w:val="24"/>
          <w:highlight w:val="yellow"/>
          <w:lang w:val="en-US" w:bidi="en-US"/>
        </w:rPr>
      </w:pPr>
    </w:p>
    <w:p w14:paraId="2D00E2FE" w14:textId="77777777"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14:paraId="16110191" w14:textId="77777777"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575E29B" w14:textId="77777777" w:rsidR="006C08A3" w:rsidRDefault="006C08A3" w:rsidP="009F75A6">
      <w:pPr>
        <w:pStyle w:val="NoSpacing"/>
        <w:rPr>
          <w:sz w:val="24"/>
          <w:szCs w:val="24"/>
          <w:lang w:val="en-US" w:bidi="en-US"/>
        </w:rPr>
      </w:pPr>
    </w:p>
    <w:p w14:paraId="3683205D" w14:textId="77777777" w:rsidR="009F75A6" w:rsidRPr="005071BD" w:rsidRDefault="006C08A3" w:rsidP="009F75A6">
      <w:pPr>
        <w:pStyle w:val="NoSpacing"/>
        <w:rPr>
          <w:b/>
          <w:sz w:val="24"/>
          <w:szCs w:val="24"/>
          <w:lang w:val="en-US" w:bidi="en-US"/>
        </w:rPr>
      </w:pPr>
      <w:r w:rsidRPr="005071BD">
        <w:rPr>
          <w:b/>
          <w:sz w:val="24"/>
          <w:szCs w:val="24"/>
          <w:lang w:val="en-US" w:bidi="en-US"/>
        </w:rPr>
        <w:t>Abuse and neglect</w:t>
      </w:r>
    </w:p>
    <w:p w14:paraId="5F7D5145" w14:textId="77777777" w:rsidR="006C08A3" w:rsidRPr="005071BD" w:rsidRDefault="006C08A3" w:rsidP="006C08A3">
      <w:pPr>
        <w:pStyle w:val="NoSpacing"/>
        <w:rPr>
          <w:sz w:val="24"/>
          <w:szCs w:val="24"/>
        </w:rPr>
      </w:pPr>
      <w:r w:rsidRPr="005071BD">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w:t>
      </w:r>
      <w:proofErr w:type="gramStart"/>
      <w:r w:rsidRPr="005071BD">
        <w:rPr>
          <w:sz w:val="24"/>
          <w:szCs w:val="24"/>
        </w:rPr>
        <w:t>are able to</w:t>
      </w:r>
      <w:proofErr w:type="gramEnd"/>
      <w:r w:rsidRPr="005071BD">
        <w:rPr>
          <w:sz w:val="24"/>
          <w:szCs w:val="24"/>
        </w:rPr>
        <w:t xml:space="preserve"> identify cases of children who may be in need of help or protection. </w:t>
      </w:r>
    </w:p>
    <w:p w14:paraId="65A3BAD3" w14:textId="77777777" w:rsidR="006C08A3" w:rsidRPr="005071BD" w:rsidRDefault="006C08A3" w:rsidP="006C08A3">
      <w:pPr>
        <w:pStyle w:val="NoSpacing"/>
        <w:rPr>
          <w:sz w:val="24"/>
          <w:szCs w:val="24"/>
        </w:rPr>
      </w:pPr>
    </w:p>
    <w:p w14:paraId="55432D08" w14:textId="77777777" w:rsidR="006C08A3" w:rsidRPr="005071BD" w:rsidRDefault="006C08A3" w:rsidP="006C08A3">
      <w:pPr>
        <w:pStyle w:val="NoSpacing"/>
        <w:rPr>
          <w:sz w:val="24"/>
          <w:szCs w:val="24"/>
        </w:rPr>
      </w:pPr>
      <w:r w:rsidRPr="005071BD">
        <w:rPr>
          <w:sz w:val="24"/>
          <w:szCs w:val="24"/>
        </w:rPr>
        <w:t xml:space="preserve">If staff are unsure, they should always speak to the designated safeguarding lead (DSL) or deputy. </w:t>
      </w:r>
    </w:p>
    <w:p w14:paraId="0D2379D4" w14:textId="77777777" w:rsidR="006C08A3" w:rsidRPr="005071BD" w:rsidRDefault="006C08A3" w:rsidP="006C08A3">
      <w:pPr>
        <w:pStyle w:val="NoSpacing"/>
        <w:rPr>
          <w:sz w:val="24"/>
          <w:szCs w:val="24"/>
        </w:rPr>
      </w:pPr>
    </w:p>
    <w:p w14:paraId="25057F67" w14:textId="77777777" w:rsidR="006C08A3" w:rsidRPr="005071BD" w:rsidRDefault="006C08A3" w:rsidP="006C08A3">
      <w:pPr>
        <w:pStyle w:val="NoSpacing"/>
        <w:rPr>
          <w:sz w:val="24"/>
          <w:szCs w:val="24"/>
        </w:rPr>
      </w:pPr>
      <w:r w:rsidRPr="005071BD">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5EF54D89" w14:textId="77777777" w:rsidR="006C08A3" w:rsidRPr="005071BD" w:rsidRDefault="006C08A3" w:rsidP="006C08A3">
      <w:pPr>
        <w:pStyle w:val="NoSpacing"/>
        <w:rPr>
          <w:sz w:val="24"/>
          <w:szCs w:val="24"/>
        </w:rPr>
      </w:pPr>
    </w:p>
    <w:p w14:paraId="03AC66AD" w14:textId="77777777" w:rsidR="006C08A3" w:rsidRPr="005071BD" w:rsidRDefault="006C08A3" w:rsidP="006C08A3">
      <w:pPr>
        <w:pStyle w:val="NoSpacing"/>
        <w:rPr>
          <w:sz w:val="24"/>
          <w:szCs w:val="24"/>
        </w:rPr>
      </w:pPr>
      <w:r w:rsidRPr="005071BD">
        <w:rPr>
          <w:sz w:val="24"/>
          <w:szCs w:val="24"/>
        </w:rPr>
        <w:t xml:space="preserve">Safeguarding incidents and/or behaviours can be associated with factors outside the school and/or can occur between children outside of this environment. All staff, but especially </w:t>
      </w:r>
      <w:r w:rsidR="00C10705" w:rsidRPr="005071BD">
        <w:rPr>
          <w:sz w:val="24"/>
          <w:szCs w:val="24"/>
        </w:rPr>
        <w:t xml:space="preserve">the </w:t>
      </w:r>
      <w:r w:rsidRPr="005071BD">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07EBAF87" w14:textId="77777777" w:rsidR="006C08A3" w:rsidRPr="005071BD" w:rsidRDefault="006C08A3" w:rsidP="006C08A3">
      <w:pPr>
        <w:pStyle w:val="NoSpacing"/>
        <w:rPr>
          <w:sz w:val="24"/>
          <w:szCs w:val="24"/>
        </w:rPr>
      </w:pPr>
    </w:p>
    <w:p w14:paraId="77B975C0" w14:textId="77777777" w:rsidR="006C08A3" w:rsidRPr="005071BD" w:rsidRDefault="006C08A3" w:rsidP="006C08A3">
      <w:pPr>
        <w:pStyle w:val="NoSpacing"/>
        <w:rPr>
          <w:sz w:val="24"/>
          <w:szCs w:val="24"/>
        </w:rPr>
      </w:pPr>
      <w:r w:rsidRPr="005071BD">
        <w:rPr>
          <w:sz w:val="24"/>
          <w:szCs w:val="24"/>
        </w:rPr>
        <w:t xml:space="preserve">Technology is a significant component in many safeguarding and wellbeing issues. Children are at risk of abuse online as well as face to face. In many cases abuse will take place concurrently via online channels and in daily life. Children can also abuse their peers online, this can take the form of abusive, harassing, and misogynistic messages, the non-consensual sharing of indecent images, especially around chat groups, and the sharing of abusive images and pornography, to those who do not want to receive such content. </w:t>
      </w:r>
    </w:p>
    <w:p w14:paraId="20E7514B" w14:textId="77777777" w:rsidR="006C08A3" w:rsidRPr="005071BD" w:rsidRDefault="006C08A3" w:rsidP="006C08A3">
      <w:pPr>
        <w:pStyle w:val="NoSpacing"/>
        <w:rPr>
          <w:sz w:val="24"/>
          <w:szCs w:val="24"/>
        </w:rPr>
      </w:pPr>
    </w:p>
    <w:p w14:paraId="65267E8A" w14:textId="77777777" w:rsidR="006C08A3" w:rsidRPr="005071BD" w:rsidRDefault="006C08A3" w:rsidP="006C08A3">
      <w:pPr>
        <w:pStyle w:val="NoSpacing"/>
        <w:rPr>
          <w:sz w:val="24"/>
          <w:szCs w:val="24"/>
        </w:rPr>
      </w:pPr>
      <w:r w:rsidRPr="005071BD">
        <w:rPr>
          <w:sz w:val="24"/>
          <w:szCs w:val="24"/>
        </w:rPr>
        <w:t>In all cases, if staff are unsure, they should always speak to the DSL</w:t>
      </w:r>
      <w:r w:rsidR="00C10705" w:rsidRPr="005071BD">
        <w:rPr>
          <w:sz w:val="24"/>
          <w:szCs w:val="24"/>
        </w:rPr>
        <w:t>.</w:t>
      </w:r>
    </w:p>
    <w:p w14:paraId="10D15B3D" w14:textId="77777777" w:rsidR="006C08A3" w:rsidRPr="005071BD" w:rsidRDefault="006C08A3" w:rsidP="006C08A3">
      <w:pPr>
        <w:pStyle w:val="NoSpacing"/>
        <w:rPr>
          <w:sz w:val="24"/>
          <w:szCs w:val="24"/>
        </w:rPr>
      </w:pPr>
    </w:p>
    <w:p w14:paraId="4AA5E43D" w14:textId="77777777" w:rsidR="004C5282" w:rsidRPr="006C08A3" w:rsidRDefault="006C08A3" w:rsidP="006C08A3">
      <w:pPr>
        <w:pStyle w:val="NoSpacing"/>
        <w:rPr>
          <w:rFonts w:ascii="Calibri" w:hAnsi="Calibri" w:cs="Calibri"/>
          <w:sz w:val="24"/>
          <w:szCs w:val="24"/>
        </w:rPr>
      </w:pPr>
      <w:r w:rsidRPr="005071BD">
        <w:rPr>
          <w:sz w:val="24"/>
          <w:szCs w:val="24"/>
        </w:rPr>
        <w:t>Further inf</w:t>
      </w:r>
      <w:r w:rsidR="002A0296" w:rsidRPr="005071BD">
        <w:rPr>
          <w:sz w:val="24"/>
          <w:szCs w:val="24"/>
        </w:rPr>
        <w:t>ormation about the different kinds of abuse can be found in the appendices.</w:t>
      </w:r>
      <w:r w:rsidR="004C5282" w:rsidRPr="006C08A3">
        <w:rPr>
          <w:rFonts w:ascii="Calibri" w:hAnsi="Calibri" w:cs="Calibri"/>
          <w:sz w:val="24"/>
          <w:szCs w:val="24"/>
        </w:rPr>
        <w:br w:type="page"/>
      </w:r>
    </w:p>
    <w:p w14:paraId="5931D106" w14:textId="77777777" w:rsidR="001763E8" w:rsidRDefault="001763E8" w:rsidP="00F409E4">
      <w:pPr>
        <w:shd w:val="clear" w:color="auto" w:fill="2E74B5" w:themeFill="accent1" w:themeFillShade="BF"/>
        <w:jc w:val="center"/>
      </w:pPr>
      <w:r>
        <w:rPr>
          <w:b/>
          <w:sz w:val="28"/>
          <w:szCs w:val="28"/>
        </w:rPr>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14:paraId="672CBD5A" w14:textId="77777777" w:rsidR="001F035E" w:rsidRPr="000F3B36" w:rsidRDefault="001F035E" w:rsidP="00941A18">
      <w:pPr>
        <w:pStyle w:val="NoSpacing"/>
        <w:rPr>
          <w:b/>
          <w:sz w:val="28"/>
          <w:szCs w:val="28"/>
        </w:rPr>
      </w:pPr>
      <w:r w:rsidRPr="000F7335">
        <w:rPr>
          <w:b/>
          <w:sz w:val="24"/>
          <w:szCs w:val="24"/>
        </w:rPr>
        <w:t>What staff should do if they have a concern about a child</w:t>
      </w:r>
    </w:p>
    <w:p w14:paraId="3A690E4C" w14:textId="77777777" w:rsidR="001F035E" w:rsidRDefault="001F035E" w:rsidP="00941A18">
      <w:pPr>
        <w:pStyle w:val="NoSpacing"/>
        <w:rPr>
          <w:sz w:val="24"/>
          <w:szCs w:val="24"/>
        </w:rPr>
      </w:pPr>
    </w:p>
    <w:p w14:paraId="6B5642F6" w14:textId="77777777"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w:t>
      </w:r>
      <w:proofErr w:type="gramStart"/>
      <w:r w:rsidRPr="00941A18">
        <w:rPr>
          <w:sz w:val="24"/>
          <w:szCs w:val="24"/>
        </w:rPr>
        <w:t>take action</w:t>
      </w:r>
      <w:proofErr w:type="gramEnd"/>
      <w:r w:rsidRPr="00941A18">
        <w:rPr>
          <w:sz w:val="24"/>
          <w:szCs w:val="24"/>
        </w:rPr>
        <w:t xml:space="preserve"> and share the concern.  </w:t>
      </w:r>
    </w:p>
    <w:p w14:paraId="6753D0E6" w14:textId="77777777"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1581F960" w14:textId="77777777"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14:paraId="364887FB" w14:textId="77777777" w:rsidR="004C5282" w:rsidRDefault="004C5282" w:rsidP="004C5282">
      <w:pPr>
        <w:pStyle w:val="NoSpacing"/>
        <w:rPr>
          <w:sz w:val="24"/>
          <w:szCs w:val="24"/>
        </w:rPr>
      </w:pPr>
    </w:p>
    <w:p w14:paraId="17957331" w14:textId="77777777"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14:paraId="5B70CB75"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uspicion that a child is injured, marked, or bruised in a way which is not readily attributable to the normal knocks or scrapes received in play</w:t>
      </w:r>
      <w:r w:rsidR="004C5282">
        <w:rPr>
          <w:sz w:val="24"/>
          <w:szCs w:val="24"/>
        </w:rPr>
        <w:t xml:space="preserve"> / </w:t>
      </w:r>
      <w:r w:rsidR="00D12129" w:rsidRPr="005071BD">
        <w:rPr>
          <w:sz w:val="24"/>
          <w:szCs w:val="24"/>
        </w:rPr>
        <w:t>everyday, normal activities</w:t>
      </w:r>
    </w:p>
    <w:p w14:paraId="113A2B3D" w14:textId="77777777" w:rsidR="00941A18" w:rsidRPr="004C5282" w:rsidRDefault="00C963D9" w:rsidP="00CC7DCA">
      <w:pPr>
        <w:pStyle w:val="NoSpacing"/>
        <w:numPr>
          <w:ilvl w:val="0"/>
          <w:numId w:val="2"/>
        </w:numPr>
        <w:rPr>
          <w:b/>
          <w:bCs/>
          <w:sz w:val="24"/>
          <w:szCs w:val="24"/>
        </w:rPr>
      </w:pPr>
      <w:r>
        <w:rPr>
          <w:sz w:val="24"/>
          <w:szCs w:val="24"/>
        </w:rPr>
        <w:t>E</w:t>
      </w:r>
      <w:r w:rsidR="00941A18" w:rsidRPr="004C5282">
        <w:rPr>
          <w:sz w:val="24"/>
          <w:szCs w:val="24"/>
        </w:rPr>
        <w:t>xplanation given which appears inconsistent or suspicious</w:t>
      </w:r>
    </w:p>
    <w:p w14:paraId="7F996D91" w14:textId="77777777" w:rsidR="00941A18" w:rsidRPr="004C5282" w:rsidRDefault="00C963D9" w:rsidP="00CC7DCA">
      <w:pPr>
        <w:pStyle w:val="NoSpacing"/>
        <w:numPr>
          <w:ilvl w:val="0"/>
          <w:numId w:val="2"/>
        </w:numPr>
        <w:rPr>
          <w:b/>
          <w:bCs/>
          <w:sz w:val="24"/>
          <w:szCs w:val="24"/>
        </w:rPr>
      </w:pPr>
      <w:r>
        <w:rPr>
          <w:sz w:val="24"/>
          <w:szCs w:val="24"/>
        </w:rPr>
        <w:t>B</w:t>
      </w:r>
      <w:r w:rsidR="00941A18" w:rsidRPr="004C5282">
        <w:rPr>
          <w:sz w:val="24"/>
          <w:szCs w:val="24"/>
        </w:rPr>
        <w:t>ehaviours which give rise to suspicions that a child may have suffered</w:t>
      </w:r>
      <w:r w:rsidR="00D12129">
        <w:rPr>
          <w:sz w:val="24"/>
          <w:szCs w:val="24"/>
        </w:rPr>
        <w:t xml:space="preserve"> harm (e.g. worrying drawings, </w:t>
      </w:r>
      <w:r w:rsidR="00941A18" w:rsidRPr="005071BD">
        <w:rPr>
          <w:sz w:val="24"/>
          <w:szCs w:val="24"/>
        </w:rPr>
        <w:t>play</w:t>
      </w:r>
      <w:r w:rsidR="00D12129" w:rsidRPr="005071BD">
        <w:rPr>
          <w:sz w:val="24"/>
          <w:szCs w:val="24"/>
        </w:rPr>
        <w:t>, actions</w:t>
      </w:r>
      <w:r w:rsidR="00941A18" w:rsidRPr="005071BD">
        <w:rPr>
          <w:sz w:val="24"/>
          <w:szCs w:val="24"/>
        </w:rPr>
        <w:t>)</w:t>
      </w:r>
    </w:p>
    <w:p w14:paraId="3C0D4C89"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may be suffering from</w:t>
      </w:r>
      <w:r w:rsidR="00C10705">
        <w:rPr>
          <w:sz w:val="24"/>
          <w:szCs w:val="24"/>
        </w:rPr>
        <w:t xml:space="preserve"> inadequate care, ill treatment</w:t>
      </w:r>
      <w:r w:rsidR="00941A18" w:rsidRPr="004C5282">
        <w:rPr>
          <w:sz w:val="24"/>
          <w:szCs w:val="24"/>
        </w:rPr>
        <w:t xml:space="preserve"> or emotional maltreatment</w:t>
      </w:r>
    </w:p>
    <w:p w14:paraId="653DFD28"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14:paraId="1625DC1F"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14:paraId="457A5D04" w14:textId="77777777"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14:paraId="024F2E6F" w14:textId="77777777"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(e.g. living in a household with children present)</w:t>
      </w:r>
    </w:p>
    <w:p w14:paraId="32B512D8" w14:textId="77777777"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14:paraId="67A0BCFD" w14:textId="77777777" w:rsidR="00BB5C2A" w:rsidRDefault="00BB5C2A" w:rsidP="00D67F11">
      <w:pPr>
        <w:pStyle w:val="NoSpacing"/>
        <w:rPr>
          <w:bCs/>
          <w:sz w:val="24"/>
          <w:szCs w:val="24"/>
        </w:rPr>
      </w:pPr>
      <w:r>
        <w:rPr>
          <w:bCs/>
          <w:sz w:val="24"/>
          <w:szCs w:val="24"/>
        </w:rPr>
        <w:t>All staff should be aware of this and remain vigilant.</w:t>
      </w:r>
    </w:p>
    <w:p w14:paraId="1C7F228F" w14:textId="77777777" w:rsidR="00D67F11" w:rsidRPr="00BB5C2A" w:rsidRDefault="00BB5C2A" w:rsidP="00D67F11">
      <w:pPr>
        <w:pStyle w:val="NoSpacing"/>
        <w:rPr>
          <w:bCs/>
          <w:sz w:val="24"/>
          <w:szCs w:val="24"/>
        </w:rPr>
      </w:pPr>
      <w:r w:rsidRPr="00BB5C2A">
        <w:rPr>
          <w:bCs/>
          <w:sz w:val="24"/>
          <w:szCs w:val="24"/>
        </w:rPr>
        <w:t xml:space="preserve"> </w:t>
      </w:r>
    </w:p>
    <w:p w14:paraId="545D89F6" w14:textId="77777777"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14:paraId="23827D2F" w14:textId="77777777"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r w:rsidR="005767E8">
        <w:rPr>
          <w:sz w:val="24"/>
          <w:szCs w:val="24"/>
        </w:rPr>
        <w:t>harm they must report to the Des</w:t>
      </w:r>
      <w:r w:rsidR="005629B2">
        <w:rPr>
          <w:sz w:val="24"/>
          <w:szCs w:val="24"/>
        </w:rPr>
        <w:t>ignated Safeguarding Lead (DSL)</w:t>
      </w:r>
      <w:r w:rsidRPr="000F7335">
        <w:rPr>
          <w:sz w:val="24"/>
          <w:szCs w:val="24"/>
        </w:rPr>
        <w:t xml:space="preserve"> </w:t>
      </w:r>
      <w:r w:rsidRPr="000F7335">
        <w:rPr>
          <w:b/>
          <w:sz w:val="24"/>
          <w:szCs w:val="24"/>
        </w:rPr>
        <w:t>immediately</w:t>
      </w:r>
      <w:r>
        <w:rPr>
          <w:b/>
          <w:sz w:val="24"/>
          <w:szCs w:val="24"/>
        </w:rPr>
        <w:t>.</w:t>
      </w:r>
    </w:p>
    <w:p w14:paraId="60092D3E" w14:textId="77777777"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14:paraId="5B199410" w14:textId="77777777" w:rsidR="000F7335" w:rsidRDefault="000F7335" w:rsidP="00D67F11">
      <w:pPr>
        <w:pStyle w:val="NoSpacing"/>
        <w:rPr>
          <w:b/>
          <w:bCs/>
          <w:sz w:val="24"/>
          <w:szCs w:val="24"/>
        </w:rPr>
      </w:pPr>
    </w:p>
    <w:p w14:paraId="7F522345" w14:textId="77777777"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14:paraId="0D1FF8C5" w14:textId="77777777"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Pr="0006735C">
        <w:rPr>
          <w:sz w:val="24"/>
          <w:szCs w:val="24"/>
        </w:rPr>
        <w:t xml:space="preserve">. As appropriate, the designated </w:t>
      </w:r>
      <w:r>
        <w:rPr>
          <w:sz w:val="24"/>
          <w:szCs w:val="24"/>
        </w:rPr>
        <w:t>DSL</w:t>
      </w:r>
      <w:r w:rsidRPr="0006735C">
        <w:rPr>
          <w:sz w:val="24"/>
          <w:szCs w:val="24"/>
        </w:rPr>
        <w:t xml:space="preserve"> will activate local safeguarding procedures, using existing national and local protocols for multi-agency liaison with police and children’s social care.</w:t>
      </w:r>
    </w:p>
    <w:p w14:paraId="1E9743DB" w14:textId="77777777"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w:t>
      </w:r>
    </w:p>
    <w:p w14:paraId="2C12FB6E" w14:textId="77777777" w:rsidR="00EF170A" w:rsidRPr="00EF170A" w:rsidRDefault="00EF170A" w:rsidP="00EF170A">
      <w:pPr>
        <w:pStyle w:val="NoSpacing"/>
        <w:rPr>
          <w:b/>
          <w:bCs/>
          <w:sz w:val="24"/>
          <w:szCs w:val="24"/>
        </w:rPr>
      </w:pPr>
      <w:r w:rsidRPr="00EF170A">
        <w:rPr>
          <w:sz w:val="24"/>
          <w:szCs w:val="24"/>
        </w:rPr>
        <w:t xml:space="preserve">Further information can be found in the </w:t>
      </w:r>
      <w:proofErr w:type="gramStart"/>
      <w:r w:rsidRPr="00EF170A">
        <w:rPr>
          <w:sz w:val="24"/>
          <w:szCs w:val="24"/>
          <w:u w:val="single"/>
        </w:rPr>
        <w:t>Multi-agency</w:t>
      </w:r>
      <w:proofErr w:type="gramEnd"/>
      <w:r w:rsidRPr="00EF170A">
        <w:rPr>
          <w:sz w:val="24"/>
          <w:szCs w:val="24"/>
          <w:u w:val="single"/>
        </w:rPr>
        <w:t xml:space="preserve"> statutory guidance on female genital</w:t>
      </w:r>
      <w:r w:rsidRPr="00EF170A">
        <w:rPr>
          <w:sz w:val="24"/>
          <w:szCs w:val="24"/>
        </w:rPr>
        <w:t xml:space="preserve"> </w:t>
      </w:r>
      <w:r w:rsidRPr="00EF170A">
        <w:rPr>
          <w:sz w:val="24"/>
          <w:szCs w:val="24"/>
          <w:u w:val="single"/>
        </w:rPr>
        <w:t>mutilation</w:t>
      </w:r>
      <w:r w:rsidRPr="00EF170A">
        <w:rPr>
          <w:sz w:val="24"/>
          <w:szCs w:val="24"/>
        </w:rPr>
        <w:t xml:space="preserve"> and the </w:t>
      </w:r>
      <w:r w:rsidRPr="00EF170A">
        <w:rPr>
          <w:sz w:val="24"/>
          <w:szCs w:val="24"/>
          <w:u w:val="single"/>
        </w:rPr>
        <w:t>FGM resource pack</w:t>
      </w:r>
      <w:r w:rsidRPr="00EF170A">
        <w:rPr>
          <w:sz w:val="24"/>
          <w:szCs w:val="24"/>
        </w:rPr>
        <w:t xml:space="preserve"> particularly section 13.</w:t>
      </w:r>
    </w:p>
    <w:p w14:paraId="6F4480C0" w14:textId="77777777" w:rsidR="0006735C" w:rsidRDefault="0006735C" w:rsidP="00D67F11">
      <w:pPr>
        <w:pStyle w:val="NoSpacing"/>
        <w:rPr>
          <w:b/>
          <w:bCs/>
          <w:sz w:val="24"/>
          <w:szCs w:val="24"/>
        </w:rPr>
      </w:pPr>
    </w:p>
    <w:p w14:paraId="320C4521" w14:textId="77777777" w:rsidR="00D67F11" w:rsidRDefault="00D67F11" w:rsidP="00D67F11">
      <w:pPr>
        <w:pStyle w:val="NoSpacing"/>
        <w:rPr>
          <w:b/>
          <w:bCs/>
          <w:sz w:val="24"/>
          <w:szCs w:val="24"/>
        </w:rPr>
      </w:pPr>
      <w:r>
        <w:rPr>
          <w:b/>
          <w:bCs/>
          <w:sz w:val="24"/>
          <w:szCs w:val="24"/>
        </w:rPr>
        <w:t>Responding to disclosure</w:t>
      </w:r>
    </w:p>
    <w:p w14:paraId="1BC4D4BD" w14:textId="77777777"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14:paraId="692210A7" w14:textId="77777777" w:rsidR="00D67F11" w:rsidRPr="00D67F11" w:rsidRDefault="00D67F11" w:rsidP="00D67F11">
      <w:pPr>
        <w:pStyle w:val="NoSpacing"/>
        <w:rPr>
          <w:b/>
          <w:bCs/>
          <w:sz w:val="24"/>
          <w:szCs w:val="24"/>
        </w:rPr>
      </w:pPr>
    </w:p>
    <w:p w14:paraId="5AE5C722"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Such information cannot remain </w:t>
      </w:r>
      <w:proofErr w:type="gramStart"/>
      <w:r w:rsidRPr="00D67F11">
        <w:rPr>
          <w:rFonts w:ascii="Calibri" w:hAnsi="Calibri" w:cs="Calibri"/>
          <w:sz w:val="24"/>
          <w:szCs w:val="24"/>
        </w:rPr>
        <w:t>confidential</w:t>
      </w:r>
      <w:proofErr w:type="gramEnd"/>
      <w:r w:rsidRPr="00D67F11">
        <w:rPr>
          <w:rFonts w:ascii="Calibri" w:hAnsi="Calibri" w:cs="Calibri"/>
          <w:sz w:val="24"/>
          <w:szCs w:val="24"/>
        </w:rPr>
        <w:t xml:space="preserve">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14:paraId="3C1555D8"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14:paraId="198B07ED" w14:textId="77777777" w:rsidR="00AB61B6" w:rsidRDefault="00AB61B6" w:rsidP="00D67F11">
      <w:pPr>
        <w:pStyle w:val="NoSpacing"/>
        <w:rPr>
          <w:rFonts w:ascii="Calibri" w:hAnsi="Calibri" w:cs="Calibri"/>
          <w:sz w:val="24"/>
          <w:szCs w:val="24"/>
        </w:rPr>
      </w:pPr>
    </w:p>
    <w:p w14:paraId="05BBDB61"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14:paraId="12DBC845" w14:textId="77777777"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14:paraId="149EC31B"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14:paraId="29AF9397"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14:paraId="4FBDC4D9"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14:paraId="3E358D20"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14:paraId="2773EBBA" w14:textId="77777777" w:rsidR="00D67F11" w:rsidRPr="00D67F11" w:rsidRDefault="00C963D9" w:rsidP="00C963D9">
      <w:pPr>
        <w:pStyle w:val="NoSpacing"/>
        <w:ind w:left="720"/>
        <w:rPr>
          <w:rFonts w:ascii="Calibri" w:hAnsi="Calibri" w:cs="Calibri"/>
          <w:sz w:val="24"/>
          <w:szCs w:val="24"/>
        </w:rPr>
      </w:pPr>
      <w:r>
        <w:rPr>
          <w:rFonts w:ascii="Calibri" w:hAnsi="Calibri" w:cs="Calibri"/>
          <w:sz w:val="24"/>
          <w:szCs w:val="24"/>
        </w:rPr>
        <w:t>N</w:t>
      </w:r>
      <w:r w:rsidR="00D67F11" w:rsidRPr="00D67F11">
        <w:rPr>
          <w:rFonts w:ascii="Calibri" w:hAnsi="Calibri" w:cs="Calibri"/>
          <w:sz w:val="24"/>
          <w:szCs w:val="24"/>
        </w:rPr>
        <w:t>ot express feelings or judgments regarding any person alleged to have harmed the child</w:t>
      </w:r>
    </w:p>
    <w:p w14:paraId="25271603"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14:paraId="678449F4" w14:textId="77777777" w:rsidR="005D2EAA"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R</w:t>
      </w:r>
      <w:r w:rsidR="00D67F11" w:rsidRPr="005071BD">
        <w:rPr>
          <w:rFonts w:ascii="Calibri" w:hAnsi="Calibri" w:cs="Calibri"/>
          <w:sz w:val="24"/>
          <w:szCs w:val="24"/>
        </w:rPr>
        <w:t xml:space="preserve">eassure </w:t>
      </w:r>
      <w:r w:rsidR="005D2EAA" w:rsidRPr="005071BD">
        <w:rPr>
          <w:rFonts w:ascii="Calibri" w:hAnsi="Calibri" w:cs="Calibri"/>
          <w:sz w:val="24"/>
          <w:szCs w:val="24"/>
        </w:rPr>
        <w:t>the child that they will be taken seriously</w:t>
      </w:r>
      <w:r w:rsidR="005602A2" w:rsidRPr="005071BD">
        <w:rPr>
          <w:rFonts w:ascii="Calibri" w:hAnsi="Calibri" w:cs="Calibri"/>
          <w:sz w:val="24"/>
          <w:szCs w:val="24"/>
        </w:rPr>
        <w:t>, supported and kept safe</w:t>
      </w:r>
    </w:p>
    <w:p w14:paraId="5915FFD0" w14:textId="77777777" w:rsidR="009F7F67"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L</w:t>
      </w:r>
      <w:r w:rsidR="009F7F67" w:rsidRPr="005071BD">
        <w:rPr>
          <w:rFonts w:ascii="Calibri" w:hAnsi="Calibri" w:cs="Calibri"/>
          <w:sz w:val="24"/>
          <w:szCs w:val="24"/>
        </w:rPr>
        <w:t>isten to</w:t>
      </w:r>
      <w:r w:rsidR="00E453EB" w:rsidRPr="005071BD">
        <w:rPr>
          <w:rFonts w:ascii="Calibri" w:hAnsi="Calibri" w:cs="Calibri"/>
          <w:sz w:val="24"/>
          <w:szCs w:val="24"/>
        </w:rPr>
        <w:t xml:space="preserve"> and </w:t>
      </w:r>
      <w:proofErr w:type="gramStart"/>
      <w:r w:rsidR="00E453EB" w:rsidRPr="005071BD">
        <w:rPr>
          <w:rFonts w:ascii="Calibri" w:hAnsi="Calibri" w:cs="Calibri"/>
          <w:sz w:val="24"/>
          <w:szCs w:val="24"/>
        </w:rPr>
        <w:t>take into account</w:t>
      </w:r>
      <w:proofErr w:type="gramEnd"/>
      <w:r w:rsidR="00E453EB" w:rsidRPr="005071BD">
        <w:rPr>
          <w:rFonts w:ascii="Calibri" w:hAnsi="Calibri" w:cs="Calibri"/>
          <w:sz w:val="24"/>
          <w:szCs w:val="24"/>
        </w:rPr>
        <w:t xml:space="preserve"> (wherever possible)</w:t>
      </w:r>
      <w:r w:rsidR="009F7F67" w:rsidRPr="005071BD">
        <w:rPr>
          <w:rFonts w:ascii="Calibri" w:hAnsi="Calibri" w:cs="Calibri"/>
          <w:sz w:val="24"/>
          <w:szCs w:val="24"/>
        </w:rPr>
        <w:t xml:space="preserve"> the child’s wishes and feelings</w:t>
      </w:r>
      <w:r w:rsidR="00E453EB" w:rsidRPr="005071BD">
        <w:rPr>
          <w:rFonts w:ascii="Calibri" w:hAnsi="Calibri" w:cs="Calibri"/>
          <w:sz w:val="24"/>
          <w:szCs w:val="24"/>
        </w:rPr>
        <w:t xml:space="preserve"> about the current situation as well as future plans </w:t>
      </w:r>
    </w:p>
    <w:p w14:paraId="3C03B72A" w14:textId="77777777" w:rsidR="00C10705"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A</w:t>
      </w:r>
      <w:r w:rsidR="00C10705" w:rsidRPr="005071BD">
        <w:rPr>
          <w:rFonts w:ascii="Calibri" w:hAnsi="Calibri" w:cs="Calibri"/>
          <w:sz w:val="24"/>
          <w:szCs w:val="24"/>
        </w:rPr>
        <w:t>sk any necessary questions to determine the child’s wishes and feelings.</w:t>
      </w:r>
    </w:p>
    <w:p w14:paraId="75968F9C" w14:textId="77777777" w:rsidR="00D67F11"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E</w:t>
      </w:r>
      <w:r w:rsidR="00D67F11" w:rsidRPr="005071BD">
        <w:rPr>
          <w:rFonts w:ascii="Calibri" w:hAnsi="Calibri" w:cs="Calibri"/>
          <w:sz w:val="24"/>
          <w:szCs w:val="24"/>
        </w:rPr>
        <w:t>xplain that only those who ‘need to know’ will be told</w:t>
      </w:r>
    </w:p>
    <w:p w14:paraId="2C104D35" w14:textId="77777777" w:rsidR="00D67F11"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E</w:t>
      </w:r>
      <w:r w:rsidR="00D67F11" w:rsidRPr="005071BD">
        <w:rPr>
          <w:rFonts w:ascii="Calibri" w:hAnsi="Calibri" w:cs="Calibri"/>
          <w:sz w:val="24"/>
          <w:szCs w:val="24"/>
        </w:rPr>
        <w:t>xplain what will</w:t>
      </w:r>
      <w:r w:rsidR="00E453EB" w:rsidRPr="005071BD">
        <w:rPr>
          <w:rFonts w:ascii="Calibri" w:hAnsi="Calibri" w:cs="Calibri"/>
          <w:sz w:val="24"/>
          <w:szCs w:val="24"/>
        </w:rPr>
        <w:t xml:space="preserve"> happen next and how the child</w:t>
      </w:r>
      <w:r w:rsidR="00D67F11" w:rsidRPr="005071BD">
        <w:rPr>
          <w:rFonts w:ascii="Calibri" w:hAnsi="Calibri" w:cs="Calibri"/>
          <w:sz w:val="24"/>
          <w:szCs w:val="24"/>
        </w:rPr>
        <w:t xml:space="preserve"> will be involved </w:t>
      </w:r>
      <w:r w:rsidR="00E453EB" w:rsidRPr="005071BD">
        <w:rPr>
          <w:rFonts w:ascii="Calibri" w:hAnsi="Calibri" w:cs="Calibri"/>
          <w:sz w:val="24"/>
          <w:szCs w:val="24"/>
        </w:rPr>
        <w:t>(</w:t>
      </w:r>
      <w:r w:rsidR="00D67F11" w:rsidRPr="005071BD">
        <w:rPr>
          <w:rFonts w:ascii="Calibri" w:hAnsi="Calibri" w:cs="Calibri"/>
          <w:sz w:val="24"/>
          <w:szCs w:val="24"/>
        </w:rPr>
        <w:t>as appropriate</w:t>
      </w:r>
      <w:r w:rsidR="00E453EB" w:rsidRPr="005071BD">
        <w:rPr>
          <w:rFonts w:ascii="Calibri" w:hAnsi="Calibri" w:cs="Calibri"/>
          <w:sz w:val="24"/>
          <w:szCs w:val="24"/>
        </w:rPr>
        <w:t>)</w:t>
      </w:r>
    </w:p>
    <w:p w14:paraId="086EB5B6" w14:textId="77777777" w:rsidR="00E453EB"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E</w:t>
      </w:r>
      <w:r w:rsidR="00E453EB" w:rsidRPr="005071BD">
        <w:rPr>
          <w:rFonts w:ascii="Calibri" w:hAnsi="Calibri" w:cs="Calibri"/>
          <w:sz w:val="24"/>
          <w:szCs w:val="24"/>
        </w:rPr>
        <w:t>nsure there is appropriate support made available</w:t>
      </w:r>
    </w:p>
    <w:p w14:paraId="1A3DB739" w14:textId="6EF8B342" w:rsidR="00D67F11" w:rsidRPr="005071BD" w:rsidRDefault="00C963D9" w:rsidP="00CC7DCA">
      <w:pPr>
        <w:pStyle w:val="NoSpacing"/>
        <w:numPr>
          <w:ilvl w:val="0"/>
          <w:numId w:val="3"/>
        </w:numPr>
        <w:rPr>
          <w:rFonts w:ascii="Calibri" w:hAnsi="Calibri" w:cs="Calibri"/>
          <w:sz w:val="24"/>
          <w:szCs w:val="24"/>
        </w:rPr>
      </w:pPr>
      <w:r w:rsidRPr="005071BD">
        <w:rPr>
          <w:rFonts w:ascii="Calibri" w:hAnsi="Calibri" w:cs="Calibri"/>
          <w:sz w:val="24"/>
          <w:szCs w:val="24"/>
        </w:rPr>
        <w:t>C</w:t>
      </w:r>
      <w:r w:rsidR="00D67F11" w:rsidRPr="005071BD">
        <w:rPr>
          <w:rFonts w:ascii="Calibri" w:hAnsi="Calibri" w:cs="Calibri"/>
          <w:sz w:val="24"/>
          <w:szCs w:val="24"/>
        </w:rPr>
        <w:t>omplete a cause for concern form (Appendix M)</w:t>
      </w:r>
      <w:r w:rsidR="006B264F" w:rsidRPr="005071BD">
        <w:rPr>
          <w:rFonts w:ascii="Calibri" w:hAnsi="Calibri" w:cs="Calibri"/>
          <w:sz w:val="24"/>
          <w:szCs w:val="24"/>
        </w:rPr>
        <w:t xml:space="preserve"> </w:t>
      </w:r>
      <w:bookmarkStart w:id="2" w:name="_Hlk81917105"/>
      <w:r w:rsidR="005071BD" w:rsidRPr="005071BD">
        <w:rPr>
          <w:rFonts w:ascii="Calibri" w:hAnsi="Calibri" w:cs="Calibri"/>
          <w:bCs/>
          <w:sz w:val="24"/>
          <w:szCs w:val="24"/>
        </w:rPr>
        <w:t>on the school’s CPOMS system.</w:t>
      </w:r>
      <w:bookmarkEnd w:id="2"/>
    </w:p>
    <w:p w14:paraId="4CAAD0B6" w14:textId="77777777" w:rsidR="00D67F11" w:rsidRPr="00D67F11" w:rsidRDefault="00D67F11" w:rsidP="00D67F11">
      <w:pPr>
        <w:pStyle w:val="NoSpacing"/>
        <w:rPr>
          <w:b/>
          <w:bCs/>
          <w:sz w:val="24"/>
          <w:szCs w:val="24"/>
        </w:rPr>
      </w:pPr>
    </w:p>
    <w:p w14:paraId="5015A923"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14:paraId="6A068771" w14:textId="77777777" w:rsidR="00AB61B6" w:rsidRPr="00D67F11" w:rsidRDefault="00AB61B6" w:rsidP="00D67F11">
      <w:pPr>
        <w:pStyle w:val="NoSpacing"/>
        <w:rPr>
          <w:rFonts w:ascii="Calibri" w:hAnsi="Calibri" w:cs="Calibri"/>
          <w:sz w:val="24"/>
          <w:szCs w:val="24"/>
        </w:rPr>
      </w:pPr>
    </w:p>
    <w:p w14:paraId="1786F131" w14:textId="0F895149"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(CPOMS or by comple</w:t>
      </w:r>
      <w:r w:rsidR="006B264F">
        <w:rPr>
          <w:rFonts w:ascii="Calibri" w:hAnsi="Calibri" w:cs="Calibri"/>
          <w:bCs/>
          <w:sz w:val="24"/>
          <w:szCs w:val="24"/>
        </w:rPr>
        <w:t>ting a cause for concern form (</w:t>
      </w:r>
      <w:r w:rsidRPr="00D67F11">
        <w:rPr>
          <w:rFonts w:ascii="Calibri" w:hAnsi="Calibri" w:cs="Calibri"/>
          <w:bCs/>
          <w:sz w:val="24"/>
          <w:szCs w:val="24"/>
        </w:rPr>
        <w:t>See appendix M)</w:t>
      </w:r>
      <w:r w:rsidR="006B264F">
        <w:rPr>
          <w:rFonts w:ascii="Calibri" w:hAnsi="Calibri" w:cs="Calibri"/>
          <w:bCs/>
          <w:sz w:val="24"/>
          <w:szCs w:val="24"/>
        </w:rPr>
        <w:t>)</w:t>
      </w:r>
      <w:r w:rsidRPr="00D67F11">
        <w:rPr>
          <w:rFonts w:ascii="Calibri" w:hAnsi="Calibri" w:cs="Calibri"/>
          <w:bCs/>
          <w:sz w:val="24"/>
          <w:szCs w:val="24"/>
        </w:rPr>
        <w:t xml:space="preserve">. </w:t>
      </w:r>
      <w:r w:rsidR="005071BD" w:rsidRPr="005071BD">
        <w:rPr>
          <w:rFonts w:ascii="Calibri" w:hAnsi="Calibri" w:cs="Calibri"/>
          <w:bCs/>
          <w:sz w:val="24"/>
          <w:szCs w:val="24"/>
        </w:rPr>
        <w:t>on the school’s CPOMS system.</w:t>
      </w:r>
    </w:p>
    <w:p w14:paraId="2EDF90EF"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If in doubt about recording requirements, staff should discuss this with the </w:t>
      </w:r>
      <w:r w:rsidR="005767E8">
        <w:rPr>
          <w:rFonts w:ascii="Calibri" w:hAnsi="Calibri" w:cs="Calibri"/>
          <w:sz w:val="24"/>
          <w:szCs w:val="24"/>
        </w:rPr>
        <w:t>DSL.</w:t>
      </w:r>
    </w:p>
    <w:p w14:paraId="51C7FA23" w14:textId="77777777" w:rsidR="00AB61B6" w:rsidRPr="00D67F11" w:rsidRDefault="00AB61B6" w:rsidP="00D67F11">
      <w:pPr>
        <w:pStyle w:val="NoSpacing"/>
        <w:rPr>
          <w:rFonts w:ascii="Calibri" w:hAnsi="Calibri" w:cs="Calibri"/>
          <w:sz w:val="24"/>
          <w:szCs w:val="24"/>
        </w:rPr>
      </w:pPr>
    </w:p>
    <w:p w14:paraId="7FD3FE55"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14:paraId="02D0F91F" w14:textId="77777777" w:rsidR="00AB61B6" w:rsidRPr="00D67F11" w:rsidRDefault="00AB61B6" w:rsidP="00D67F11">
      <w:pPr>
        <w:pStyle w:val="NoSpacing"/>
        <w:rPr>
          <w:rFonts w:ascii="Calibri" w:hAnsi="Calibri" w:cs="Calibri"/>
          <w:sz w:val="24"/>
          <w:szCs w:val="24"/>
        </w:rPr>
      </w:pPr>
    </w:p>
    <w:p w14:paraId="25F1BFA7"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465235A6" w14:textId="77777777" w:rsidR="00AB61B6" w:rsidRPr="00D67F11" w:rsidRDefault="00AB61B6" w:rsidP="00D67F11">
      <w:pPr>
        <w:pStyle w:val="NoSpacing"/>
        <w:rPr>
          <w:rFonts w:ascii="Calibri" w:hAnsi="Calibri" w:cs="Calibri"/>
          <w:sz w:val="24"/>
          <w:szCs w:val="24"/>
        </w:rPr>
      </w:pPr>
    </w:p>
    <w:p w14:paraId="5AE0F2D3"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14:paraId="02D07A79" w14:textId="77777777" w:rsidR="00AB61B6" w:rsidRPr="00D67F11" w:rsidRDefault="00AB61B6" w:rsidP="00D67F11">
      <w:pPr>
        <w:pStyle w:val="NoSpacing"/>
        <w:rPr>
          <w:rFonts w:ascii="Calibri" w:hAnsi="Calibri" w:cs="Calibri"/>
          <w:sz w:val="24"/>
          <w:szCs w:val="24"/>
        </w:rPr>
      </w:pPr>
    </w:p>
    <w:p w14:paraId="12F72410"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agreed locally through the Local Safeguarding Partners. Where we identify children and families in need of support, we will carry out our responsibilities in accordance with local threshold guidance.</w:t>
      </w:r>
    </w:p>
    <w:p w14:paraId="2E2F44D2" w14:textId="77777777" w:rsidR="00AB61B6" w:rsidRPr="00D67F11" w:rsidRDefault="00AB61B6" w:rsidP="00D67F11">
      <w:pPr>
        <w:pStyle w:val="NoSpacing"/>
        <w:rPr>
          <w:rFonts w:ascii="Calibri" w:hAnsi="Calibri" w:cs="Calibri"/>
          <w:sz w:val="24"/>
          <w:szCs w:val="24"/>
        </w:rPr>
      </w:pPr>
    </w:p>
    <w:p w14:paraId="666FEFF3" w14:textId="77777777"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Pr="00D67F11">
        <w:rPr>
          <w:rFonts w:ascii="Calibri" w:hAnsi="Calibri" w:cs="Calibri"/>
          <w:bCs/>
          <w:sz w:val="24"/>
          <w:szCs w:val="24"/>
        </w:rPr>
        <w:t>. Anybody can make a referral.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headteacher</w:t>
      </w:r>
      <w:r w:rsidRPr="00D67F11">
        <w:rPr>
          <w:rFonts w:ascii="Calibri" w:hAnsi="Calibri" w:cs="Calibri"/>
          <w:bCs/>
          <w:sz w:val="24"/>
          <w:szCs w:val="24"/>
        </w:rPr>
        <w:t>. Concerns should always lead to help for the child at some point.</w:t>
      </w:r>
    </w:p>
    <w:p w14:paraId="6F5517F0" w14:textId="77777777" w:rsidR="00AB61B6" w:rsidRPr="00D67F11" w:rsidRDefault="00AB61B6" w:rsidP="00D67F11">
      <w:pPr>
        <w:pStyle w:val="NoSpacing"/>
        <w:rPr>
          <w:rFonts w:ascii="Calibri" w:hAnsi="Calibri" w:cs="Calibri"/>
          <w:bCs/>
          <w:sz w:val="24"/>
          <w:szCs w:val="24"/>
        </w:rPr>
      </w:pPr>
    </w:p>
    <w:p w14:paraId="2E844A26"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police if: </w:t>
      </w:r>
    </w:p>
    <w:p w14:paraId="241D664E"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alternative and the headteacher</w:t>
      </w:r>
      <w:r>
        <w:rPr>
          <w:rFonts w:ascii="Calibri" w:hAnsi="Calibri" w:cs="Calibri"/>
          <w:sz w:val="24"/>
          <w:szCs w:val="24"/>
          <w:lang w:eastAsia="en-GB"/>
        </w:rPr>
        <w:t xml:space="preserve"> are all unavailable.</w:t>
      </w:r>
    </w:p>
    <w:p w14:paraId="16EA714A"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14:paraId="3B08EB24" w14:textId="77777777" w:rsidR="00D67F11" w:rsidRPr="00D67F11" w:rsidRDefault="00D67F11" w:rsidP="00D67F11">
      <w:pPr>
        <w:pStyle w:val="NoSpacing"/>
        <w:rPr>
          <w:rFonts w:ascii="Calibri" w:hAnsi="Calibri" w:cs="Calibri"/>
          <w:sz w:val="24"/>
          <w:szCs w:val="24"/>
          <w:lang w:eastAsia="en-GB"/>
        </w:rPr>
      </w:pPr>
    </w:p>
    <w:p w14:paraId="603193F3"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r concerns with the headteacher or the Chair of Governing Board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14:paraId="6905C33E" w14:textId="77777777" w:rsidR="00D67F11" w:rsidRDefault="00D67F11" w:rsidP="00D67F11">
      <w:pPr>
        <w:pStyle w:val="NoSpacing"/>
        <w:rPr>
          <w:b/>
          <w:bCs/>
          <w:sz w:val="24"/>
          <w:szCs w:val="24"/>
        </w:rPr>
      </w:pPr>
    </w:p>
    <w:p w14:paraId="1D2005EE" w14:textId="77777777" w:rsidR="001A2C13" w:rsidRPr="001A2C13" w:rsidRDefault="001A2C13" w:rsidP="001A2C13">
      <w:pPr>
        <w:pStyle w:val="NoSpacing"/>
        <w:rPr>
          <w:b/>
          <w:sz w:val="24"/>
          <w:szCs w:val="24"/>
        </w:rPr>
      </w:pPr>
      <w:r w:rsidRPr="001A2C13">
        <w:rPr>
          <w:b/>
          <w:sz w:val="24"/>
          <w:szCs w:val="24"/>
        </w:rPr>
        <w:t>Vulnerability</w:t>
      </w:r>
    </w:p>
    <w:p w14:paraId="70903E38" w14:textId="77777777" w:rsidR="001A2C13" w:rsidRPr="001A2C13" w:rsidRDefault="001A2C13" w:rsidP="001A2C13">
      <w:pPr>
        <w:pStyle w:val="NoSpacing"/>
        <w:rPr>
          <w:sz w:val="24"/>
          <w:szCs w:val="24"/>
        </w:rPr>
      </w:pPr>
    </w:p>
    <w:p w14:paraId="68AFE47A" w14:textId="77777777"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14:paraId="3EDCF928" w14:textId="77777777"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14:paraId="3E4F4F65"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14:paraId="03A5A3B2"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14:paraId="04859A84"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14:paraId="14856BEF"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14:paraId="5D8A6938"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14:paraId="21F3686E"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14:paraId="11FA0AB2"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14:paraId="4079141F" w14:textId="77777777"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14:paraId="0005D1B7" w14:textId="77777777"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14:paraId="7A4B14E5"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14:paraId="2D6D96F8" w14:textId="77777777"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without adequate parenting / supervision which could lead to abuse, risk-related behaviour and sexual exploitation.  </w:t>
      </w:r>
    </w:p>
    <w:p w14:paraId="60458095" w14:textId="77777777" w:rsidR="003F66F7" w:rsidRDefault="003F66F7" w:rsidP="003F66F7">
      <w:pPr>
        <w:pStyle w:val="NoSpacing"/>
        <w:ind w:left="360"/>
        <w:rPr>
          <w:rFonts w:ascii="Calibri" w:hAnsi="Calibri" w:cs="Calibri"/>
          <w:sz w:val="24"/>
          <w:szCs w:val="24"/>
        </w:rPr>
      </w:pPr>
    </w:p>
    <w:p w14:paraId="6562C1D2" w14:textId="77777777"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14:paraId="18B2927F" w14:textId="77777777"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14:paraId="15AAD99F" w14:textId="77777777"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14:paraId="566B672D"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14:paraId="71620EF3"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14:paraId="59E465CE"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14:paraId="2A226E79"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14:paraId="05F4DB3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14:paraId="1D8BB7B6" w14:textId="77777777"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14:paraId="141380F6" w14:textId="77777777" w:rsidR="001A2C13" w:rsidRPr="001A2C13" w:rsidRDefault="001A2C13" w:rsidP="001A2C13">
      <w:pPr>
        <w:pStyle w:val="NoSpacing"/>
        <w:rPr>
          <w:rFonts w:ascii="Calibri" w:hAnsi="Calibri" w:cs="Calibri"/>
          <w:sz w:val="24"/>
          <w:szCs w:val="24"/>
        </w:rPr>
      </w:pPr>
    </w:p>
    <w:p w14:paraId="4B47078D" w14:textId="77777777" w:rsidR="001A2C13" w:rsidRP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14:paraId="7EF9902C" w14:textId="77777777" w:rsidR="001A2C13" w:rsidRPr="001A2C13" w:rsidRDefault="001A2C13" w:rsidP="001A2C13">
      <w:pPr>
        <w:pStyle w:val="NoSpacing"/>
        <w:rPr>
          <w:sz w:val="24"/>
          <w:szCs w:val="24"/>
        </w:rPr>
      </w:pPr>
    </w:p>
    <w:p w14:paraId="471CF406" w14:textId="77777777" w:rsidR="0045201D" w:rsidRPr="001A2C13" w:rsidRDefault="0045201D" w:rsidP="001A2C13">
      <w:pPr>
        <w:pStyle w:val="NoSpacing"/>
        <w:rPr>
          <w:b/>
          <w:sz w:val="24"/>
          <w:szCs w:val="24"/>
        </w:rPr>
      </w:pPr>
      <w:r w:rsidRPr="001A2C13">
        <w:rPr>
          <w:b/>
          <w:sz w:val="24"/>
          <w:szCs w:val="24"/>
        </w:rPr>
        <w:t>Early help</w:t>
      </w:r>
    </w:p>
    <w:p w14:paraId="3CCA76C0" w14:textId="77777777" w:rsidR="001763E8" w:rsidRPr="001A2C13" w:rsidRDefault="001763E8" w:rsidP="001A2C13">
      <w:pPr>
        <w:pStyle w:val="NoSpacing"/>
        <w:rPr>
          <w:sz w:val="24"/>
          <w:szCs w:val="24"/>
        </w:rPr>
      </w:pPr>
    </w:p>
    <w:p w14:paraId="3E3A8528" w14:textId="77777777" w:rsidR="001763E8" w:rsidRPr="00077B79" w:rsidRDefault="001763E8" w:rsidP="00077B79">
      <w:pPr>
        <w:pStyle w:val="NoSpacing"/>
        <w:rPr>
          <w:sz w:val="24"/>
          <w:szCs w:val="24"/>
        </w:rPr>
      </w:pPr>
      <w:r w:rsidRPr="005071BD">
        <w:rPr>
          <w:sz w:val="24"/>
          <w:szCs w:val="24"/>
        </w:rPr>
        <w:t>Early help is</w:t>
      </w:r>
      <w:r w:rsidR="001A2C13" w:rsidRPr="005071BD">
        <w:rPr>
          <w:sz w:val="24"/>
          <w:szCs w:val="24"/>
        </w:rPr>
        <w:t xml:space="preserve"> organised early intervention to provide</w:t>
      </w:r>
      <w:r w:rsidRPr="005071BD">
        <w:rPr>
          <w:sz w:val="24"/>
          <w:szCs w:val="24"/>
        </w:rPr>
        <w:t xml:space="preserve"> support as soon as a problem emerges</w:t>
      </w:r>
      <w:r w:rsidR="001A2C13" w:rsidRPr="005071BD">
        <w:rPr>
          <w:sz w:val="24"/>
          <w:szCs w:val="24"/>
        </w:rPr>
        <w:t xml:space="preserve"> at any point in a child’s life.</w:t>
      </w:r>
    </w:p>
    <w:p w14:paraId="66132E77" w14:textId="77777777" w:rsidR="001763E8" w:rsidRPr="00077B79" w:rsidRDefault="001763E8" w:rsidP="00077B79">
      <w:pPr>
        <w:pStyle w:val="NoSpacing"/>
        <w:rPr>
          <w:sz w:val="24"/>
          <w:szCs w:val="24"/>
        </w:rPr>
      </w:pPr>
    </w:p>
    <w:p w14:paraId="08EA6A65" w14:textId="77777777" w:rsidR="00B47425" w:rsidRPr="00077B79" w:rsidRDefault="00B47425" w:rsidP="00077B79">
      <w:pPr>
        <w:pStyle w:val="NoSpacing"/>
        <w:rPr>
          <w:sz w:val="24"/>
          <w:szCs w:val="24"/>
        </w:rPr>
      </w:pPr>
      <w:r w:rsidRPr="00077B79">
        <w:rPr>
          <w:sz w:val="24"/>
          <w:szCs w:val="24"/>
        </w:rPr>
        <w:t xml:space="preserve">If early help is appropriate, the DSL (or deputy) will generally lead on liaising with other agencies and setting up an inter-agency assessment, as appropriate.  </w:t>
      </w:r>
    </w:p>
    <w:p w14:paraId="24004C08" w14:textId="77777777" w:rsidR="00B47425" w:rsidRPr="00077B79" w:rsidRDefault="00B47425" w:rsidP="00077B79">
      <w:pPr>
        <w:pStyle w:val="NoSpacing"/>
        <w:rPr>
          <w:sz w:val="24"/>
          <w:szCs w:val="24"/>
        </w:rPr>
      </w:pPr>
    </w:p>
    <w:p w14:paraId="3A71903F" w14:textId="77777777" w:rsidR="00B47425" w:rsidRPr="00077B79" w:rsidRDefault="00B47425" w:rsidP="00077B79">
      <w:pPr>
        <w:pStyle w:val="NoSpacing"/>
        <w:rPr>
          <w:sz w:val="24"/>
          <w:szCs w:val="24"/>
        </w:rPr>
      </w:pPr>
      <w:r w:rsidRPr="00077B79">
        <w:rPr>
          <w:sz w:val="24"/>
          <w:szCs w:val="24"/>
        </w:rPr>
        <w:t xml:space="preserve">Staff may be required to support other agencies and professionals in an early help assessment and, in some cases, where education is the fundamental factor, act as the lead practitioner. </w:t>
      </w:r>
    </w:p>
    <w:p w14:paraId="31B78359" w14:textId="77777777" w:rsidR="00B47425" w:rsidRPr="00077B79" w:rsidRDefault="00B47425" w:rsidP="00077B79">
      <w:pPr>
        <w:pStyle w:val="NoSpacing"/>
        <w:rPr>
          <w:sz w:val="24"/>
          <w:szCs w:val="24"/>
        </w:rPr>
      </w:pPr>
      <w:r w:rsidRPr="00077B79">
        <w:rPr>
          <w:sz w:val="24"/>
          <w:szCs w:val="24"/>
        </w:rPr>
        <w:t xml:space="preserve"> </w:t>
      </w:r>
    </w:p>
    <w:p w14:paraId="6836CB97" w14:textId="77777777" w:rsidR="0045201D" w:rsidRPr="00077B79" w:rsidRDefault="00B47425" w:rsidP="00077B79">
      <w:pPr>
        <w:pStyle w:val="NoSpacing"/>
        <w:rPr>
          <w:b/>
          <w:sz w:val="24"/>
          <w:szCs w:val="24"/>
        </w:rPr>
      </w:pPr>
      <w:r w:rsidRPr="00077B79">
        <w:rPr>
          <w:sz w:val="24"/>
          <w:szCs w:val="24"/>
        </w:rPr>
        <w:t>Early help assessments should be kept under review and referred to</w:t>
      </w:r>
      <w:r w:rsidR="00643495" w:rsidRPr="00077B79">
        <w:rPr>
          <w:sz w:val="24"/>
          <w:szCs w:val="24"/>
        </w:rPr>
        <w:t xml:space="preserve"> children’s </w:t>
      </w:r>
      <w:r w:rsidRPr="00077B79">
        <w:rPr>
          <w:sz w:val="24"/>
          <w:szCs w:val="24"/>
        </w:rPr>
        <w:t>social care for assessment if the child’s situation does not appear to be improving or is getting worse.</w:t>
      </w:r>
    </w:p>
    <w:p w14:paraId="192D4D07" w14:textId="77777777" w:rsidR="00643495" w:rsidRDefault="00643495" w:rsidP="00077B79">
      <w:pPr>
        <w:pStyle w:val="NoSpacing"/>
        <w:rPr>
          <w:rFonts w:cstheme="minorHAnsi"/>
          <w:sz w:val="24"/>
          <w:szCs w:val="24"/>
          <w:lang w:val="en-US" w:bidi="en-US"/>
        </w:rPr>
      </w:pPr>
    </w:p>
    <w:p w14:paraId="79F0D1F7" w14:textId="77777777" w:rsidR="00077B79" w:rsidRPr="005071BD" w:rsidRDefault="00077B79" w:rsidP="00077B79">
      <w:pPr>
        <w:pStyle w:val="NoSpacing"/>
        <w:rPr>
          <w:rFonts w:cstheme="minorHAnsi"/>
          <w:b/>
          <w:sz w:val="24"/>
          <w:szCs w:val="24"/>
          <w:lang w:val="en-US" w:bidi="en-US"/>
        </w:rPr>
      </w:pPr>
      <w:r w:rsidRPr="005071BD">
        <w:rPr>
          <w:rFonts w:cstheme="minorHAnsi"/>
          <w:b/>
          <w:sz w:val="24"/>
          <w:szCs w:val="24"/>
          <w:lang w:val="en-US" w:bidi="en-US"/>
        </w:rPr>
        <w:t>Statutory children’s social care assessments and services</w:t>
      </w:r>
    </w:p>
    <w:p w14:paraId="26B3FB6D" w14:textId="77777777" w:rsidR="00077B79" w:rsidRPr="005071BD" w:rsidRDefault="00077B79" w:rsidP="00077B79">
      <w:pPr>
        <w:pStyle w:val="NoSpacing"/>
        <w:rPr>
          <w:rFonts w:cstheme="minorHAnsi"/>
          <w:sz w:val="24"/>
          <w:szCs w:val="24"/>
          <w:lang w:val="en-US" w:bidi="en-US"/>
        </w:rPr>
      </w:pPr>
    </w:p>
    <w:p w14:paraId="61C14077" w14:textId="77777777" w:rsidR="00077B79" w:rsidRPr="005071BD" w:rsidRDefault="00077B79" w:rsidP="00077B79">
      <w:pPr>
        <w:pStyle w:val="NoSpacing"/>
        <w:rPr>
          <w:rFonts w:cstheme="minorHAnsi"/>
          <w:b/>
          <w:sz w:val="24"/>
          <w:szCs w:val="24"/>
          <w:lang w:val="en-US" w:bidi="en-US"/>
        </w:rPr>
      </w:pPr>
      <w:r w:rsidRPr="005071BD">
        <w:rPr>
          <w:rFonts w:cstheme="minorHAnsi"/>
          <w:sz w:val="24"/>
          <w:szCs w:val="24"/>
          <w:lang w:val="en-US" w:bidi="en-US"/>
        </w:rPr>
        <w:t xml:space="preserve">Concerns about a child’s welfare will be referred to the local authority children’s social care by the DSL. </w:t>
      </w:r>
      <w:r w:rsidRPr="005071BD">
        <w:rPr>
          <w:rFonts w:cstheme="minorHAnsi"/>
          <w:b/>
          <w:sz w:val="24"/>
          <w:szCs w:val="24"/>
          <w:lang w:val="en-US" w:bidi="en-US"/>
        </w:rPr>
        <w:t>Where a child is suffering, or is likely to suffer from harm, a referral to children’s social care (and if appropriate the police) will be made immediately.</w:t>
      </w:r>
    </w:p>
    <w:p w14:paraId="4DD2F417" w14:textId="2200133F" w:rsidR="00077B79" w:rsidRDefault="00077B79" w:rsidP="00077B79">
      <w:pPr>
        <w:pStyle w:val="NoSpacing"/>
        <w:rPr>
          <w:rFonts w:cstheme="minorHAnsi"/>
          <w:sz w:val="24"/>
          <w:szCs w:val="24"/>
          <w:lang w:val="en-US" w:bidi="en-US"/>
        </w:rPr>
      </w:pPr>
      <w:r w:rsidRPr="005071BD">
        <w:rPr>
          <w:rFonts w:cstheme="minorHAnsi"/>
          <w:sz w:val="24"/>
          <w:szCs w:val="24"/>
          <w:lang w:val="en-US" w:bidi="en-US"/>
        </w:rPr>
        <w:t>Referrals will follow the local authority referral process.</w:t>
      </w:r>
    </w:p>
    <w:p w14:paraId="77EF146D" w14:textId="29EF90CF" w:rsidR="005071BD" w:rsidRDefault="005071BD" w:rsidP="00077B79">
      <w:pPr>
        <w:pStyle w:val="NoSpacing"/>
        <w:rPr>
          <w:rFonts w:cstheme="minorHAnsi"/>
          <w:sz w:val="24"/>
          <w:szCs w:val="24"/>
          <w:lang w:val="en-US" w:bidi="en-US"/>
        </w:rPr>
      </w:pPr>
    </w:p>
    <w:p w14:paraId="66932EBD" w14:textId="4F8E3577" w:rsidR="005071BD" w:rsidRPr="005071BD" w:rsidRDefault="005071BD" w:rsidP="00077B79">
      <w:pPr>
        <w:pStyle w:val="NoSpacing"/>
        <w:rPr>
          <w:rFonts w:cstheme="minorHAnsi"/>
          <w:sz w:val="24"/>
          <w:szCs w:val="24"/>
          <w:lang w:val="en-US" w:bidi="en-US"/>
        </w:rPr>
      </w:pPr>
      <w:r>
        <w:rPr>
          <w:rFonts w:cstheme="minorHAnsi"/>
          <w:sz w:val="24"/>
          <w:szCs w:val="24"/>
          <w:lang w:val="en-US" w:bidi="en-US"/>
        </w:rPr>
        <w:t>The school may seek advice from the SWIS in school (Social Workers into School’s) who is resident on site.</w:t>
      </w:r>
    </w:p>
    <w:p w14:paraId="30EAEE8C" w14:textId="77777777" w:rsidR="00077B79" w:rsidRPr="005071BD" w:rsidRDefault="00077B79" w:rsidP="008B3DA6">
      <w:pPr>
        <w:pStyle w:val="NoSpacing"/>
        <w:rPr>
          <w:sz w:val="24"/>
          <w:szCs w:val="24"/>
          <w:lang w:val="en-US" w:bidi="en-US"/>
        </w:rPr>
      </w:pPr>
    </w:p>
    <w:p w14:paraId="3FCE42AE" w14:textId="77777777" w:rsidR="00EC2BD0" w:rsidRPr="00EC2BD0" w:rsidRDefault="00EC2BD0" w:rsidP="00EC2BD0">
      <w:pPr>
        <w:pStyle w:val="NoSpacing"/>
        <w:rPr>
          <w:sz w:val="24"/>
          <w:szCs w:val="24"/>
        </w:rPr>
      </w:pPr>
      <w:r w:rsidRPr="005071BD">
        <w:rPr>
          <w:sz w:val="24"/>
          <w:szCs w:val="24"/>
        </w:rPr>
        <w:t>Where a child in school has a Child in Need plan or a Child Protection plan, the school will liaise with children’s social care, attend meetings and provide comprehensive and detailed reports.</w:t>
      </w:r>
      <w:r w:rsidRPr="00EC2BD0">
        <w:rPr>
          <w:sz w:val="24"/>
          <w:szCs w:val="24"/>
        </w:rPr>
        <w:t xml:space="preserve"> </w:t>
      </w:r>
    </w:p>
    <w:p w14:paraId="66E0F489" w14:textId="77777777" w:rsidR="00EC2BD0" w:rsidRPr="00EC2BD0" w:rsidRDefault="00EC2BD0" w:rsidP="00EC2BD0">
      <w:pPr>
        <w:pStyle w:val="NoSpacing"/>
        <w:rPr>
          <w:sz w:val="24"/>
          <w:szCs w:val="24"/>
        </w:rPr>
      </w:pPr>
    </w:p>
    <w:p w14:paraId="5F12181D" w14:textId="77777777" w:rsidR="00077B79" w:rsidRPr="00C10705" w:rsidRDefault="00EC2BD0" w:rsidP="00EC2BD0">
      <w:pPr>
        <w:pStyle w:val="NoSpacing"/>
        <w:rPr>
          <w:sz w:val="24"/>
          <w:szCs w:val="24"/>
        </w:rPr>
      </w:pPr>
      <w:r w:rsidRPr="00EC2BD0">
        <w:rPr>
          <w:sz w:val="24"/>
          <w:szCs w:val="24"/>
        </w:rPr>
        <w:t>All reports for</w:t>
      </w:r>
      <w:r>
        <w:rPr>
          <w:sz w:val="24"/>
          <w:szCs w:val="24"/>
        </w:rPr>
        <w:t xml:space="preserve"> Child in Need / Child Protection c</w:t>
      </w:r>
      <w:r w:rsidRPr="00EC2BD0">
        <w:rPr>
          <w:sz w:val="24"/>
          <w:szCs w:val="24"/>
        </w:rPr>
        <w:t>onferences will be prepared in advance, using the guidance and report</w:t>
      </w:r>
      <w:r>
        <w:rPr>
          <w:sz w:val="24"/>
          <w:szCs w:val="24"/>
        </w:rPr>
        <w:t xml:space="preserve"> </w:t>
      </w:r>
      <w:r w:rsidRPr="00EC2BD0">
        <w:rPr>
          <w:sz w:val="24"/>
          <w:szCs w:val="24"/>
        </w:rPr>
        <w:t>template. The information contained in the report will be shared with parents before the conference as appropriate</w:t>
      </w:r>
      <w:r>
        <w:rPr>
          <w:sz w:val="24"/>
          <w:szCs w:val="24"/>
        </w:rPr>
        <w:t>.</w:t>
      </w:r>
      <w:r w:rsidRPr="00EC2BD0">
        <w:rPr>
          <w:sz w:val="24"/>
          <w:szCs w:val="24"/>
        </w:rPr>
        <w:t xml:space="preserve"> In order to complete such reports, all relevant information will be sought from staff working with the child in school. </w:t>
      </w:r>
      <w:r w:rsidRPr="005071BD">
        <w:rPr>
          <w:sz w:val="24"/>
          <w:szCs w:val="24"/>
        </w:rPr>
        <w:t>All staff should be prepared to contribute to the report writing process.</w:t>
      </w:r>
    </w:p>
    <w:p w14:paraId="54340366" w14:textId="77777777" w:rsidR="0087337A" w:rsidRDefault="0087337A" w:rsidP="0087337A">
      <w:pPr>
        <w:shd w:val="clear" w:color="auto" w:fill="D5DCE4" w:themeFill="text2" w:themeFillTint="33"/>
        <w:jc w:val="center"/>
      </w:pPr>
      <w:r>
        <w:rPr>
          <w:b/>
          <w:sz w:val="28"/>
          <w:szCs w:val="28"/>
        </w:rPr>
        <w:t>PEER ON PEER ABUSE</w:t>
      </w:r>
    </w:p>
    <w:p w14:paraId="6A734B5A" w14:textId="77777777" w:rsidR="000B330E" w:rsidRPr="005071BD" w:rsidRDefault="0087337A" w:rsidP="0087337A">
      <w:pPr>
        <w:rPr>
          <w:rFonts w:cstheme="minorHAnsi"/>
          <w:sz w:val="24"/>
          <w:szCs w:val="24"/>
          <w:lang w:val="en-US" w:bidi="en-US"/>
        </w:rPr>
      </w:pPr>
      <w:r>
        <w:rPr>
          <w:rFonts w:cstheme="minorHAnsi"/>
          <w:sz w:val="24"/>
          <w:szCs w:val="24"/>
          <w:lang w:val="en-US" w:bidi="en-US"/>
        </w:rPr>
        <w:t>C</w:t>
      </w:r>
      <w:proofErr w:type="spellStart"/>
      <w:r w:rsidR="00D616F3" w:rsidRPr="00D97477">
        <w:rPr>
          <w:rFonts w:cstheme="minorHAnsi"/>
          <w:sz w:val="24"/>
          <w:szCs w:val="24"/>
        </w:rPr>
        <w:t>hildren</w:t>
      </w:r>
      <w:proofErr w:type="spellEnd"/>
      <w:r w:rsidR="00D616F3" w:rsidRPr="00D97477">
        <w:rPr>
          <w:rFonts w:cstheme="minorHAnsi"/>
          <w:sz w:val="24"/>
          <w:szCs w:val="24"/>
        </w:rPr>
        <w:t xml:space="preserve"> can abuse other children. This is generally referred to as </w:t>
      </w:r>
      <w:proofErr w:type="gramStart"/>
      <w:r w:rsidR="00D616F3" w:rsidRPr="00D97477">
        <w:rPr>
          <w:rFonts w:cstheme="minorHAnsi"/>
          <w:sz w:val="24"/>
          <w:szCs w:val="24"/>
        </w:rPr>
        <w:t>peer on peer</w:t>
      </w:r>
      <w:proofErr w:type="gramEnd"/>
      <w:r w:rsidR="00D616F3" w:rsidRPr="00D97477">
        <w:rPr>
          <w:rFonts w:cstheme="minorHAnsi"/>
          <w:sz w:val="24"/>
          <w:szCs w:val="24"/>
        </w:rPr>
        <w:t xml:space="preserve"> abuse and can take many forms. It can happen both inside and outside of school</w:t>
      </w:r>
      <w:r w:rsidR="00D616F3" w:rsidRPr="005071BD">
        <w:rPr>
          <w:rFonts w:cstheme="minorHAnsi"/>
          <w:sz w:val="24"/>
          <w:szCs w:val="24"/>
        </w:rPr>
        <w:t>.</w:t>
      </w:r>
      <w:r w:rsidR="00F82FD7" w:rsidRPr="005071BD">
        <w:rPr>
          <w:rFonts w:cstheme="minorHAnsi"/>
          <w:sz w:val="24"/>
          <w:szCs w:val="24"/>
        </w:rPr>
        <w:t xml:space="preserve"> There may also be reports where the children concerned attend two or more different schools.</w:t>
      </w:r>
    </w:p>
    <w:p w14:paraId="641E99BA" w14:textId="77777777" w:rsidR="00887583" w:rsidRPr="005071BD" w:rsidRDefault="00887583" w:rsidP="00D97477">
      <w:pPr>
        <w:pStyle w:val="NoSpacing"/>
        <w:rPr>
          <w:rFonts w:cstheme="minorHAnsi"/>
          <w:sz w:val="24"/>
          <w:szCs w:val="24"/>
        </w:rPr>
      </w:pPr>
    </w:p>
    <w:p w14:paraId="04FC7334" w14:textId="77777777" w:rsidR="00A83F93" w:rsidRPr="005071BD" w:rsidRDefault="00887583" w:rsidP="00A83F93">
      <w:pPr>
        <w:pStyle w:val="NoSpacing"/>
        <w:rPr>
          <w:rFonts w:cstheme="minorHAnsi"/>
          <w:sz w:val="24"/>
          <w:szCs w:val="24"/>
          <w:lang w:val="en-US" w:bidi="en-US"/>
        </w:rPr>
      </w:pPr>
      <w:r w:rsidRPr="005071BD">
        <w:rPr>
          <w:rFonts w:cstheme="minorHAnsi"/>
          <w:sz w:val="24"/>
          <w:szCs w:val="24"/>
        </w:rPr>
        <w:t xml:space="preserve">Peer on peer abuse will not be tolerated. </w:t>
      </w:r>
      <w:r w:rsidR="000B330E" w:rsidRPr="005071BD">
        <w:rPr>
          <w:rFonts w:cstheme="minorHAnsi"/>
          <w:sz w:val="24"/>
          <w:szCs w:val="24"/>
        </w:rPr>
        <w:t xml:space="preserve">All staff will take a </w:t>
      </w:r>
      <w:proofErr w:type="gramStart"/>
      <w:r w:rsidR="000B330E" w:rsidRPr="005071BD">
        <w:rPr>
          <w:rFonts w:cstheme="minorHAnsi"/>
          <w:sz w:val="24"/>
          <w:szCs w:val="24"/>
        </w:rPr>
        <w:t>zero tolerance</w:t>
      </w:r>
      <w:proofErr w:type="gramEnd"/>
      <w:r w:rsidR="000B330E" w:rsidRPr="005071BD">
        <w:rPr>
          <w:rFonts w:cstheme="minorHAnsi"/>
          <w:sz w:val="24"/>
          <w:szCs w:val="24"/>
        </w:rPr>
        <w:t xml:space="preserve"> approach to any abusive behaviours and will </w:t>
      </w:r>
      <w:r w:rsidR="001A48D7" w:rsidRPr="005071BD">
        <w:rPr>
          <w:rFonts w:cstheme="minorHAnsi"/>
          <w:sz w:val="24"/>
          <w:szCs w:val="24"/>
        </w:rPr>
        <w:t xml:space="preserve">stop and </w:t>
      </w:r>
      <w:r w:rsidR="000B330E" w:rsidRPr="005071BD">
        <w:rPr>
          <w:rFonts w:cstheme="minorHAnsi"/>
          <w:sz w:val="24"/>
          <w:szCs w:val="24"/>
        </w:rPr>
        <w:t>challenge inappropriate behaviour</w:t>
      </w:r>
      <w:r w:rsidR="006B264F" w:rsidRPr="005071BD">
        <w:rPr>
          <w:rFonts w:cstheme="minorHAnsi"/>
          <w:sz w:val="24"/>
          <w:szCs w:val="24"/>
        </w:rPr>
        <w:t>s</w:t>
      </w:r>
      <w:r w:rsidR="000B330E" w:rsidRPr="005071BD">
        <w:rPr>
          <w:rFonts w:cstheme="minorHAnsi"/>
          <w:sz w:val="24"/>
          <w:szCs w:val="24"/>
        </w:rPr>
        <w:t xml:space="preserve"> between peers, many of which may be sexual in nature. </w:t>
      </w:r>
      <w:r w:rsidR="00A83F93" w:rsidRPr="005071BD">
        <w:rPr>
          <w:rFonts w:cstheme="minorHAnsi"/>
          <w:sz w:val="24"/>
          <w:szCs w:val="24"/>
        </w:rPr>
        <w:t>We recognise</w:t>
      </w:r>
      <w:r w:rsidR="00A83F93" w:rsidRPr="005071BD">
        <w:rPr>
          <w:rFonts w:cstheme="minorHAnsi"/>
          <w:sz w:val="24"/>
          <w:szCs w:val="24"/>
          <w:lang w:val="en-US" w:bidi="en-US"/>
        </w:rPr>
        <w:t xml:space="preserve"> that even if there are no reported cases of </w:t>
      </w:r>
      <w:proofErr w:type="gramStart"/>
      <w:r w:rsidR="00A83F93" w:rsidRPr="005071BD">
        <w:rPr>
          <w:rFonts w:cstheme="minorHAnsi"/>
          <w:sz w:val="24"/>
          <w:szCs w:val="24"/>
          <w:lang w:val="en-US" w:bidi="en-US"/>
        </w:rPr>
        <w:t>peer on peer</w:t>
      </w:r>
      <w:proofErr w:type="gramEnd"/>
      <w:r w:rsidR="00A83F93" w:rsidRPr="005071BD">
        <w:rPr>
          <w:rFonts w:cstheme="minorHAnsi"/>
          <w:sz w:val="24"/>
          <w:szCs w:val="24"/>
          <w:lang w:val="en-US" w:bidi="en-US"/>
        </w:rPr>
        <w:t xml:space="preserve"> abuse that such abuse may still be taking place</w:t>
      </w:r>
      <w:r w:rsidR="007C41C7" w:rsidRPr="005071BD">
        <w:rPr>
          <w:rFonts w:cstheme="minorHAnsi"/>
          <w:sz w:val="24"/>
          <w:szCs w:val="24"/>
          <w:lang w:val="en-US" w:bidi="en-US"/>
        </w:rPr>
        <w:t xml:space="preserve"> and all staff should</w:t>
      </w:r>
      <w:r w:rsidR="00E57EF7" w:rsidRPr="005071BD">
        <w:rPr>
          <w:rFonts w:cstheme="minorHAnsi"/>
          <w:sz w:val="24"/>
          <w:szCs w:val="24"/>
          <w:lang w:val="en-US" w:bidi="en-US"/>
        </w:rPr>
        <w:t xml:space="preserve"> be vigilant.</w:t>
      </w:r>
    </w:p>
    <w:p w14:paraId="63DC4451" w14:textId="77777777" w:rsidR="000B330E" w:rsidRPr="005071BD" w:rsidRDefault="000B330E" w:rsidP="00D97477">
      <w:pPr>
        <w:pStyle w:val="NoSpacing"/>
        <w:rPr>
          <w:rFonts w:cstheme="minorHAnsi"/>
          <w:color w:val="222222"/>
          <w:sz w:val="24"/>
          <w:szCs w:val="24"/>
          <w:shd w:val="clear" w:color="auto" w:fill="FFFFFF"/>
        </w:rPr>
      </w:pPr>
    </w:p>
    <w:p w14:paraId="1435BAA2" w14:textId="77777777" w:rsidR="007C41C7" w:rsidRPr="005071BD" w:rsidRDefault="007C41C7" w:rsidP="007C41C7">
      <w:pPr>
        <w:pStyle w:val="NoSpacing"/>
        <w:rPr>
          <w:rFonts w:cstheme="minorHAnsi"/>
          <w:color w:val="000000"/>
          <w:kern w:val="24"/>
          <w:sz w:val="24"/>
          <w:szCs w:val="24"/>
        </w:rPr>
      </w:pPr>
      <w:r w:rsidRPr="005071BD">
        <w:rPr>
          <w:rFonts w:cstheme="minorHAnsi"/>
          <w:color w:val="000000"/>
          <w:kern w:val="24"/>
          <w:sz w:val="24"/>
          <w:szCs w:val="24"/>
        </w:rPr>
        <w:t xml:space="preserve">A difficult feature of </w:t>
      </w:r>
      <w:proofErr w:type="gramStart"/>
      <w:r w:rsidRPr="005071BD">
        <w:rPr>
          <w:rFonts w:cstheme="minorHAnsi"/>
          <w:color w:val="000000"/>
          <w:kern w:val="24"/>
          <w:sz w:val="24"/>
          <w:szCs w:val="24"/>
        </w:rPr>
        <w:t>peer on peer</w:t>
      </w:r>
      <w:proofErr w:type="gramEnd"/>
      <w:r w:rsidRPr="005071BD">
        <w:rPr>
          <w:rFonts w:cstheme="minorHAnsi"/>
          <w:color w:val="000000"/>
          <w:kern w:val="24"/>
          <w:sz w:val="24"/>
          <w:szCs w:val="24"/>
        </w:rPr>
        <w:t xml:space="preserve"> abuse is that the perpetrators could be victims themselves and possibly are being abused by other family members</w:t>
      </w:r>
      <w:r w:rsidR="00B549EA" w:rsidRPr="005071BD">
        <w:rPr>
          <w:rFonts w:cstheme="minorHAnsi"/>
          <w:color w:val="000000"/>
          <w:kern w:val="24"/>
          <w:sz w:val="24"/>
          <w:szCs w:val="24"/>
        </w:rPr>
        <w:t>, other adults and children.</w:t>
      </w:r>
    </w:p>
    <w:p w14:paraId="6C459F35" w14:textId="77777777" w:rsidR="00D616F3" w:rsidRPr="005071BD" w:rsidRDefault="00D616F3" w:rsidP="00D97477">
      <w:pPr>
        <w:pStyle w:val="NoSpacing"/>
        <w:rPr>
          <w:rStyle w:val="apple-converted-space"/>
          <w:rFonts w:cstheme="minorHAnsi"/>
          <w:sz w:val="24"/>
          <w:szCs w:val="24"/>
        </w:rPr>
      </w:pPr>
      <w:r w:rsidRPr="005071BD">
        <w:rPr>
          <w:rFonts w:cstheme="minorHAnsi"/>
          <w:color w:val="222222"/>
          <w:sz w:val="24"/>
          <w:szCs w:val="24"/>
          <w:shd w:val="clear" w:color="auto" w:fill="FFFFFF"/>
        </w:rPr>
        <w:t>In cases where peer on peer abuse is identified we will follow our procedures for dealing with concerns, recognising that both the victim and perpetrator will require support.     </w:t>
      </w:r>
      <w:r w:rsidRPr="005071BD">
        <w:rPr>
          <w:rStyle w:val="apple-converted-space"/>
          <w:rFonts w:cstheme="minorHAnsi"/>
          <w:color w:val="222222"/>
          <w:sz w:val="24"/>
          <w:szCs w:val="24"/>
          <w:shd w:val="clear" w:color="auto" w:fill="FFFFFF"/>
        </w:rPr>
        <w:t> </w:t>
      </w:r>
    </w:p>
    <w:p w14:paraId="45F9A399" w14:textId="77777777" w:rsidR="00D616F3" w:rsidRPr="005071BD" w:rsidRDefault="00D616F3" w:rsidP="00D97477">
      <w:pPr>
        <w:pStyle w:val="NoSpacing"/>
        <w:rPr>
          <w:rFonts w:cstheme="minorHAnsi"/>
          <w:sz w:val="24"/>
          <w:szCs w:val="24"/>
          <w:lang w:val="en-US" w:bidi="en-US"/>
        </w:rPr>
      </w:pPr>
    </w:p>
    <w:p w14:paraId="1505FB6D" w14:textId="77777777" w:rsidR="004D4FE2" w:rsidRPr="005071BD" w:rsidRDefault="004D4FE2" w:rsidP="00D97477">
      <w:pPr>
        <w:pStyle w:val="NoSpacing"/>
        <w:rPr>
          <w:rFonts w:cstheme="minorHAnsi"/>
          <w:sz w:val="24"/>
          <w:szCs w:val="24"/>
          <w:lang w:val="en-US" w:bidi="en-US"/>
        </w:rPr>
      </w:pPr>
      <w:r w:rsidRPr="005071BD">
        <w:rPr>
          <w:rFonts w:cstheme="minorHAnsi"/>
          <w:sz w:val="24"/>
          <w:szCs w:val="24"/>
          <w:lang w:val="en-US" w:bidi="en-US"/>
        </w:rPr>
        <w:t>T</w:t>
      </w:r>
      <w:r w:rsidR="00365668" w:rsidRPr="005071BD">
        <w:rPr>
          <w:rFonts w:cstheme="minorHAnsi"/>
          <w:sz w:val="24"/>
          <w:szCs w:val="24"/>
          <w:lang w:val="en-US" w:bidi="en-US"/>
        </w:rPr>
        <w:t xml:space="preserve">he school takes the following steps to </w:t>
      </w:r>
      <w:proofErr w:type="spellStart"/>
      <w:r w:rsidR="001A48D7" w:rsidRPr="005071BD">
        <w:rPr>
          <w:rFonts w:cstheme="minorHAnsi"/>
          <w:sz w:val="24"/>
          <w:szCs w:val="24"/>
          <w:lang w:val="en-US" w:bidi="en-US"/>
        </w:rPr>
        <w:t>minimis</w:t>
      </w:r>
      <w:r w:rsidRPr="005071BD">
        <w:rPr>
          <w:rFonts w:cstheme="minorHAnsi"/>
          <w:sz w:val="24"/>
          <w:szCs w:val="24"/>
          <w:lang w:val="en-US" w:bidi="en-US"/>
        </w:rPr>
        <w:t>e</w:t>
      </w:r>
      <w:proofErr w:type="spellEnd"/>
      <w:r w:rsidRPr="005071BD">
        <w:rPr>
          <w:rFonts w:cstheme="minorHAnsi"/>
          <w:sz w:val="24"/>
          <w:szCs w:val="24"/>
          <w:lang w:val="en-US" w:bidi="en-US"/>
        </w:rPr>
        <w:t xml:space="preserve"> the risk of </w:t>
      </w:r>
      <w:proofErr w:type="gramStart"/>
      <w:r w:rsidRPr="005071BD">
        <w:rPr>
          <w:rFonts w:cstheme="minorHAnsi"/>
          <w:sz w:val="24"/>
          <w:szCs w:val="24"/>
          <w:lang w:val="en-US" w:bidi="en-US"/>
        </w:rPr>
        <w:t>peer on peer</w:t>
      </w:r>
      <w:proofErr w:type="gramEnd"/>
      <w:r w:rsidRPr="005071BD">
        <w:rPr>
          <w:rFonts w:cstheme="minorHAnsi"/>
          <w:sz w:val="24"/>
          <w:szCs w:val="24"/>
          <w:lang w:val="en-US" w:bidi="en-US"/>
        </w:rPr>
        <w:t xml:space="preserve"> abuse</w:t>
      </w:r>
      <w:r w:rsidR="00365668" w:rsidRPr="005071BD">
        <w:rPr>
          <w:rFonts w:cstheme="minorHAnsi"/>
          <w:sz w:val="24"/>
          <w:szCs w:val="24"/>
          <w:lang w:val="en-US" w:bidi="en-US"/>
        </w:rPr>
        <w:t>:</w:t>
      </w:r>
    </w:p>
    <w:p w14:paraId="218B4C15" w14:textId="77777777" w:rsidR="00D97477" w:rsidRPr="005071BD" w:rsidRDefault="00FD62DB" w:rsidP="00CC7DCA">
      <w:pPr>
        <w:pStyle w:val="NoSpacing"/>
        <w:numPr>
          <w:ilvl w:val="0"/>
          <w:numId w:val="5"/>
        </w:numPr>
        <w:rPr>
          <w:rFonts w:cstheme="minorHAnsi"/>
          <w:sz w:val="24"/>
          <w:szCs w:val="24"/>
        </w:rPr>
      </w:pPr>
      <w:r w:rsidRPr="005071BD">
        <w:rPr>
          <w:rFonts w:cstheme="minorHAnsi"/>
          <w:color w:val="000000"/>
          <w:kern w:val="24"/>
          <w:sz w:val="24"/>
          <w:szCs w:val="24"/>
        </w:rPr>
        <w:t>Ensures</w:t>
      </w:r>
      <w:r w:rsidR="00D97477" w:rsidRPr="005071BD">
        <w:rPr>
          <w:rFonts w:cstheme="minorHAnsi"/>
          <w:color w:val="000000"/>
          <w:kern w:val="24"/>
          <w:sz w:val="24"/>
          <w:szCs w:val="24"/>
        </w:rPr>
        <w:t xml:space="preserve"> staff are aware of the indicators and signs of </w:t>
      </w:r>
      <w:proofErr w:type="gramStart"/>
      <w:r w:rsidR="00D97477" w:rsidRPr="005071BD">
        <w:rPr>
          <w:rFonts w:cstheme="minorHAnsi"/>
          <w:color w:val="000000"/>
          <w:kern w:val="24"/>
          <w:sz w:val="24"/>
          <w:szCs w:val="24"/>
        </w:rPr>
        <w:t>peer on peer</w:t>
      </w:r>
      <w:proofErr w:type="gramEnd"/>
      <w:r w:rsidR="00D97477" w:rsidRPr="005071BD">
        <w:rPr>
          <w:rFonts w:cstheme="minorHAnsi"/>
          <w:color w:val="000000"/>
          <w:kern w:val="24"/>
          <w:sz w:val="24"/>
          <w:szCs w:val="24"/>
        </w:rPr>
        <w:t xml:space="preserve"> abuse and how to identify them</w:t>
      </w:r>
    </w:p>
    <w:p w14:paraId="77F2800B" w14:textId="77777777" w:rsidR="00BC0F80" w:rsidRPr="005071BD" w:rsidRDefault="00FD62DB" w:rsidP="00CC7DCA">
      <w:pPr>
        <w:pStyle w:val="NoSpacing"/>
        <w:numPr>
          <w:ilvl w:val="0"/>
          <w:numId w:val="5"/>
        </w:numPr>
        <w:rPr>
          <w:rFonts w:cstheme="minorHAnsi"/>
          <w:sz w:val="24"/>
          <w:szCs w:val="24"/>
        </w:rPr>
      </w:pPr>
      <w:r w:rsidRPr="005071BD">
        <w:rPr>
          <w:rFonts w:cstheme="minorHAnsi"/>
          <w:color w:val="000000"/>
          <w:kern w:val="24"/>
          <w:sz w:val="24"/>
          <w:szCs w:val="24"/>
        </w:rPr>
        <w:t>Addresses</w:t>
      </w:r>
      <w:r w:rsidR="00BC0F80" w:rsidRPr="005071BD">
        <w:rPr>
          <w:rFonts w:cstheme="minorHAnsi"/>
          <w:color w:val="000000"/>
          <w:kern w:val="24"/>
          <w:sz w:val="24"/>
          <w:szCs w:val="24"/>
        </w:rPr>
        <w:t xml:space="preserve"> inappropriate behaviour (even if it appears to be relatively minor)</w:t>
      </w:r>
    </w:p>
    <w:p w14:paraId="2D270B9A"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 xml:space="preserve">Has </w:t>
      </w:r>
      <w:r w:rsidR="00D616F3" w:rsidRPr="00D97477">
        <w:rPr>
          <w:rFonts w:cstheme="minorHAnsi"/>
          <w:color w:val="000000"/>
          <w:kern w:val="24"/>
          <w:sz w:val="24"/>
          <w:szCs w:val="24"/>
        </w:rPr>
        <w:t xml:space="preserve">clear robust policies on dealing with key issues </w:t>
      </w:r>
      <w:r w:rsidR="00D97477">
        <w:rPr>
          <w:rFonts w:cstheme="minorHAnsi"/>
          <w:color w:val="000000"/>
          <w:kern w:val="24"/>
          <w:sz w:val="24"/>
          <w:szCs w:val="24"/>
        </w:rPr>
        <w:t xml:space="preserve">of behaviour </w:t>
      </w:r>
      <w:r w:rsidR="00D616F3" w:rsidRPr="00D97477">
        <w:rPr>
          <w:rFonts w:cstheme="minorHAnsi"/>
          <w:color w:val="000000"/>
          <w:kern w:val="24"/>
          <w:sz w:val="24"/>
          <w:szCs w:val="24"/>
        </w:rPr>
        <w:t>such as cyber bullying</w:t>
      </w:r>
    </w:p>
    <w:p w14:paraId="4DF4D21C"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staff and students are aware of the policies</w:t>
      </w:r>
    </w:p>
    <w:p w14:paraId="442D5ABB"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14:paraId="1AFE9A9E"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14:paraId="347E5B58"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14:paraId="6E82FE6E"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14:paraId="3267BC65"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a student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14:paraId="50B34109" w14:textId="77777777" w:rsidR="004D4FE2" w:rsidRPr="00D97477" w:rsidRDefault="004D4FE2" w:rsidP="00D97477">
      <w:pPr>
        <w:pStyle w:val="NoSpacing"/>
        <w:rPr>
          <w:rFonts w:cstheme="minorHAnsi"/>
          <w:sz w:val="24"/>
          <w:szCs w:val="24"/>
          <w:lang w:val="en-US" w:bidi="en-US"/>
        </w:rPr>
      </w:pPr>
    </w:p>
    <w:p w14:paraId="07D2E804" w14:textId="77777777" w:rsidR="00887583" w:rsidRPr="005071BD" w:rsidRDefault="00887583" w:rsidP="00D97477">
      <w:pPr>
        <w:pStyle w:val="NoSpacing"/>
        <w:rPr>
          <w:rFonts w:cstheme="minorHAnsi"/>
          <w:sz w:val="24"/>
          <w:szCs w:val="24"/>
          <w:lang w:val="en-US" w:bidi="en-US"/>
        </w:rPr>
      </w:pPr>
      <w:r w:rsidRPr="005071BD">
        <w:rPr>
          <w:rFonts w:cstheme="minorHAnsi"/>
          <w:sz w:val="24"/>
          <w:szCs w:val="24"/>
          <w:lang w:val="en-US" w:bidi="en-US"/>
        </w:rPr>
        <w:t>The following s</w:t>
      </w:r>
      <w:r w:rsidR="004D4FE2" w:rsidRPr="005071BD">
        <w:rPr>
          <w:rFonts w:cstheme="minorHAnsi"/>
          <w:sz w:val="24"/>
          <w:szCs w:val="24"/>
          <w:lang w:val="en-US" w:bidi="en-US"/>
        </w:rPr>
        <w:t xml:space="preserve">ystems </w:t>
      </w:r>
      <w:r w:rsidRPr="005071BD">
        <w:rPr>
          <w:rFonts w:cstheme="minorHAnsi"/>
          <w:sz w:val="24"/>
          <w:szCs w:val="24"/>
          <w:lang w:val="en-US" w:bidi="en-US"/>
        </w:rPr>
        <w:t xml:space="preserve">are </w:t>
      </w:r>
      <w:r w:rsidR="004D4FE2" w:rsidRPr="005071BD">
        <w:rPr>
          <w:rFonts w:cstheme="minorHAnsi"/>
          <w:sz w:val="24"/>
          <w:szCs w:val="24"/>
          <w:lang w:val="en-US" w:bidi="en-US"/>
        </w:rPr>
        <w:t xml:space="preserve">in place </w:t>
      </w:r>
      <w:r w:rsidRPr="005071BD">
        <w:rPr>
          <w:rFonts w:cstheme="minorHAnsi"/>
          <w:sz w:val="24"/>
          <w:szCs w:val="24"/>
          <w:lang w:val="en-US" w:bidi="en-US"/>
        </w:rPr>
        <w:t>to enable children to confidently report</w:t>
      </w:r>
      <w:r w:rsidR="004A079E" w:rsidRPr="005071BD">
        <w:rPr>
          <w:rFonts w:cstheme="minorHAnsi"/>
          <w:sz w:val="24"/>
          <w:szCs w:val="24"/>
          <w:lang w:val="en-US" w:bidi="en-US"/>
        </w:rPr>
        <w:t xml:space="preserve"> any abuse</w:t>
      </w:r>
      <w:r w:rsidRPr="005071BD">
        <w:rPr>
          <w:rFonts w:cstheme="minorHAnsi"/>
          <w:sz w:val="24"/>
          <w:szCs w:val="24"/>
          <w:lang w:val="en-US" w:bidi="en-US"/>
        </w:rPr>
        <w:t>:</w:t>
      </w:r>
    </w:p>
    <w:p w14:paraId="411B8A97" w14:textId="409881C6" w:rsidR="00887583" w:rsidRPr="005071BD" w:rsidRDefault="004A079E"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All children know who they can report to in school</w:t>
      </w:r>
    </w:p>
    <w:p w14:paraId="35B76009" w14:textId="2FCE7277" w:rsidR="005071BD" w:rsidRPr="005071BD" w:rsidRDefault="005071BD" w:rsidP="005071BD">
      <w:pPr>
        <w:pStyle w:val="NoSpacing"/>
        <w:numPr>
          <w:ilvl w:val="1"/>
          <w:numId w:val="7"/>
        </w:numPr>
        <w:rPr>
          <w:rFonts w:cstheme="minorHAnsi"/>
          <w:sz w:val="24"/>
          <w:szCs w:val="24"/>
          <w:lang w:val="en-US" w:bidi="en-US"/>
        </w:rPr>
      </w:pPr>
      <w:r w:rsidRPr="005071BD">
        <w:rPr>
          <w:rFonts w:cstheme="minorHAnsi"/>
          <w:sz w:val="24"/>
          <w:szCs w:val="24"/>
          <w:lang w:val="en-US" w:bidi="en-US"/>
        </w:rPr>
        <w:t xml:space="preserve">Two </w:t>
      </w:r>
      <w:r>
        <w:rPr>
          <w:rFonts w:cstheme="minorHAnsi"/>
          <w:sz w:val="24"/>
          <w:szCs w:val="24"/>
          <w:lang w:val="en-US" w:bidi="en-US"/>
        </w:rPr>
        <w:t>Y</w:t>
      </w:r>
      <w:r w:rsidRPr="005071BD">
        <w:rPr>
          <w:rFonts w:cstheme="minorHAnsi"/>
          <w:sz w:val="24"/>
          <w:szCs w:val="24"/>
          <w:lang w:val="en-US" w:bidi="en-US"/>
        </w:rPr>
        <w:t>ear Leaders</w:t>
      </w:r>
    </w:p>
    <w:p w14:paraId="59CB5610" w14:textId="3387BAFA" w:rsidR="005071BD" w:rsidRPr="005071BD" w:rsidRDefault="005071BD" w:rsidP="005071BD">
      <w:pPr>
        <w:pStyle w:val="NoSpacing"/>
        <w:numPr>
          <w:ilvl w:val="1"/>
          <w:numId w:val="7"/>
        </w:numPr>
        <w:rPr>
          <w:rFonts w:cstheme="minorHAnsi"/>
          <w:sz w:val="24"/>
          <w:szCs w:val="24"/>
          <w:lang w:val="en-US" w:bidi="en-US"/>
        </w:rPr>
      </w:pPr>
      <w:r w:rsidRPr="005071BD">
        <w:rPr>
          <w:rFonts w:cstheme="minorHAnsi"/>
          <w:sz w:val="24"/>
          <w:szCs w:val="24"/>
          <w:lang w:val="en-US" w:bidi="en-US"/>
        </w:rPr>
        <w:t xml:space="preserve">A form </w:t>
      </w:r>
      <w:proofErr w:type="gramStart"/>
      <w:r w:rsidRPr="005071BD">
        <w:rPr>
          <w:rFonts w:cstheme="minorHAnsi"/>
          <w:sz w:val="24"/>
          <w:szCs w:val="24"/>
          <w:lang w:val="en-US" w:bidi="en-US"/>
        </w:rPr>
        <w:t>tutor</w:t>
      </w:r>
      <w:proofErr w:type="gramEnd"/>
    </w:p>
    <w:p w14:paraId="791CE37B" w14:textId="219676BA" w:rsidR="005071BD" w:rsidRPr="005071BD" w:rsidRDefault="005071BD" w:rsidP="005071BD">
      <w:pPr>
        <w:pStyle w:val="NoSpacing"/>
        <w:numPr>
          <w:ilvl w:val="1"/>
          <w:numId w:val="7"/>
        </w:numPr>
        <w:rPr>
          <w:rFonts w:cstheme="minorHAnsi"/>
          <w:sz w:val="24"/>
          <w:szCs w:val="24"/>
          <w:lang w:val="en-US" w:bidi="en-US"/>
        </w:rPr>
      </w:pPr>
      <w:r w:rsidRPr="005071BD">
        <w:rPr>
          <w:rFonts w:cstheme="minorHAnsi"/>
          <w:sz w:val="24"/>
          <w:szCs w:val="24"/>
          <w:lang w:val="en-US" w:bidi="en-US"/>
        </w:rPr>
        <w:t>Trusted member of staff</w:t>
      </w:r>
    </w:p>
    <w:p w14:paraId="58A091FB" w14:textId="0EC8D25E" w:rsidR="00FE75A1" w:rsidRPr="005071BD" w:rsidRDefault="005071BD"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A dedicated form on Office 365</w:t>
      </w:r>
    </w:p>
    <w:p w14:paraId="230D1CD5" w14:textId="77777777" w:rsidR="001A48D7" w:rsidRPr="005071BD" w:rsidRDefault="001A48D7"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Assemblies signposting children to key actions / people</w:t>
      </w:r>
    </w:p>
    <w:p w14:paraId="4917D844" w14:textId="77777777" w:rsidR="00FE75A1" w:rsidRPr="005071BD" w:rsidRDefault="00FE75A1"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Posters around school</w:t>
      </w:r>
    </w:p>
    <w:p w14:paraId="32D08E15" w14:textId="77777777" w:rsidR="00FE75A1" w:rsidRPr="00485D29" w:rsidRDefault="00FE75A1" w:rsidP="000D4B15">
      <w:pPr>
        <w:pStyle w:val="NoSpacing"/>
        <w:ind w:left="360"/>
        <w:rPr>
          <w:rFonts w:cstheme="minorHAnsi"/>
          <w:sz w:val="24"/>
          <w:szCs w:val="24"/>
          <w:highlight w:val="yellow"/>
          <w:lang w:val="en-US" w:bidi="en-US"/>
        </w:rPr>
      </w:pPr>
    </w:p>
    <w:p w14:paraId="05E78C41" w14:textId="77777777" w:rsidR="00887583" w:rsidRPr="00485D29" w:rsidRDefault="00887583" w:rsidP="00D97477">
      <w:pPr>
        <w:pStyle w:val="NoSpacing"/>
        <w:rPr>
          <w:rFonts w:cstheme="minorHAnsi"/>
          <w:sz w:val="24"/>
          <w:szCs w:val="24"/>
          <w:highlight w:val="yellow"/>
          <w:lang w:val="en-US" w:bidi="en-US"/>
        </w:rPr>
      </w:pPr>
    </w:p>
    <w:p w14:paraId="1EFC5E2D" w14:textId="77777777" w:rsidR="00887583" w:rsidRPr="005071BD" w:rsidRDefault="001A48D7" w:rsidP="00D97477">
      <w:pPr>
        <w:pStyle w:val="NoSpacing"/>
        <w:rPr>
          <w:rFonts w:cstheme="minorHAnsi"/>
          <w:sz w:val="24"/>
          <w:szCs w:val="24"/>
          <w:lang w:val="en-US" w:bidi="en-US"/>
        </w:rPr>
      </w:pPr>
      <w:r w:rsidRPr="005071BD">
        <w:rPr>
          <w:rFonts w:cstheme="minorHAnsi"/>
          <w:sz w:val="24"/>
          <w:szCs w:val="24"/>
          <w:lang w:val="en-US" w:bidi="en-US"/>
        </w:rPr>
        <w:t>Each alleged incident</w:t>
      </w:r>
      <w:r w:rsidR="00887583" w:rsidRPr="005071BD">
        <w:rPr>
          <w:rFonts w:cstheme="minorHAnsi"/>
          <w:sz w:val="24"/>
          <w:szCs w:val="24"/>
          <w:lang w:val="en-US" w:bidi="en-US"/>
        </w:rPr>
        <w:t xml:space="preserve"> will be recorded, investigated and dealt with</w:t>
      </w:r>
      <w:r w:rsidR="005D2EAA" w:rsidRPr="005071BD">
        <w:rPr>
          <w:rFonts w:cstheme="minorHAnsi"/>
          <w:sz w:val="24"/>
          <w:szCs w:val="24"/>
          <w:lang w:val="en-US" w:bidi="en-US"/>
        </w:rPr>
        <w:t xml:space="preserve"> on an individual basis based on the following principles:</w:t>
      </w:r>
    </w:p>
    <w:p w14:paraId="52B59F8A" w14:textId="045F59FE" w:rsidR="001A48D7" w:rsidRPr="005071BD" w:rsidRDefault="004A079E" w:rsidP="0008353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All information will be recorded </w:t>
      </w:r>
      <w:r w:rsidRPr="005071BD">
        <w:rPr>
          <w:rFonts w:ascii="Calibri" w:hAnsi="Calibri" w:cs="Calibri"/>
          <w:bCs/>
          <w:sz w:val="24"/>
          <w:szCs w:val="24"/>
        </w:rPr>
        <w:t xml:space="preserve">in writing using the agreed procedures </w:t>
      </w:r>
      <w:r w:rsidR="005071BD" w:rsidRPr="005071BD">
        <w:rPr>
          <w:rFonts w:ascii="Calibri" w:hAnsi="Calibri" w:cs="Calibri"/>
          <w:bCs/>
          <w:sz w:val="24"/>
          <w:szCs w:val="24"/>
        </w:rPr>
        <w:t>on the school’s CPOMS system.</w:t>
      </w:r>
      <w:r w:rsidR="001A48D7" w:rsidRPr="005071BD">
        <w:rPr>
          <w:rFonts w:ascii="Calibri" w:hAnsi="Calibri" w:cs="Calibri"/>
          <w:bCs/>
          <w:sz w:val="24"/>
          <w:szCs w:val="24"/>
        </w:rPr>
        <w:t xml:space="preserve"> (See appendix M)). </w:t>
      </w:r>
    </w:p>
    <w:p w14:paraId="1CB65E02" w14:textId="77777777" w:rsidR="005D2EAA" w:rsidRPr="005071BD" w:rsidRDefault="005D2EAA" w:rsidP="0008353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All children involved </w:t>
      </w:r>
      <w:r w:rsidR="00071FE3" w:rsidRPr="005071BD">
        <w:rPr>
          <w:rFonts w:cstheme="minorHAnsi"/>
          <w:sz w:val="24"/>
          <w:szCs w:val="24"/>
          <w:lang w:val="en-US" w:bidi="en-US"/>
        </w:rPr>
        <w:t xml:space="preserve">(victim and alleged perpetrator) </w:t>
      </w:r>
      <w:r w:rsidR="005602A2" w:rsidRPr="005071BD">
        <w:rPr>
          <w:rFonts w:cstheme="minorHAnsi"/>
          <w:sz w:val="24"/>
          <w:szCs w:val="24"/>
          <w:lang w:val="en-US" w:bidi="en-US"/>
        </w:rPr>
        <w:t xml:space="preserve">in school </w:t>
      </w:r>
      <w:r w:rsidRPr="005071BD">
        <w:rPr>
          <w:rFonts w:cstheme="minorHAnsi"/>
          <w:sz w:val="24"/>
          <w:szCs w:val="24"/>
          <w:lang w:val="en-US" w:bidi="en-US"/>
        </w:rPr>
        <w:t>will be spoken to separately by the DSL</w:t>
      </w:r>
    </w:p>
    <w:p w14:paraId="1B412348" w14:textId="77777777" w:rsidR="005602A2" w:rsidRPr="005071BD" w:rsidRDefault="005602A2"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Where the incident </w:t>
      </w:r>
      <w:r w:rsidR="005B5E32" w:rsidRPr="005071BD">
        <w:rPr>
          <w:rFonts w:cstheme="minorHAnsi"/>
          <w:sz w:val="24"/>
          <w:szCs w:val="24"/>
          <w:lang w:val="en-US" w:bidi="en-US"/>
        </w:rPr>
        <w:t xml:space="preserve">also </w:t>
      </w:r>
      <w:r w:rsidRPr="005071BD">
        <w:rPr>
          <w:rFonts w:cstheme="minorHAnsi"/>
          <w:sz w:val="24"/>
          <w:szCs w:val="24"/>
          <w:lang w:val="en-US" w:bidi="en-US"/>
        </w:rPr>
        <w:t xml:space="preserve">involves a child at a different establishment the DSL will ensure effective liaison and information sharing </w:t>
      </w:r>
    </w:p>
    <w:p w14:paraId="2CF34F9C" w14:textId="77777777" w:rsidR="004A079E" w:rsidRPr="005071BD" w:rsidRDefault="005D2EAA"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All children involved </w:t>
      </w:r>
      <w:r w:rsidR="00071FE3" w:rsidRPr="005071BD">
        <w:rPr>
          <w:rFonts w:cstheme="minorHAnsi"/>
          <w:sz w:val="24"/>
          <w:szCs w:val="24"/>
          <w:lang w:val="en-US" w:bidi="en-US"/>
        </w:rPr>
        <w:t xml:space="preserve">(victim and alleged perpetrator) </w:t>
      </w:r>
      <w:r w:rsidRPr="005071BD">
        <w:rPr>
          <w:rFonts w:cstheme="minorHAnsi"/>
          <w:sz w:val="24"/>
          <w:szCs w:val="24"/>
          <w:lang w:val="en-US" w:bidi="en-US"/>
        </w:rPr>
        <w:t>will be appropriately supported throughout the process</w:t>
      </w:r>
    </w:p>
    <w:p w14:paraId="0D41CDF8" w14:textId="77777777" w:rsidR="00071FE3" w:rsidRPr="005071BD" w:rsidRDefault="00071FE3"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The DSL will balance the child’s wishes against their duty to protect the child and other children</w:t>
      </w:r>
    </w:p>
    <w:p w14:paraId="308762B6" w14:textId="77777777" w:rsidR="005602A2" w:rsidRPr="005071BD" w:rsidRDefault="005602A2"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The school will work with our </w:t>
      </w:r>
      <w:r w:rsidR="003626E8" w:rsidRPr="005071BD">
        <w:rPr>
          <w:rFonts w:cstheme="minorHAnsi"/>
          <w:sz w:val="24"/>
          <w:szCs w:val="24"/>
          <w:lang w:val="en-US" w:bidi="en-US"/>
        </w:rPr>
        <w:t>l</w:t>
      </w:r>
      <w:r w:rsidR="005D2EAA" w:rsidRPr="005071BD">
        <w:rPr>
          <w:rFonts w:cstheme="minorHAnsi"/>
          <w:sz w:val="24"/>
          <w:szCs w:val="24"/>
          <w:lang w:val="en-US" w:bidi="en-US"/>
        </w:rPr>
        <w:t>ocal safeguarding partne</w:t>
      </w:r>
      <w:r w:rsidRPr="005071BD">
        <w:rPr>
          <w:rFonts w:cstheme="minorHAnsi"/>
          <w:sz w:val="24"/>
          <w:szCs w:val="24"/>
          <w:lang w:val="en-US" w:bidi="en-US"/>
        </w:rPr>
        <w:t>rs where</w:t>
      </w:r>
      <w:r w:rsidR="005D2EAA" w:rsidRPr="005071BD">
        <w:rPr>
          <w:rFonts w:cstheme="minorHAnsi"/>
          <w:sz w:val="24"/>
          <w:szCs w:val="24"/>
          <w:lang w:val="en-US" w:bidi="en-US"/>
        </w:rPr>
        <w:t xml:space="preserve"> appropriate</w:t>
      </w:r>
    </w:p>
    <w:p w14:paraId="54E29BC2" w14:textId="77777777" w:rsidR="00071FE3" w:rsidRPr="005071BD" w:rsidRDefault="00071FE3"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The DSL may need to go against the victim’s wishes and make a referral to children’s social care or the police. This will be handled sensitively, the reasons explained to the victim and appropriate support made available </w:t>
      </w:r>
    </w:p>
    <w:p w14:paraId="147E51CC" w14:textId="77777777" w:rsidR="005D2EAA" w:rsidRPr="005071BD" w:rsidRDefault="005D2EAA" w:rsidP="00CC7DCA">
      <w:pPr>
        <w:pStyle w:val="NoSpacing"/>
        <w:numPr>
          <w:ilvl w:val="0"/>
          <w:numId w:val="7"/>
        </w:numPr>
        <w:rPr>
          <w:rFonts w:cstheme="minorHAnsi"/>
          <w:sz w:val="24"/>
          <w:szCs w:val="24"/>
          <w:lang w:val="en-US" w:bidi="en-US"/>
        </w:rPr>
      </w:pPr>
      <w:r w:rsidRPr="005071BD">
        <w:rPr>
          <w:rFonts w:cstheme="minorHAnsi"/>
          <w:sz w:val="24"/>
          <w:szCs w:val="24"/>
          <w:lang w:val="en-US" w:bidi="en-US"/>
        </w:rPr>
        <w:t xml:space="preserve">Parents will be informed of the incident and how their child will be </w:t>
      </w:r>
      <w:r w:rsidR="005602A2" w:rsidRPr="005071BD">
        <w:rPr>
          <w:rFonts w:cstheme="minorHAnsi"/>
          <w:sz w:val="24"/>
          <w:szCs w:val="24"/>
          <w:lang w:val="en-US" w:bidi="en-US"/>
        </w:rPr>
        <w:t>dealt with and supported</w:t>
      </w:r>
      <w:r w:rsidR="00071FE3" w:rsidRPr="005071BD">
        <w:rPr>
          <w:rFonts w:cstheme="minorHAnsi"/>
          <w:sz w:val="24"/>
          <w:szCs w:val="24"/>
          <w:lang w:val="en-US" w:bidi="en-US"/>
        </w:rPr>
        <w:t xml:space="preserve"> (unless this would put a child at greater risk)</w:t>
      </w:r>
    </w:p>
    <w:p w14:paraId="4D14BD4D" w14:textId="77777777" w:rsidR="004A079E" w:rsidRDefault="004A079E" w:rsidP="00D97477">
      <w:pPr>
        <w:pStyle w:val="NoSpacing"/>
        <w:rPr>
          <w:rFonts w:cstheme="minorHAnsi"/>
          <w:sz w:val="24"/>
          <w:szCs w:val="24"/>
          <w:lang w:val="en-US" w:bidi="en-US"/>
        </w:rPr>
      </w:pPr>
    </w:p>
    <w:p w14:paraId="2FAF03AC" w14:textId="77777777" w:rsidR="004A079E" w:rsidRDefault="004A079E" w:rsidP="00D97477">
      <w:pPr>
        <w:pStyle w:val="NoSpacing"/>
        <w:rPr>
          <w:rFonts w:cstheme="minorHAnsi"/>
          <w:sz w:val="24"/>
          <w:szCs w:val="24"/>
          <w:lang w:val="en-US" w:bidi="en-US"/>
        </w:rPr>
      </w:pPr>
    </w:p>
    <w:p w14:paraId="682CA903" w14:textId="77777777" w:rsidR="00CB12B4" w:rsidRPr="005071BD" w:rsidRDefault="00CB12B4" w:rsidP="00D97477">
      <w:pPr>
        <w:pStyle w:val="NoSpacing"/>
        <w:rPr>
          <w:rFonts w:cstheme="minorHAnsi"/>
          <w:sz w:val="24"/>
          <w:szCs w:val="24"/>
          <w:lang w:val="en-US" w:bidi="en-US"/>
        </w:rPr>
      </w:pPr>
      <w:r w:rsidRPr="005071BD">
        <w:rPr>
          <w:rFonts w:cstheme="minorHAnsi"/>
          <w:sz w:val="24"/>
          <w:szCs w:val="24"/>
          <w:lang w:val="en-US" w:bidi="en-US"/>
        </w:rPr>
        <w:t>V</w:t>
      </w:r>
      <w:r w:rsidR="004D4FE2" w:rsidRPr="005071BD">
        <w:rPr>
          <w:rFonts w:cstheme="minorHAnsi"/>
          <w:sz w:val="24"/>
          <w:szCs w:val="24"/>
          <w:lang w:val="en-US" w:bidi="en-US"/>
        </w:rPr>
        <w:t xml:space="preserve">ictims, perpetrators and any other children affected by </w:t>
      </w:r>
      <w:proofErr w:type="gramStart"/>
      <w:r w:rsidR="004D4FE2" w:rsidRPr="005071BD">
        <w:rPr>
          <w:rFonts w:cstheme="minorHAnsi"/>
          <w:sz w:val="24"/>
          <w:szCs w:val="24"/>
          <w:lang w:val="en-US" w:bidi="en-US"/>
        </w:rPr>
        <w:t>p</w:t>
      </w:r>
      <w:r w:rsidRPr="005071BD">
        <w:rPr>
          <w:rFonts w:cstheme="minorHAnsi"/>
          <w:sz w:val="24"/>
          <w:szCs w:val="24"/>
          <w:lang w:val="en-US" w:bidi="en-US"/>
        </w:rPr>
        <w:t>eer</w:t>
      </w:r>
      <w:r w:rsidR="004D4FE2" w:rsidRPr="005071BD">
        <w:rPr>
          <w:rFonts w:cstheme="minorHAnsi"/>
          <w:sz w:val="24"/>
          <w:szCs w:val="24"/>
          <w:lang w:val="en-US" w:bidi="en-US"/>
        </w:rPr>
        <w:t xml:space="preserve"> on p</w:t>
      </w:r>
      <w:r w:rsidRPr="005071BD">
        <w:rPr>
          <w:rFonts w:cstheme="minorHAnsi"/>
          <w:sz w:val="24"/>
          <w:szCs w:val="24"/>
          <w:lang w:val="en-US" w:bidi="en-US"/>
        </w:rPr>
        <w:t>eer</w:t>
      </w:r>
      <w:proofErr w:type="gramEnd"/>
      <w:r w:rsidR="004D4FE2" w:rsidRPr="005071BD">
        <w:rPr>
          <w:rFonts w:cstheme="minorHAnsi"/>
          <w:sz w:val="24"/>
          <w:szCs w:val="24"/>
          <w:lang w:val="en-US" w:bidi="en-US"/>
        </w:rPr>
        <w:t xml:space="preserve"> abuse will be supported</w:t>
      </w:r>
      <w:r w:rsidRPr="005071BD">
        <w:rPr>
          <w:rFonts w:cstheme="minorHAnsi"/>
          <w:sz w:val="24"/>
          <w:szCs w:val="24"/>
          <w:lang w:val="en-US" w:bidi="en-US"/>
        </w:rPr>
        <w:t xml:space="preserve"> in the following ways:</w:t>
      </w:r>
    </w:p>
    <w:p w14:paraId="145CB587" w14:textId="77777777" w:rsidR="00CB12B4" w:rsidRPr="005071BD" w:rsidRDefault="00CB12B4"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Support will be tailored on a case-by-case basis</w:t>
      </w:r>
    </w:p>
    <w:p w14:paraId="43ACC2ED" w14:textId="77777777" w:rsidR="00CB12B4" w:rsidRPr="005071BD" w:rsidRDefault="00CB12B4"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All children involved will be supported by an allocated member of staff</w:t>
      </w:r>
    </w:p>
    <w:p w14:paraId="55BED17E" w14:textId="77777777" w:rsidR="004D4FE2" w:rsidRPr="005071BD" w:rsidRDefault="000D4B15"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 xml:space="preserve">The </w:t>
      </w:r>
      <w:r w:rsidR="00CB12B4" w:rsidRPr="005071BD">
        <w:rPr>
          <w:rFonts w:cstheme="minorHAnsi"/>
          <w:sz w:val="24"/>
          <w:szCs w:val="24"/>
          <w:lang w:val="en-US" w:bidi="en-US"/>
        </w:rPr>
        <w:t xml:space="preserve">needs and wishes of the victim will be </w:t>
      </w:r>
      <w:proofErr w:type="gramStart"/>
      <w:r w:rsidR="00CB12B4" w:rsidRPr="005071BD">
        <w:rPr>
          <w:rFonts w:cstheme="minorHAnsi"/>
          <w:sz w:val="24"/>
          <w:szCs w:val="24"/>
          <w:lang w:val="en-US" w:bidi="en-US"/>
        </w:rPr>
        <w:t>taken into account</w:t>
      </w:r>
      <w:proofErr w:type="gramEnd"/>
      <w:r w:rsidR="00CB12B4" w:rsidRPr="005071BD">
        <w:rPr>
          <w:rFonts w:cstheme="minorHAnsi"/>
          <w:sz w:val="24"/>
          <w:szCs w:val="24"/>
          <w:lang w:val="en-US" w:bidi="en-US"/>
        </w:rPr>
        <w:t>, along with protecting the child.</w:t>
      </w:r>
    </w:p>
    <w:p w14:paraId="1477AEFC" w14:textId="77777777" w:rsidR="00CB12B4" w:rsidRPr="005071BD" w:rsidRDefault="00CB12B4"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Wherever possible, the victim and witnesses will be able to continue their normal routine.</w:t>
      </w:r>
    </w:p>
    <w:p w14:paraId="4E80B5B7" w14:textId="77777777" w:rsidR="00CB12B4" w:rsidRPr="005071BD" w:rsidRDefault="00CB12B4"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The victim will never be made to feel they are the problem for making a report or made to feel ashamed for making a report</w:t>
      </w:r>
    </w:p>
    <w:p w14:paraId="3AC801DA" w14:textId="77777777" w:rsidR="00F82FD7" w:rsidRPr="005071BD" w:rsidRDefault="00FD62DB"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A</w:t>
      </w:r>
      <w:r w:rsidR="00F82FD7" w:rsidRPr="005071BD">
        <w:rPr>
          <w:rFonts w:cstheme="minorHAnsi"/>
          <w:sz w:val="24"/>
          <w:szCs w:val="24"/>
          <w:lang w:val="en-US" w:bidi="en-US"/>
        </w:rPr>
        <w:t>ll reasonable steps</w:t>
      </w:r>
      <w:r w:rsidRPr="005071BD">
        <w:rPr>
          <w:rFonts w:cstheme="minorHAnsi"/>
          <w:sz w:val="24"/>
          <w:szCs w:val="24"/>
          <w:lang w:val="en-US" w:bidi="en-US"/>
        </w:rPr>
        <w:t xml:space="preserve"> will be taken</w:t>
      </w:r>
      <w:r w:rsidR="00F82FD7" w:rsidRPr="005071BD">
        <w:rPr>
          <w:rFonts w:cstheme="minorHAnsi"/>
          <w:sz w:val="24"/>
          <w:szCs w:val="24"/>
          <w:lang w:val="en-US" w:bidi="en-US"/>
        </w:rPr>
        <w:t xml:space="preserve"> to protect the anonymity of any children involved in any report of sexual violence or sexual harassment</w:t>
      </w:r>
    </w:p>
    <w:p w14:paraId="25FBCFE7" w14:textId="77777777" w:rsidR="0061247A" w:rsidRPr="005071BD" w:rsidRDefault="0061247A"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Adequate measure</w:t>
      </w:r>
      <w:r w:rsidR="00FD62DB" w:rsidRPr="005071BD">
        <w:rPr>
          <w:rFonts w:cstheme="minorHAnsi"/>
          <w:sz w:val="24"/>
          <w:szCs w:val="24"/>
          <w:lang w:val="en-US" w:bidi="en-US"/>
        </w:rPr>
        <w:t>s</w:t>
      </w:r>
      <w:r w:rsidRPr="005071BD">
        <w:rPr>
          <w:rFonts w:cstheme="minorHAnsi"/>
          <w:sz w:val="24"/>
          <w:szCs w:val="24"/>
          <w:lang w:val="en-US" w:bidi="en-US"/>
        </w:rPr>
        <w:t xml:space="preserve"> will be put in place to protect </w:t>
      </w:r>
      <w:r w:rsidR="00F82FD7" w:rsidRPr="005071BD">
        <w:rPr>
          <w:rFonts w:cstheme="minorHAnsi"/>
          <w:sz w:val="24"/>
          <w:szCs w:val="24"/>
          <w:lang w:val="en-US" w:bidi="en-US"/>
        </w:rPr>
        <w:t xml:space="preserve">the </w:t>
      </w:r>
      <w:r w:rsidRPr="005071BD">
        <w:rPr>
          <w:rFonts w:cstheme="minorHAnsi"/>
          <w:sz w:val="24"/>
          <w:szCs w:val="24"/>
          <w:lang w:val="en-US" w:bidi="en-US"/>
        </w:rPr>
        <w:t>children involved and keep them safe</w:t>
      </w:r>
    </w:p>
    <w:p w14:paraId="4863A43D" w14:textId="77777777" w:rsidR="00C316DA" w:rsidRPr="005071BD" w:rsidRDefault="00FD62DB"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A</w:t>
      </w:r>
      <w:r w:rsidR="00F82FD7" w:rsidRPr="005071BD">
        <w:rPr>
          <w:rFonts w:cstheme="minorHAnsi"/>
          <w:sz w:val="24"/>
          <w:szCs w:val="24"/>
          <w:lang w:val="en-US" w:bidi="en-US"/>
        </w:rPr>
        <w:t xml:space="preserve"> needs and risk assessment </w:t>
      </w:r>
      <w:r w:rsidRPr="005071BD">
        <w:rPr>
          <w:rFonts w:cstheme="minorHAnsi"/>
          <w:sz w:val="24"/>
          <w:szCs w:val="24"/>
          <w:lang w:val="en-US" w:bidi="en-US"/>
        </w:rPr>
        <w:t xml:space="preserve">will be </w:t>
      </w:r>
      <w:proofErr w:type="gramStart"/>
      <w:r w:rsidRPr="005071BD">
        <w:rPr>
          <w:rFonts w:cstheme="minorHAnsi"/>
          <w:sz w:val="24"/>
          <w:szCs w:val="24"/>
          <w:lang w:val="en-US" w:bidi="en-US"/>
        </w:rPr>
        <w:t>made</w:t>
      </w:r>
      <w:proofErr w:type="gramEnd"/>
      <w:r w:rsidRPr="005071BD">
        <w:rPr>
          <w:rFonts w:cstheme="minorHAnsi"/>
          <w:sz w:val="24"/>
          <w:szCs w:val="24"/>
          <w:lang w:val="en-US" w:bidi="en-US"/>
        </w:rPr>
        <w:t xml:space="preserve"> and </w:t>
      </w:r>
      <w:r w:rsidR="00F82FD7" w:rsidRPr="005071BD">
        <w:rPr>
          <w:rFonts w:cstheme="minorHAnsi"/>
          <w:sz w:val="24"/>
          <w:szCs w:val="24"/>
          <w:lang w:val="en-US" w:bidi="en-US"/>
        </w:rPr>
        <w:t>a safety plan</w:t>
      </w:r>
      <w:r w:rsidRPr="005071BD">
        <w:rPr>
          <w:rFonts w:cstheme="minorHAnsi"/>
          <w:sz w:val="24"/>
          <w:szCs w:val="24"/>
          <w:lang w:val="en-US" w:bidi="en-US"/>
        </w:rPr>
        <w:t xml:space="preserve"> put</w:t>
      </w:r>
      <w:r w:rsidR="00C316DA" w:rsidRPr="005071BD">
        <w:rPr>
          <w:rFonts w:cstheme="minorHAnsi"/>
          <w:sz w:val="24"/>
          <w:szCs w:val="24"/>
          <w:lang w:val="en-US" w:bidi="en-US"/>
        </w:rPr>
        <w:t xml:space="preserve"> in place when required</w:t>
      </w:r>
    </w:p>
    <w:p w14:paraId="31A09167" w14:textId="77777777" w:rsidR="00CB12B4" w:rsidRPr="005071BD" w:rsidRDefault="00C316DA" w:rsidP="00CC7DCA">
      <w:pPr>
        <w:pStyle w:val="NoSpacing"/>
        <w:numPr>
          <w:ilvl w:val="0"/>
          <w:numId w:val="9"/>
        </w:numPr>
        <w:rPr>
          <w:rFonts w:cstheme="minorHAnsi"/>
          <w:sz w:val="24"/>
          <w:szCs w:val="24"/>
          <w:lang w:val="en-US" w:bidi="en-US"/>
        </w:rPr>
      </w:pPr>
      <w:r w:rsidRPr="005071BD">
        <w:rPr>
          <w:rFonts w:cstheme="minorHAnsi"/>
          <w:sz w:val="24"/>
          <w:szCs w:val="24"/>
          <w:lang w:val="en-US" w:bidi="en-US"/>
        </w:rPr>
        <w:t>Early help, children’s social care and other agencies will support where appropriate</w:t>
      </w:r>
    </w:p>
    <w:p w14:paraId="77F6DCB4" w14:textId="77777777" w:rsidR="004D4FE2" w:rsidRPr="00D97477" w:rsidRDefault="004D4FE2" w:rsidP="00D97477">
      <w:pPr>
        <w:pStyle w:val="NoSpacing"/>
        <w:rPr>
          <w:rFonts w:cstheme="minorHAnsi"/>
          <w:sz w:val="24"/>
          <w:szCs w:val="24"/>
          <w:lang w:val="en-US" w:bidi="en-US"/>
        </w:rPr>
      </w:pPr>
    </w:p>
    <w:p w14:paraId="547DDFBF" w14:textId="77777777" w:rsidR="00A83F93" w:rsidRPr="00D97477" w:rsidRDefault="00D616F3" w:rsidP="00A83F93">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Research tells </w:t>
      </w:r>
      <w:r w:rsidRPr="00D97477">
        <w:rPr>
          <w:rFonts w:cstheme="minorHAnsi"/>
          <w:color w:val="000000"/>
          <w:sz w:val="24"/>
          <w:szCs w:val="24"/>
          <w:shd w:val="clear" w:color="auto" w:fill="FFFFFF"/>
        </w:rPr>
        <w:t xml:space="preserve">us </w:t>
      </w:r>
      <w:r w:rsidRPr="00D97477">
        <w:rPr>
          <w:rFonts w:cstheme="minorHAnsi"/>
          <w:color w:val="222222"/>
          <w:sz w:val="24"/>
          <w:szCs w:val="24"/>
          <w:shd w:val="clear" w:color="auto" w:fill="FFFFFF"/>
        </w:rPr>
        <w:t xml:space="preserve">girls are more frequently identified as being abused by their peers, </w:t>
      </w:r>
      <w:r w:rsidRPr="00D97477">
        <w:rPr>
          <w:rFonts w:cstheme="minorHAnsi"/>
          <w:color w:val="000000"/>
          <w:sz w:val="24"/>
          <w:szCs w:val="24"/>
          <w:shd w:val="clear" w:color="auto" w:fill="FFFFFF"/>
        </w:rPr>
        <w:t xml:space="preserve">and </w:t>
      </w:r>
      <w:r w:rsidRPr="00D97477">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Pr>
          <w:rFonts w:cstheme="minorHAnsi"/>
          <w:color w:val="222222"/>
          <w:sz w:val="24"/>
          <w:szCs w:val="24"/>
          <w:shd w:val="clear" w:color="auto" w:fill="FFFFFF"/>
        </w:rPr>
        <w:t xml:space="preserve">. </w:t>
      </w:r>
      <w:r w:rsidR="00A83F93" w:rsidRPr="00D97477">
        <w:rPr>
          <w:rFonts w:cstheme="minorHAnsi"/>
          <w:color w:val="222222"/>
          <w:sz w:val="24"/>
          <w:szCs w:val="24"/>
          <w:shd w:val="clear" w:color="auto" w:fill="FFFFFF"/>
        </w:rPr>
        <w:t xml:space="preserve">There is an increasing evidence base emerging </w:t>
      </w:r>
      <w:r w:rsidR="00A83F93" w:rsidRPr="00D97477">
        <w:rPr>
          <w:rFonts w:cstheme="minorHAnsi"/>
          <w:color w:val="000000"/>
          <w:sz w:val="24"/>
          <w:szCs w:val="24"/>
          <w:shd w:val="clear" w:color="auto" w:fill="FFFFFF"/>
        </w:rPr>
        <w:t>about</w:t>
      </w:r>
      <w:r w:rsidR="00A83F93" w:rsidRPr="00D97477">
        <w:rPr>
          <w:rFonts w:cstheme="minorHAnsi"/>
          <w:color w:val="FF0000"/>
          <w:sz w:val="24"/>
          <w:szCs w:val="24"/>
          <w:shd w:val="clear" w:color="auto" w:fill="FFFFFF"/>
        </w:rPr>
        <w:t xml:space="preserve"> </w:t>
      </w:r>
      <w:r w:rsidR="00A83F93" w:rsidRPr="00D97477">
        <w:rPr>
          <w:rFonts w:cstheme="minorHAnsi"/>
          <w:color w:val="222222"/>
          <w:sz w:val="24"/>
          <w:szCs w:val="24"/>
          <w:shd w:val="clear" w:color="auto" w:fill="FFFFFF"/>
        </w:rPr>
        <w:t>the sexual exploitation of boys (both by adults and peers).  We recognise that both boys and girls experience peer on peer abuse but can do so in different ways.</w:t>
      </w:r>
      <w:r w:rsidR="00A83F93" w:rsidRPr="00D97477">
        <w:rPr>
          <w:rStyle w:val="apple-converted-space"/>
          <w:rFonts w:cstheme="minorHAnsi"/>
          <w:color w:val="222222"/>
          <w:sz w:val="24"/>
          <w:szCs w:val="24"/>
          <w:shd w:val="clear" w:color="auto" w:fill="FFFFFF"/>
        </w:rPr>
        <w:t> </w:t>
      </w:r>
    </w:p>
    <w:p w14:paraId="7BFD940D" w14:textId="77777777" w:rsidR="00D616F3" w:rsidRPr="00D97477" w:rsidRDefault="00D616F3" w:rsidP="00D97477">
      <w:pPr>
        <w:pStyle w:val="NoSpacing"/>
        <w:rPr>
          <w:rFonts w:cstheme="minorHAnsi"/>
          <w:color w:val="222222"/>
          <w:sz w:val="24"/>
          <w:szCs w:val="24"/>
          <w:shd w:val="clear" w:color="auto" w:fill="FFFFFF"/>
        </w:rPr>
      </w:pPr>
    </w:p>
    <w:p w14:paraId="4A25A59E" w14:textId="77777777" w:rsidR="00D616F3" w:rsidRPr="00D9747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We recognise that peer on peer abuse can manifest itself in many ways such as:</w:t>
      </w:r>
    </w:p>
    <w:p w14:paraId="214F71A5"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D97477">
        <w:rPr>
          <w:rFonts w:cstheme="minorHAnsi"/>
          <w:color w:val="222222"/>
          <w:sz w:val="24"/>
          <w:szCs w:val="24"/>
          <w:shd w:val="clear" w:color="auto" w:fill="FFFFFF"/>
        </w:rPr>
        <w:t xml:space="preserve">Child Sexual Exploitation / </w:t>
      </w:r>
      <w:r w:rsidRPr="005071BD">
        <w:rPr>
          <w:rFonts w:cstheme="minorHAnsi"/>
          <w:color w:val="222222"/>
          <w:sz w:val="24"/>
          <w:szCs w:val="24"/>
          <w:shd w:val="clear" w:color="auto" w:fill="FFFFFF"/>
        </w:rPr>
        <w:t xml:space="preserve">Child Criminal Exploitation  </w:t>
      </w:r>
    </w:p>
    <w:p w14:paraId="7FC79936" w14:textId="77777777" w:rsidR="00D616F3" w:rsidRPr="005071BD" w:rsidRDefault="0045201D"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Bullying (including cyberbullying, prejudice-based and discriminatory bullying)</w:t>
      </w:r>
    </w:p>
    <w:p w14:paraId="274D9764"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Physical abuse</w:t>
      </w:r>
    </w:p>
    <w:p w14:paraId="66B5AB05"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Radicalisation</w:t>
      </w:r>
    </w:p>
    <w:p w14:paraId="626EDAE5"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Abuse in intimate friendships / relationships</w:t>
      </w:r>
    </w:p>
    <w:p w14:paraId="51D07B9A"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 xml:space="preserve">Sexual violence and </w:t>
      </w:r>
      <w:r w:rsidR="00BC0F80" w:rsidRPr="005071BD">
        <w:rPr>
          <w:rFonts w:cstheme="minorHAnsi"/>
          <w:color w:val="222222"/>
          <w:sz w:val="24"/>
          <w:szCs w:val="24"/>
          <w:shd w:val="clear" w:color="auto" w:fill="FFFFFF"/>
        </w:rPr>
        <w:t xml:space="preserve">sexual </w:t>
      </w:r>
      <w:r w:rsidRPr="005071BD">
        <w:rPr>
          <w:rFonts w:cstheme="minorHAnsi"/>
          <w:color w:val="222222"/>
          <w:sz w:val="24"/>
          <w:szCs w:val="24"/>
          <w:shd w:val="clear" w:color="auto" w:fill="FFFFFF"/>
        </w:rPr>
        <w:t>harassment</w:t>
      </w:r>
    </w:p>
    <w:p w14:paraId="462298D0"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 xml:space="preserve">Gang associated and serious violence </w:t>
      </w:r>
    </w:p>
    <w:p w14:paraId="384D438C" w14:textId="77777777" w:rsidR="00D616F3" w:rsidRPr="005071BD" w:rsidRDefault="00D616F3"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Initiation / hazing type violence and rituals</w:t>
      </w:r>
    </w:p>
    <w:p w14:paraId="07251F7D" w14:textId="77777777" w:rsidR="00D616F3" w:rsidRPr="005071BD" w:rsidRDefault="00BC0F80"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Consensual and non-consensual sharing of nudes and semi-</w:t>
      </w:r>
      <w:proofErr w:type="gramStart"/>
      <w:r w:rsidRPr="005071BD">
        <w:rPr>
          <w:rFonts w:cstheme="minorHAnsi"/>
          <w:color w:val="222222"/>
          <w:sz w:val="24"/>
          <w:szCs w:val="24"/>
          <w:shd w:val="clear" w:color="auto" w:fill="FFFFFF"/>
        </w:rPr>
        <w:t>nudes</w:t>
      </w:r>
      <w:proofErr w:type="gramEnd"/>
      <w:r w:rsidRPr="005071BD">
        <w:rPr>
          <w:rFonts w:cstheme="minorHAnsi"/>
          <w:color w:val="222222"/>
          <w:sz w:val="24"/>
          <w:szCs w:val="24"/>
          <w:shd w:val="clear" w:color="auto" w:fill="FFFFFF"/>
        </w:rPr>
        <w:t xml:space="preserve"> images and /or videos</w:t>
      </w:r>
    </w:p>
    <w:p w14:paraId="3635B8C8" w14:textId="77777777" w:rsidR="007C41C7" w:rsidRPr="005071BD" w:rsidRDefault="007C41C7" w:rsidP="00CC7DCA">
      <w:pPr>
        <w:pStyle w:val="NoSpacing"/>
        <w:numPr>
          <w:ilvl w:val="0"/>
          <w:numId w:val="6"/>
        </w:numPr>
        <w:rPr>
          <w:rFonts w:cstheme="minorHAnsi"/>
          <w:color w:val="222222"/>
          <w:sz w:val="24"/>
          <w:szCs w:val="24"/>
          <w:shd w:val="clear" w:color="auto" w:fill="FFFFFF"/>
        </w:rPr>
      </w:pPr>
      <w:r w:rsidRPr="005071BD">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45FE973D" w14:textId="77777777" w:rsidR="007C41C7" w:rsidRPr="005071BD" w:rsidRDefault="007C41C7" w:rsidP="00CC7DCA">
      <w:pPr>
        <w:pStyle w:val="NoSpacing"/>
        <w:numPr>
          <w:ilvl w:val="0"/>
          <w:numId w:val="6"/>
        </w:numPr>
        <w:rPr>
          <w:rFonts w:cstheme="minorHAnsi"/>
          <w:color w:val="222222"/>
          <w:sz w:val="24"/>
          <w:szCs w:val="24"/>
          <w:shd w:val="clear" w:color="auto" w:fill="FFFFFF"/>
        </w:rPr>
      </w:pPr>
      <w:proofErr w:type="spellStart"/>
      <w:r w:rsidRPr="005071BD">
        <w:rPr>
          <w:rFonts w:cstheme="minorHAnsi"/>
          <w:color w:val="222222"/>
          <w:sz w:val="24"/>
          <w:szCs w:val="24"/>
          <w:shd w:val="clear" w:color="auto" w:fill="FFFFFF"/>
        </w:rPr>
        <w:t>Upskirting</w:t>
      </w:r>
      <w:proofErr w:type="spellEnd"/>
      <w:r w:rsidRPr="005071BD">
        <w:rPr>
          <w:rFonts w:cstheme="minorHAnsi"/>
          <w:color w:val="222222"/>
          <w:sz w:val="24"/>
          <w:szCs w:val="24"/>
          <w:shd w:val="clear" w:color="auto" w:fill="FFFFFF"/>
        </w:rPr>
        <w:t xml:space="preserve"> (which is a criminal offence)</w:t>
      </w:r>
    </w:p>
    <w:p w14:paraId="52FCDD0B" w14:textId="77777777" w:rsidR="007C41C7" w:rsidRDefault="007C41C7" w:rsidP="005165EA">
      <w:pPr>
        <w:pStyle w:val="NoSpacing"/>
        <w:rPr>
          <w:rFonts w:cstheme="minorHAnsi"/>
          <w:color w:val="222222"/>
          <w:sz w:val="24"/>
          <w:szCs w:val="24"/>
          <w:highlight w:val="yellow"/>
          <w:shd w:val="clear" w:color="auto" w:fill="FFFFFF"/>
        </w:rPr>
      </w:pPr>
    </w:p>
    <w:p w14:paraId="49B8DFB0" w14:textId="77777777" w:rsidR="005165EA" w:rsidRPr="00BC0F80" w:rsidRDefault="005165EA" w:rsidP="005165EA">
      <w:pPr>
        <w:pStyle w:val="NoSpacing"/>
        <w:rPr>
          <w:rFonts w:cstheme="minorHAnsi"/>
          <w:color w:val="222222"/>
          <w:sz w:val="24"/>
          <w:szCs w:val="24"/>
          <w:highlight w:val="yellow"/>
          <w:shd w:val="clear" w:color="auto" w:fill="FFFFFF"/>
        </w:rPr>
      </w:pPr>
    </w:p>
    <w:p w14:paraId="546A43F8" w14:textId="77777777"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proofErr w:type="gramStart"/>
      <w:r w:rsidRPr="00D97477">
        <w:rPr>
          <w:rFonts w:cstheme="minorHAnsi"/>
          <w:color w:val="222222"/>
          <w:sz w:val="24"/>
          <w:szCs w:val="24"/>
          <w:shd w:val="clear" w:color="auto" w:fill="FFFFFF"/>
        </w:rPr>
        <w:t>peer on peer</w:t>
      </w:r>
      <w:proofErr w:type="gramEnd"/>
      <w:r w:rsidRPr="00D97477">
        <w:rPr>
          <w:rFonts w:cstheme="minorHAnsi"/>
          <w:color w:val="222222"/>
          <w:sz w:val="24"/>
          <w:szCs w:val="24"/>
          <w:shd w:val="clear" w:color="auto" w:fill="FFFFFF"/>
        </w:rPr>
        <w:t xml:space="preserve"> abuse: </w:t>
      </w:r>
    </w:p>
    <w:p w14:paraId="0BBE638E"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14:paraId="21FDE5A0"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14:paraId="245EF6F4"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14:paraId="6A34C196"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14:paraId="04F37442" w14:textId="77777777"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hildren with additional needs (SEN and/or disabilities).</w:t>
      </w:r>
      <w:r w:rsidR="00D616F3" w:rsidRPr="00D97477">
        <w:rPr>
          <w:rStyle w:val="apple-converted-space"/>
          <w:rFonts w:cstheme="minorHAnsi"/>
          <w:color w:val="222222"/>
          <w:sz w:val="24"/>
          <w:szCs w:val="24"/>
          <w:shd w:val="clear" w:color="auto" w:fill="FFFFFF"/>
        </w:rPr>
        <w:t> </w:t>
      </w:r>
    </w:p>
    <w:p w14:paraId="0ABFB683" w14:textId="77777777" w:rsidR="00094BF5" w:rsidRPr="00D97477" w:rsidRDefault="00B549EA" w:rsidP="00D97477">
      <w:pPr>
        <w:pStyle w:val="NoSpacing"/>
        <w:rPr>
          <w:rFonts w:cstheme="minorHAnsi"/>
          <w:sz w:val="24"/>
          <w:szCs w:val="24"/>
          <w:lang w:val="en-US" w:bidi="en-US"/>
        </w:rPr>
      </w:pPr>
      <w:r>
        <w:rPr>
          <w:rFonts w:cstheme="minorHAnsi"/>
          <w:color w:val="222222"/>
          <w:sz w:val="24"/>
          <w:szCs w:val="24"/>
          <w:shd w:val="clear" w:color="auto" w:fill="FFFFFF"/>
        </w:rPr>
        <w:t>. </w:t>
      </w:r>
    </w:p>
    <w:p w14:paraId="77C96B58" w14:textId="77777777"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14:paraId="0528122C"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14:paraId="6D4DD78E"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14:paraId="5E535DEB"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14:paraId="3F46D99C"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14:paraId="1C171C53" w14:textId="77777777" w:rsidR="00D616F3" w:rsidRPr="00D97477" w:rsidRDefault="00D616F3" w:rsidP="00B549EA">
      <w:pPr>
        <w:pStyle w:val="NoSpacing"/>
        <w:ind w:left="720"/>
        <w:rPr>
          <w:rFonts w:cstheme="minorHAnsi"/>
          <w:sz w:val="24"/>
          <w:szCs w:val="24"/>
        </w:rPr>
      </w:pPr>
    </w:p>
    <w:p w14:paraId="3DA67026" w14:textId="77777777"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14:paraId="35292D09" w14:textId="77777777" w:rsidR="00B549EA" w:rsidRPr="00D97477" w:rsidRDefault="00B549EA" w:rsidP="00B549EA">
      <w:pPr>
        <w:pStyle w:val="NoSpacing"/>
        <w:rPr>
          <w:rFonts w:cstheme="minorHAnsi"/>
          <w:color w:val="000000"/>
          <w:sz w:val="24"/>
          <w:szCs w:val="24"/>
          <w:shd w:val="clear" w:color="auto" w:fill="FBFCF8"/>
        </w:rPr>
      </w:pPr>
      <w:r w:rsidRPr="00D97477">
        <w:rPr>
          <w:rFonts w:cstheme="minorHAnsi"/>
          <w:color w:val="000000"/>
          <w:sz w:val="24"/>
          <w:szCs w:val="24"/>
          <w:shd w:val="clear" w:color="auto" w:fill="FBFCF8"/>
        </w:rPr>
        <w:t>Further information:</w:t>
      </w:r>
      <w:r>
        <w:rPr>
          <w:rFonts w:cstheme="minorHAnsi"/>
          <w:color w:val="000000"/>
          <w:sz w:val="24"/>
          <w:szCs w:val="24"/>
          <w:shd w:val="clear" w:color="auto" w:fill="FBFCF8"/>
        </w:rPr>
        <w:t xml:space="preserve"> </w:t>
      </w:r>
      <w:hyperlink r:id="rId13" w:history="1">
        <w:r w:rsidRPr="00D97477">
          <w:rPr>
            <w:rStyle w:val="Hyperlink"/>
            <w:rFonts w:cstheme="minorHAnsi"/>
            <w:sz w:val="24"/>
            <w:szCs w:val="24"/>
            <w:shd w:val="clear" w:color="auto" w:fill="FBFCF8"/>
          </w:rPr>
          <w:t>www.disrespectnobody.co.uk/relationship-abuse/what-is-relationship-abuse/</w:t>
        </w:r>
      </w:hyperlink>
    </w:p>
    <w:p w14:paraId="07B173D6" w14:textId="77777777" w:rsidR="001A2C13" w:rsidRDefault="001A2C13" w:rsidP="00D97477">
      <w:pPr>
        <w:pStyle w:val="NoSpacing"/>
        <w:rPr>
          <w:rFonts w:cstheme="minorHAnsi"/>
          <w:color w:val="222222"/>
          <w:sz w:val="24"/>
          <w:szCs w:val="24"/>
          <w:shd w:val="clear" w:color="auto" w:fill="FFFFFF"/>
        </w:rPr>
      </w:pPr>
    </w:p>
    <w:p w14:paraId="3DB589BF" w14:textId="77777777" w:rsidR="00A04000" w:rsidRDefault="00A04000" w:rsidP="00D97477">
      <w:pPr>
        <w:pStyle w:val="NoSpacing"/>
        <w:rPr>
          <w:rFonts w:cstheme="minorHAnsi"/>
          <w:color w:val="222222"/>
          <w:sz w:val="24"/>
          <w:szCs w:val="24"/>
          <w:shd w:val="clear" w:color="auto" w:fill="FFFFFF"/>
        </w:rPr>
      </w:pPr>
    </w:p>
    <w:p w14:paraId="78723648" w14:textId="77777777" w:rsidR="005165EA" w:rsidRDefault="005165EA" w:rsidP="005165EA">
      <w:pPr>
        <w:shd w:val="clear" w:color="auto" w:fill="D5DCE4" w:themeFill="text2" w:themeFillTint="33"/>
        <w:jc w:val="center"/>
        <w:rPr>
          <w:sz w:val="24"/>
          <w:szCs w:val="24"/>
        </w:rPr>
      </w:pPr>
      <w:r>
        <w:rPr>
          <w:b/>
          <w:sz w:val="28"/>
          <w:szCs w:val="28"/>
        </w:rPr>
        <w:t>Consensual and non-consensual sharing of nude and semi-nude images and/or videos</w:t>
      </w:r>
    </w:p>
    <w:p w14:paraId="50995673" w14:textId="77777777" w:rsidR="005165EA" w:rsidRPr="005071BD" w:rsidRDefault="005165EA" w:rsidP="005165EA">
      <w:pPr>
        <w:pStyle w:val="NoSpacing"/>
        <w:rPr>
          <w:sz w:val="24"/>
          <w:szCs w:val="24"/>
        </w:rPr>
      </w:pPr>
      <w:r w:rsidRPr="005071BD">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5071BD">
        <w:rPr>
          <w:sz w:val="24"/>
          <w:szCs w:val="24"/>
        </w:rPr>
        <w:t>AirDrop</w:t>
      </w:r>
      <w:proofErr w:type="spellEnd"/>
      <w:r w:rsidRPr="005071BD">
        <w:rPr>
          <w:sz w:val="24"/>
          <w:szCs w:val="24"/>
        </w:rPr>
        <w:t xml:space="preserve"> which works offline.</w:t>
      </w:r>
    </w:p>
    <w:p w14:paraId="25966201" w14:textId="77777777" w:rsidR="005165EA" w:rsidRPr="005071BD" w:rsidRDefault="005165EA" w:rsidP="005165EA">
      <w:pPr>
        <w:pStyle w:val="NoSpacing"/>
        <w:rPr>
          <w:sz w:val="24"/>
          <w:szCs w:val="24"/>
        </w:rPr>
      </w:pPr>
      <w:r w:rsidRPr="005071BD">
        <w:rPr>
          <w:sz w:val="24"/>
          <w:szCs w:val="24"/>
        </w:rPr>
        <w:t xml:space="preserve">The term ‘nudes’ is used as it is most commonly recognised by children and more appropriately covers all types of image sharing incidents. </w:t>
      </w:r>
    </w:p>
    <w:p w14:paraId="153A8D3E" w14:textId="77777777" w:rsidR="005165EA" w:rsidRPr="005071BD" w:rsidRDefault="005165EA" w:rsidP="005165EA">
      <w:pPr>
        <w:pStyle w:val="NoSpacing"/>
        <w:rPr>
          <w:rFonts w:cstheme="minorHAnsi"/>
          <w:sz w:val="24"/>
          <w:szCs w:val="24"/>
        </w:rPr>
      </w:pPr>
    </w:p>
    <w:p w14:paraId="024944F1" w14:textId="77777777" w:rsidR="005165EA" w:rsidRPr="005071BD" w:rsidRDefault="005165EA" w:rsidP="005165EA">
      <w:pPr>
        <w:pStyle w:val="NoSpacing"/>
        <w:rPr>
          <w:rFonts w:cstheme="minorHAnsi"/>
          <w:sz w:val="24"/>
          <w:szCs w:val="24"/>
        </w:rPr>
      </w:pPr>
      <w:r w:rsidRPr="005071BD">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4FE6749E" w14:textId="77777777" w:rsidR="005165EA" w:rsidRPr="005071BD" w:rsidRDefault="005165EA" w:rsidP="005165EA">
      <w:pPr>
        <w:pStyle w:val="NoSpacing"/>
        <w:rPr>
          <w:rFonts w:cstheme="minorHAnsi"/>
          <w:sz w:val="24"/>
          <w:szCs w:val="24"/>
        </w:rPr>
      </w:pPr>
    </w:p>
    <w:p w14:paraId="5714AB8A" w14:textId="77777777" w:rsidR="005165EA" w:rsidRPr="005071BD" w:rsidRDefault="005165EA" w:rsidP="005165EA">
      <w:pPr>
        <w:pStyle w:val="NoSpacing"/>
        <w:rPr>
          <w:rFonts w:cstheme="minorHAnsi"/>
          <w:sz w:val="24"/>
          <w:szCs w:val="24"/>
        </w:rPr>
      </w:pPr>
      <w:r w:rsidRPr="005071BD">
        <w:rPr>
          <w:rFonts w:cstheme="minorHAnsi"/>
          <w:sz w:val="24"/>
          <w:szCs w:val="24"/>
        </w:rPr>
        <w:t>Incidents may also occur where:</w:t>
      </w:r>
    </w:p>
    <w:p w14:paraId="4F05AB51" w14:textId="77777777" w:rsidR="005165EA" w:rsidRPr="005071BD" w:rsidRDefault="00C963D9" w:rsidP="005165EA">
      <w:pPr>
        <w:pStyle w:val="NoSpacing"/>
        <w:numPr>
          <w:ilvl w:val="0"/>
          <w:numId w:val="58"/>
        </w:numPr>
        <w:rPr>
          <w:rFonts w:cstheme="minorHAnsi"/>
          <w:sz w:val="24"/>
          <w:szCs w:val="24"/>
        </w:rPr>
      </w:pPr>
      <w:r w:rsidRPr="005071BD">
        <w:rPr>
          <w:rFonts w:cstheme="minorHAnsi"/>
          <w:sz w:val="24"/>
          <w:szCs w:val="24"/>
        </w:rPr>
        <w:t>C</w:t>
      </w:r>
      <w:r w:rsidR="005165EA" w:rsidRPr="005071BD">
        <w:rPr>
          <w:rFonts w:cstheme="minorHAnsi"/>
          <w:sz w:val="24"/>
          <w:szCs w:val="24"/>
        </w:rPr>
        <w:t>hildren find nudes and semi-nudes online and share them claiming to be from a peer</w:t>
      </w:r>
    </w:p>
    <w:p w14:paraId="278A28A1" w14:textId="77777777" w:rsidR="005165EA" w:rsidRPr="005071BD" w:rsidRDefault="00C963D9" w:rsidP="005165EA">
      <w:pPr>
        <w:pStyle w:val="NoSpacing"/>
        <w:numPr>
          <w:ilvl w:val="0"/>
          <w:numId w:val="57"/>
        </w:numPr>
        <w:rPr>
          <w:rFonts w:cstheme="minorHAnsi"/>
          <w:sz w:val="24"/>
          <w:szCs w:val="24"/>
        </w:rPr>
      </w:pPr>
      <w:r w:rsidRPr="005071BD">
        <w:rPr>
          <w:rFonts w:cstheme="minorHAnsi"/>
          <w:sz w:val="24"/>
          <w:szCs w:val="24"/>
        </w:rPr>
        <w:t>C</w:t>
      </w:r>
      <w:r w:rsidR="005165EA" w:rsidRPr="005071BD">
        <w:rPr>
          <w:rFonts w:cstheme="minorHAnsi"/>
          <w:sz w:val="24"/>
          <w:szCs w:val="24"/>
        </w:rPr>
        <w:t>hildren digitally manipulate an image of a child into an existing nude online</w:t>
      </w:r>
    </w:p>
    <w:p w14:paraId="7A457908" w14:textId="77777777" w:rsidR="005165EA" w:rsidRPr="005071BD" w:rsidRDefault="00C963D9" w:rsidP="005165EA">
      <w:pPr>
        <w:pStyle w:val="NoSpacing"/>
        <w:numPr>
          <w:ilvl w:val="0"/>
          <w:numId w:val="57"/>
        </w:numPr>
        <w:rPr>
          <w:rFonts w:cstheme="minorHAnsi"/>
          <w:sz w:val="24"/>
          <w:szCs w:val="24"/>
        </w:rPr>
      </w:pPr>
      <w:r w:rsidRPr="005071BD">
        <w:rPr>
          <w:rFonts w:cstheme="minorHAnsi"/>
          <w:sz w:val="24"/>
          <w:szCs w:val="24"/>
        </w:rPr>
        <w:t>I</w:t>
      </w:r>
      <w:r w:rsidR="005165EA" w:rsidRPr="005071BD">
        <w:rPr>
          <w:rFonts w:cstheme="minorHAnsi"/>
          <w:sz w:val="24"/>
          <w:szCs w:val="24"/>
        </w:rPr>
        <w:t>mages created or shared are used to abuse peers e.g. by selling images online or obtaining images to share more widely without consent to publicly shame</w:t>
      </w:r>
    </w:p>
    <w:p w14:paraId="56413239" w14:textId="77777777" w:rsidR="005165EA" w:rsidRPr="005071BD" w:rsidRDefault="005165EA" w:rsidP="005165EA">
      <w:pPr>
        <w:pStyle w:val="NoSpacing"/>
        <w:rPr>
          <w:rFonts w:cstheme="minorHAnsi"/>
          <w:sz w:val="24"/>
          <w:szCs w:val="24"/>
        </w:rPr>
      </w:pPr>
    </w:p>
    <w:p w14:paraId="1E309A89" w14:textId="77777777" w:rsidR="005165EA" w:rsidRPr="005071BD" w:rsidRDefault="005165EA" w:rsidP="005165EA">
      <w:pPr>
        <w:pStyle w:val="NoSpacing"/>
        <w:rPr>
          <w:rFonts w:cstheme="minorHAnsi"/>
          <w:sz w:val="24"/>
          <w:szCs w:val="24"/>
        </w:rPr>
      </w:pPr>
      <w:r w:rsidRPr="005071BD">
        <w:rPr>
          <w:rFonts w:cstheme="minorHAnsi"/>
          <w:sz w:val="24"/>
          <w:szCs w:val="24"/>
        </w:rPr>
        <w:t>The sharing of nudes and semi-nudes can happen publicly online, in 1:1 messaging or via group chats and closed social media accounts.</w:t>
      </w:r>
    </w:p>
    <w:p w14:paraId="49A54DD7" w14:textId="77777777" w:rsidR="005165EA" w:rsidRPr="005071BD" w:rsidRDefault="005165EA" w:rsidP="005165EA">
      <w:pPr>
        <w:pStyle w:val="NoSpacing"/>
        <w:rPr>
          <w:rFonts w:cstheme="minorHAnsi"/>
          <w:sz w:val="24"/>
          <w:szCs w:val="24"/>
        </w:rPr>
      </w:pPr>
      <w:r w:rsidRPr="005071BD">
        <w:rPr>
          <w:rFonts w:cstheme="minorHAnsi"/>
          <w:sz w:val="24"/>
          <w:szCs w:val="24"/>
        </w:rPr>
        <w:t>Nude or semi-nude images, videos or live streams may include more than one child.</w:t>
      </w:r>
    </w:p>
    <w:p w14:paraId="65A8034D" w14:textId="77777777" w:rsidR="005165EA" w:rsidRPr="005071BD" w:rsidRDefault="005165EA" w:rsidP="005165EA">
      <w:pPr>
        <w:pStyle w:val="NoSpacing"/>
        <w:rPr>
          <w:rFonts w:cstheme="minorHAnsi"/>
          <w:sz w:val="24"/>
          <w:szCs w:val="24"/>
        </w:rPr>
      </w:pPr>
      <w:r w:rsidRPr="005071BD">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799384C6" w14:textId="77777777" w:rsidR="005165EA" w:rsidRPr="005071BD" w:rsidRDefault="005165EA" w:rsidP="005165EA">
      <w:pPr>
        <w:pStyle w:val="NoSpacing"/>
        <w:rPr>
          <w:rFonts w:cstheme="minorHAnsi"/>
          <w:sz w:val="24"/>
          <w:szCs w:val="24"/>
        </w:rPr>
      </w:pPr>
    </w:p>
    <w:p w14:paraId="2B599E09" w14:textId="77777777" w:rsidR="005165EA" w:rsidRPr="005071BD" w:rsidRDefault="005165EA" w:rsidP="005165EA">
      <w:pPr>
        <w:pStyle w:val="NoSpacing"/>
        <w:rPr>
          <w:rFonts w:cstheme="minorHAnsi"/>
          <w:sz w:val="24"/>
          <w:szCs w:val="24"/>
        </w:rPr>
      </w:pPr>
      <w:r w:rsidRPr="005071BD">
        <w:rPr>
          <w:rFonts w:cstheme="minorHAnsi"/>
          <w:sz w:val="24"/>
          <w:szCs w:val="24"/>
        </w:rPr>
        <w:t>Many professionals may refer to ‘nudes and semi-nudes’ as:</w:t>
      </w:r>
    </w:p>
    <w:p w14:paraId="28108DB9" w14:textId="77777777" w:rsidR="005165EA" w:rsidRPr="005071BD" w:rsidRDefault="00C963D9" w:rsidP="005165EA">
      <w:pPr>
        <w:pStyle w:val="NoSpacing"/>
        <w:numPr>
          <w:ilvl w:val="0"/>
          <w:numId w:val="59"/>
        </w:numPr>
        <w:rPr>
          <w:rFonts w:cstheme="minorHAnsi"/>
          <w:sz w:val="24"/>
          <w:szCs w:val="24"/>
        </w:rPr>
      </w:pPr>
      <w:r w:rsidRPr="005071BD">
        <w:rPr>
          <w:rFonts w:cstheme="minorHAnsi"/>
          <w:sz w:val="24"/>
          <w:szCs w:val="24"/>
        </w:rPr>
        <w:t>Y</w:t>
      </w:r>
      <w:r w:rsidR="005165EA" w:rsidRPr="005071BD">
        <w:rPr>
          <w:rFonts w:cstheme="minorHAnsi"/>
          <w:sz w:val="24"/>
          <w:szCs w:val="24"/>
        </w:rPr>
        <w:t>outh produced sexual imagery or ‘youth involved’ sexual imagery indecent imagery. This is the legal term used to define nude or semi-nude images and</w:t>
      </w:r>
      <w:r w:rsidR="00BF6555" w:rsidRPr="005071BD">
        <w:rPr>
          <w:rFonts w:cstheme="minorHAnsi"/>
          <w:sz w:val="24"/>
          <w:szCs w:val="24"/>
        </w:rPr>
        <w:t xml:space="preserve"> videos of children</w:t>
      </w:r>
      <w:r w:rsidR="005165EA" w:rsidRPr="005071BD">
        <w:rPr>
          <w:rFonts w:cstheme="minorHAnsi"/>
          <w:sz w:val="24"/>
          <w:szCs w:val="24"/>
        </w:rPr>
        <w:t xml:space="preserve"> under the age of 18. </w:t>
      </w:r>
    </w:p>
    <w:p w14:paraId="1E19AC81" w14:textId="77777777" w:rsidR="005165EA" w:rsidRPr="005071BD" w:rsidRDefault="00C963D9" w:rsidP="005165EA">
      <w:pPr>
        <w:pStyle w:val="NoSpacing"/>
        <w:numPr>
          <w:ilvl w:val="0"/>
          <w:numId w:val="59"/>
        </w:numPr>
        <w:rPr>
          <w:rFonts w:cstheme="minorHAnsi"/>
          <w:sz w:val="24"/>
          <w:szCs w:val="24"/>
        </w:rPr>
      </w:pPr>
      <w:r w:rsidRPr="005071BD">
        <w:rPr>
          <w:rFonts w:cstheme="minorHAnsi"/>
          <w:sz w:val="24"/>
          <w:szCs w:val="24"/>
        </w:rPr>
        <w:t>‘S</w:t>
      </w:r>
      <w:r w:rsidR="005165EA" w:rsidRPr="005071BD">
        <w:rPr>
          <w:rFonts w:cstheme="minorHAnsi"/>
          <w:sz w:val="24"/>
          <w:szCs w:val="24"/>
        </w:rPr>
        <w:t>exting’. Many adults may use this term, however some children interpret sexting as ‘writing and sharing explicit messages with people they know’ rather than sharing images</w:t>
      </w:r>
      <w:r w:rsidRPr="005071BD">
        <w:rPr>
          <w:rFonts w:cstheme="minorHAnsi"/>
          <w:sz w:val="24"/>
          <w:szCs w:val="24"/>
        </w:rPr>
        <w:t>.</w:t>
      </w:r>
    </w:p>
    <w:p w14:paraId="59FB907A" w14:textId="77777777" w:rsidR="005165EA" w:rsidRPr="005071BD" w:rsidRDefault="00C963D9" w:rsidP="005165EA">
      <w:pPr>
        <w:pStyle w:val="NoSpacing"/>
        <w:numPr>
          <w:ilvl w:val="0"/>
          <w:numId w:val="59"/>
        </w:numPr>
        <w:rPr>
          <w:rFonts w:cstheme="minorHAnsi"/>
          <w:sz w:val="24"/>
          <w:szCs w:val="24"/>
        </w:rPr>
      </w:pPr>
      <w:r w:rsidRPr="005071BD">
        <w:rPr>
          <w:rFonts w:cstheme="minorHAnsi"/>
          <w:sz w:val="24"/>
          <w:szCs w:val="24"/>
        </w:rPr>
        <w:t>I</w:t>
      </w:r>
      <w:r w:rsidR="005165EA" w:rsidRPr="005071BD">
        <w:rPr>
          <w:rFonts w:cstheme="minorHAnsi"/>
          <w:sz w:val="24"/>
          <w:szCs w:val="24"/>
        </w:rPr>
        <w:t>mage-based sexual abuse. This term may be used when referring to the non-consensual sharing of nudes and semi-nudes.</w:t>
      </w:r>
    </w:p>
    <w:p w14:paraId="22E27A54" w14:textId="77777777" w:rsidR="005165EA" w:rsidRPr="005071BD" w:rsidRDefault="005165EA" w:rsidP="005165EA">
      <w:pPr>
        <w:pStyle w:val="NoSpacing"/>
        <w:rPr>
          <w:rFonts w:cstheme="minorHAnsi"/>
          <w:sz w:val="24"/>
          <w:szCs w:val="24"/>
        </w:rPr>
      </w:pPr>
    </w:p>
    <w:p w14:paraId="657BB278" w14:textId="77777777" w:rsidR="005165EA" w:rsidRPr="005071BD" w:rsidRDefault="005165EA" w:rsidP="005165EA">
      <w:pPr>
        <w:pStyle w:val="NoSpacing"/>
        <w:rPr>
          <w:rFonts w:cstheme="minorHAnsi"/>
          <w:b/>
          <w:sz w:val="24"/>
          <w:szCs w:val="24"/>
        </w:rPr>
      </w:pPr>
      <w:r w:rsidRPr="005071BD">
        <w:rPr>
          <w:rFonts w:cstheme="minorHAnsi"/>
          <w:b/>
          <w:sz w:val="24"/>
          <w:szCs w:val="24"/>
        </w:rPr>
        <w:t>Initial response</w:t>
      </w:r>
    </w:p>
    <w:p w14:paraId="557A8A26" w14:textId="77777777" w:rsidR="005165EA" w:rsidRPr="005071BD" w:rsidRDefault="005165EA" w:rsidP="005165EA">
      <w:pPr>
        <w:pStyle w:val="NoSpacing"/>
        <w:rPr>
          <w:rFonts w:eastAsia="Times New Roman" w:cstheme="minorHAnsi"/>
          <w:color w:val="0B0C0C"/>
          <w:sz w:val="24"/>
          <w:szCs w:val="24"/>
          <w:lang w:eastAsia="en-GB"/>
        </w:rPr>
      </w:pPr>
      <w:r w:rsidRPr="005071BD">
        <w:rPr>
          <w:rFonts w:eastAsia="Times New Roman" w:cstheme="minorHAnsi"/>
          <w:color w:val="0B0C0C"/>
          <w:sz w:val="24"/>
          <w:szCs w:val="24"/>
          <w:lang w:eastAsia="en-GB"/>
        </w:rPr>
        <w:t>When an incident involving nudes and semi-nudes comes to the attention of any member of staff:</w:t>
      </w:r>
    </w:p>
    <w:p w14:paraId="5912A480" w14:textId="77777777" w:rsidR="005165EA" w:rsidRPr="005071BD" w:rsidRDefault="00C963D9" w:rsidP="005165EA">
      <w:pPr>
        <w:pStyle w:val="NoSpacing"/>
        <w:numPr>
          <w:ilvl w:val="0"/>
          <w:numId w:val="60"/>
        </w:numPr>
        <w:rPr>
          <w:rFonts w:eastAsia="Times New Roman" w:cstheme="minorHAnsi"/>
          <w:color w:val="0B0C0C"/>
          <w:sz w:val="24"/>
          <w:szCs w:val="24"/>
          <w:lang w:eastAsia="en-GB"/>
        </w:rPr>
      </w:pPr>
      <w:r w:rsidRPr="005071BD">
        <w:rPr>
          <w:rFonts w:eastAsia="Times New Roman" w:cstheme="minorHAnsi"/>
          <w:color w:val="0B0C0C"/>
          <w:sz w:val="24"/>
          <w:szCs w:val="24"/>
          <w:lang w:eastAsia="en-GB"/>
        </w:rPr>
        <w:t>T</w:t>
      </w:r>
      <w:r w:rsidR="005165EA" w:rsidRPr="005071BD">
        <w:rPr>
          <w:rFonts w:eastAsia="Times New Roman" w:cstheme="minorHAnsi"/>
          <w:color w:val="0B0C0C"/>
          <w:sz w:val="24"/>
          <w:szCs w:val="24"/>
          <w:lang w:eastAsia="en-GB"/>
        </w:rPr>
        <w:t>he incident should be referred to the DSL (or deputy) as soon as possible</w:t>
      </w:r>
      <w:r w:rsidRPr="005071BD">
        <w:rPr>
          <w:rFonts w:eastAsia="Times New Roman" w:cstheme="minorHAnsi"/>
          <w:color w:val="0B0C0C"/>
          <w:sz w:val="24"/>
          <w:szCs w:val="24"/>
          <w:lang w:eastAsia="en-GB"/>
        </w:rPr>
        <w:t>.</w:t>
      </w:r>
    </w:p>
    <w:p w14:paraId="3B3DB464" w14:textId="77777777" w:rsidR="005165EA" w:rsidRPr="005071BD" w:rsidRDefault="00C963D9" w:rsidP="005165EA">
      <w:pPr>
        <w:pStyle w:val="NoSpacing"/>
        <w:numPr>
          <w:ilvl w:val="0"/>
          <w:numId w:val="60"/>
        </w:numPr>
        <w:rPr>
          <w:rFonts w:eastAsia="Times New Roman" w:cstheme="minorHAnsi"/>
          <w:color w:val="0B0C0C"/>
          <w:sz w:val="24"/>
          <w:szCs w:val="24"/>
          <w:lang w:eastAsia="en-GB"/>
        </w:rPr>
      </w:pPr>
      <w:r w:rsidRPr="005071BD">
        <w:rPr>
          <w:rFonts w:eastAsia="Times New Roman" w:cstheme="minorHAnsi"/>
          <w:color w:val="0B0C0C"/>
          <w:sz w:val="24"/>
          <w:szCs w:val="24"/>
          <w:lang w:eastAsia="en-GB"/>
        </w:rPr>
        <w:t>T</w:t>
      </w:r>
      <w:r w:rsidR="005165EA" w:rsidRPr="005071BD">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5071BD">
        <w:rPr>
          <w:rFonts w:eastAsia="Times New Roman" w:cstheme="minorHAnsi"/>
          <w:color w:val="0B0C0C"/>
          <w:sz w:val="24"/>
          <w:szCs w:val="24"/>
          <w:lang w:eastAsia="en-GB"/>
        </w:rPr>
        <w:t>.</w:t>
      </w:r>
    </w:p>
    <w:p w14:paraId="493E3DC3" w14:textId="77777777" w:rsidR="005165EA" w:rsidRPr="005071BD" w:rsidRDefault="00C963D9" w:rsidP="005165EA">
      <w:pPr>
        <w:pStyle w:val="NoSpacing"/>
        <w:numPr>
          <w:ilvl w:val="0"/>
          <w:numId w:val="60"/>
        </w:numPr>
        <w:rPr>
          <w:rFonts w:eastAsia="Times New Roman" w:cstheme="minorHAnsi"/>
          <w:color w:val="0B0C0C"/>
          <w:sz w:val="24"/>
          <w:szCs w:val="24"/>
          <w:lang w:eastAsia="en-GB"/>
        </w:rPr>
      </w:pPr>
      <w:r w:rsidRPr="005071BD">
        <w:rPr>
          <w:rFonts w:eastAsia="Times New Roman" w:cstheme="minorHAnsi"/>
          <w:color w:val="0B0C0C"/>
          <w:sz w:val="24"/>
          <w:szCs w:val="24"/>
          <w:lang w:eastAsia="en-GB"/>
        </w:rPr>
        <w:t>T</w:t>
      </w:r>
      <w:r w:rsidR="005165EA" w:rsidRPr="005071BD">
        <w:rPr>
          <w:rFonts w:eastAsia="Times New Roman" w:cstheme="minorHAnsi"/>
          <w:color w:val="0B0C0C"/>
          <w:sz w:val="24"/>
          <w:szCs w:val="24"/>
          <w:lang w:eastAsia="en-GB"/>
        </w:rPr>
        <w:t>here will be subsequent interviews with the children involved (if appropriate)</w:t>
      </w:r>
      <w:r w:rsidRPr="005071BD">
        <w:rPr>
          <w:rFonts w:eastAsia="Times New Roman" w:cstheme="minorHAnsi"/>
          <w:color w:val="0B0C0C"/>
          <w:sz w:val="24"/>
          <w:szCs w:val="24"/>
          <w:lang w:eastAsia="en-GB"/>
        </w:rPr>
        <w:t>.</w:t>
      </w:r>
    </w:p>
    <w:p w14:paraId="73D44F15" w14:textId="77777777" w:rsidR="005165EA" w:rsidRPr="005071BD" w:rsidRDefault="00C963D9" w:rsidP="005165EA">
      <w:pPr>
        <w:pStyle w:val="NoSpacing"/>
        <w:numPr>
          <w:ilvl w:val="0"/>
          <w:numId w:val="60"/>
        </w:numPr>
        <w:rPr>
          <w:rFonts w:eastAsia="Times New Roman" w:cstheme="minorHAnsi"/>
          <w:color w:val="0B0C0C"/>
          <w:sz w:val="24"/>
          <w:szCs w:val="24"/>
          <w:lang w:eastAsia="en-GB"/>
        </w:rPr>
      </w:pPr>
      <w:r w:rsidRPr="005071BD">
        <w:rPr>
          <w:rFonts w:eastAsia="Times New Roman" w:cstheme="minorHAnsi"/>
          <w:color w:val="0B0C0C"/>
          <w:sz w:val="24"/>
          <w:szCs w:val="24"/>
          <w:lang w:eastAsia="en-GB"/>
        </w:rPr>
        <w:t>P</w:t>
      </w:r>
      <w:r w:rsidR="005165EA" w:rsidRPr="005071BD">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5071BD">
        <w:rPr>
          <w:rFonts w:eastAsia="Times New Roman" w:cstheme="minorHAnsi"/>
          <w:color w:val="0B0C0C"/>
          <w:sz w:val="24"/>
          <w:szCs w:val="24"/>
          <w:lang w:eastAsia="en-GB"/>
        </w:rPr>
        <w:t>.</w:t>
      </w:r>
    </w:p>
    <w:p w14:paraId="32EAD263" w14:textId="77777777" w:rsidR="005165EA" w:rsidRPr="005071BD" w:rsidRDefault="00C963D9" w:rsidP="005165EA">
      <w:pPr>
        <w:pStyle w:val="NoSpacing"/>
        <w:numPr>
          <w:ilvl w:val="0"/>
          <w:numId w:val="60"/>
        </w:numPr>
        <w:rPr>
          <w:rFonts w:eastAsia="Times New Roman" w:cstheme="minorHAnsi"/>
          <w:color w:val="0B0C0C"/>
          <w:sz w:val="24"/>
          <w:szCs w:val="24"/>
          <w:lang w:eastAsia="en-GB"/>
        </w:rPr>
      </w:pPr>
      <w:r w:rsidRPr="005071BD">
        <w:rPr>
          <w:rFonts w:eastAsia="Times New Roman" w:cstheme="minorHAnsi"/>
          <w:color w:val="0B0C0C"/>
          <w:sz w:val="24"/>
          <w:szCs w:val="24"/>
          <w:lang w:eastAsia="en-GB"/>
        </w:rPr>
        <w:t>A</w:t>
      </w:r>
      <w:r w:rsidR="005165EA" w:rsidRPr="005071BD">
        <w:rPr>
          <w:rFonts w:eastAsia="Times New Roman" w:cstheme="minorHAnsi"/>
          <w:color w:val="0B0C0C"/>
          <w:sz w:val="24"/>
          <w:szCs w:val="24"/>
          <w:lang w:eastAsia="en-GB"/>
        </w:rPr>
        <w:t xml:space="preserve"> referral will be made to children’s social care and/or the police immediately if there is a concern that a child has been harmed or is at risk of immediate harm at any point in the process</w:t>
      </w:r>
      <w:r w:rsidRPr="005071BD">
        <w:rPr>
          <w:rFonts w:eastAsia="Times New Roman" w:cstheme="minorHAnsi"/>
          <w:color w:val="0B0C0C"/>
          <w:sz w:val="24"/>
          <w:szCs w:val="24"/>
          <w:lang w:eastAsia="en-GB"/>
        </w:rPr>
        <w:t>.</w:t>
      </w:r>
    </w:p>
    <w:p w14:paraId="7596003F" w14:textId="77777777" w:rsidR="005165EA" w:rsidRPr="005071BD" w:rsidRDefault="005165EA" w:rsidP="005165EA">
      <w:pPr>
        <w:pStyle w:val="NoSpacing"/>
        <w:rPr>
          <w:sz w:val="24"/>
          <w:szCs w:val="24"/>
        </w:rPr>
      </w:pPr>
      <w:r w:rsidRPr="005071BD">
        <w:rPr>
          <w:sz w:val="24"/>
          <w:szCs w:val="24"/>
        </w:rPr>
        <w:t>A disclosure may not be a single event and the child may share further information at a later stage.</w:t>
      </w:r>
    </w:p>
    <w:p w14:paraId="16945A63" w14:textId="77777777" w:rsidR="005165EA" w:rsidRPr="005071BD" w:rsidRDefault="005165EA" w:rsidP="005165EA">
      <w:pPr>
        <w:pStyle w:val="NoSpacing"/>
        <w:rPr>
          <w:sz w:val="24"/>
          <w:szCs w:val="24"/>
        </w:rPr>
      </w:pPr>
    </w:p>
    <w:p w14:paraId="545C5836" w14:textId="77777777" w:rsidR="005165EA" w:rsidRPr="005071BD" w:rsidRDefault="005165EA" w:rsidP="005165EA">
      <w:pPr>
        <w:pStyle w:val="NoSpacing"/>
        <w:rPr>
          <w:sz w:val="24"/>
          <w:szCs w:val="24"/>
        </w:rPr>
      </w:pPr>
      <w:r w:rsidRPr="005071BD">
        <w:rPr>
          <w:sz w:val="24"/>
          <w:szCs w:val="24"/>
        </w:rPr>
        <w:t xml:space="preserve">Any direct disclosure by a child should be taken seriously. A child who discloses they are the subject of an incident of sharing nudes and semi-nudes is likely to be embarrassed and worried about the consequences. It is likely that disclosure in school is a last </w:t>
      </w:r>
      <w:proofErr w:type="gramStart"/>
      <w:r w:rsidRPr="005071BD">
        <w:rPr>
          <w:sz w:val="24"/>
          <w:szCs w:val="24"/>
        </w:rPr>
        <w:t>resort</w:t>
      </w:r>
      <w:proofErr w:type="gramEnd"/>
      <w:r w:rsidRPr="005071BD">
        <w:rPr>
          <w:sz w:val="24"/>
          <w:szCs w:val="24"/>
        </w:rPr>
        <w:t xml:space="preserve"> and they may have already tried to resolve the issue themselves.</w:t>
      </w:r>
    </w:p>
    <w:p w14:paraId="75B0FE0F" w14:textId="77777777" w:rsidR="005165EA" w:rsidRPr="005071BD" w:rsidRDefault="005165EA" w:rsidP="005165EA">
      <w:pPr>
        <w:pStyle w:val="NoSpacing"/>
        <w:rPr>
          <w:sz w:val="24"/>
          <w:szCs w:val="24"/>
        </w:rPr>
      </w:pPr>
    </w:p>
    <w:p w14:paraId="220F7B9D" w14:textId="77777777" w:rsidR="005165EA" w:rsidRPr="005071BD" w:rsidRDefault="005165EA" w:rsidP="005165EA">
      <w:pPr>
        <w:pStyle w:val="NoSpacing"/>
        <w:rPr>
          <w:b/>
          <w:sz w:val="24"/>
          <w:szCs w:val="24"/>
        </w:rPr>
      </w:pPr>
      <w:r w:rsidRPr="005071BD">
        <w:rPr>
          <w:b/>
          <w:sz w:val="24"/>
          <w:szCs w:val="24"/>
        </w:rPr>
        <w:t>Initial review meeting</w:t>
      </w:r>
    </w:p>
    <w:p w14:paraId="4705FABF" w14:textId="77777777" w:rsidR="005165EA" w:rsidRPr="005071BD" w:rsidRDefault="005165EA" w:rsidP="005165EA">
      <w:pPr>
        <w:pStyle w:val="NoSpacing"/>
        <w:rPr>
          <w:sz w:val="24"/>
          <w:szCs w:val="24"/>
        </w:rPr>
      </w:pPr>
      <w:r w:rsidRPr="005071BD">
        <w:rPr>
          <w:sz w:val="24"/>
          <w:szCs w:val="24"/>
        </w:rPr>
        <w:t>The initial review meeting will consider the initial evidence and aim to establish:</w:t>
      </w:r>
    </w:p>
    <w:p w14:paraId="4B713A84" w14:textId="77777777" w:rsidR="005165EA" w:rsidRPr="005071BD" w:rsidRDefault="00C963D9" w:rsidP="005165EA">
      <w:pPr>
        <w:pStyle w:val="NoSpacing"/>
        <w:numPr>
          <w:ilvl w:val="0"/>
          <w:numId w:val="61"/>
        </w:numPr>
        <w:rPr>
          <w:sz w:val="24"/>
          <w:szCs w:val="24"/>
        </w:rPr>
      </w:pPr>
      <w:r w:rsidRPr="005071BD">
        <w:rPr>
          <w:sz w:val="24"/>
          <w:szCs w:val="24"/>
        </w:rPr>
        <w:t>W</w:t>
      </w:r>
      <w:r w:rsidR="005165EA" w:rsidRPr="005071BD">
        <w:rPr>
          <w:sz w:val="24"/>
          <w:szCs w:val="24"/>
        </w:rPr>
        <w:t>hether there is an immediate risk to any child</w:t>
      </w:r>
    </w:p>
    <w:p w14:paraId="51DEBE95"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I</w:t>
      </w:r>
      <w:r w:rsidR="005165EA" w:rsidRPr="005071BD">
        <w:rPr>
          <w:rFonts w:cstheme="minorHAnsi"/>
          <w:sz w:val="24"/>
          <w:szCs w:val="24"/>
        </w:rPr>
        <w:t>f a referral should be made to the police and/or children’s social care</w:t>
      </w:r>
    </w:p>
    <w:p w14:paraId="694231CB"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I</w:t>
      </w:r>
      <w:r w:rsidR="005165EA" w:rsidRPr="005071BD">
        <w:rPr>
          <w:rFonts w:cstheme="minorHAnsi"/>
          <w:sz w:val="24"/>
          <w:szCs w:val="24"/>
        </w:rPr>
        <w:t>f it is necessary to view the image(s) in order to safeguard the child – </w:t>
      </w:r>
      <w:r w:rsidR="005165EA" w:rsidRPr="005071BD">
        <w:rPr>
          <w:rStyle w:val="Strong"/>
          <w:rFonts w:cstheme="minorHAnsi"/>
          <w:color w:val="0B0C0C"/>
          <w:sz w:val="24"/>
          <w:szCs w:val="24"/>
          <w:bdr w:val="none" w:sz="0" w:space="0" w:color="auto" w:frame="1"/>
        </w:rPr>
        <w:t xml:space="preserve">in most cases, images or videos should not be viewed </w:t>
      </w:r>
    </w:p>
    <w:p w14:paraId="2B7D2685"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W</w:t>
      </w:r>
      <w:r w:rsidR="005165EA" w:rsidRPr="005071BD">
        <w:rPr>
          <w:rFonts w:cstheme="minorHAnsi"/>
          <w:sz w:val="24"/>
          <w:szCs w:val="24"/>
        </w:rPr>
        <w:t>hat further information is required to decide on the best response</w:t>
      </w:r>
    </w:p>
    <w:p w14:paraId="7B3B73C3"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W</w:t>
      </w:r>
      <w:r w:rsidR="005165EA" w:rsidRPr="005071BD">
        <w:rPr>
          <w:rFonts w:cstheme="minorHAnsi"/>
          <w:sz w:val="24"/>
          <w:szCs w:val="24"/>
        </w:rPr>
        <w:t>hether the image(s) has been shared widely and via w</w:t>
      </w:r>
      <w:r w:rsidR="00BF6555" w:rsidRPr="005071BD">
        <w:rPr>
          <w:rFonts w:cstheme="minorHAnsi"/>
          <w:sz w:val="24"/>
          <w:szCs w:val="24"/>
        </w:rPr>
        <w:t>hat services and/or platforms as t</w:t>
      </w:r>
      <w:r w:rsidR="005165EA" w:rsidRPr="005071BD">
        <w:rPr>
          <w:rFonts w:cstheme="minorHAnsi"/>
          <w:sz w:val="24"/>
          <w:szCs w:val="24"/>
        </w:rPr>
        <w:t>his may be unknown</w:t>
      </w:r>
    </w:p>
    <w:p w14:paraId="32D4E991"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W</w:t>
      </w:r>
      <w:r w:rsidR="005165EA" w:rsidRPr="005071BD">
        <w:rPr>
          <w:rFonts w:cstheme="minorHAnsi"/>
          <w:sz w:val="24"/>
          <w:szCs w:val="24"/>
        </w:rPr>
        <w:t>hether immediate action should be taken to delete or remove images or videos from devices or online services</w:t>
      </w:r>
    </w:p>
    <w:p w14:paraId="2D111E8B"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A</w:t>
      </w:r>
      <w:r w:rsidR="005165EA" w:rsidRPr="005071BD">
        <w:rPr>
          <w:rFonts w:cstheme="minorHAnsi"/>
          <w:sz w:val="24"/>
          <w:szCs w:val="24"/>
        </w:rPr>
        <w:t>ny relevant facts about the children involved which would influence risk assessment</w:t>
      </w:r>
    </w:p>
    <w:p w14:paraId="04CD7D30"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I</w:t>
      </w:r>
      <w:r w:rsidR="005165EA" w:rsidRPr="005071BD">
        <w:rPr>
          <w:rFonts w:cstheme="minorHAnsi"/>
          <w:sz w:val="24"/>
          <w:szCs w:val="24"/>
        </w:rPr>
        <w:t>f there is a need to contact another education, setting or individual</w:t>
      </w:r>
    </w:p>
    <w:p w14:paraId="5A4840E0" w14:textId="77777777" w:rsidR="005165EA" w:rsidRPr="005071BD" w:rsidRDefault="00C963D9" w:rsidP="005165EA">
      <w:pPr>
        <w:pStyle w:val="NoSpacing"/>
        <w:numPr>
          <w:ilvl w:val="0"/>
          <w:numId w:val="61"/>
        </w:numPr>
        <w:rPr>
          <w:rFonts w:cstheme="minorHAnsi"/>
          <w:sz w:val="24"/>
          <w:szCs w:val="24"/>
        </w:rPr>
      </w:pPr>
      <w:r w:rsidRPr="005071BD">
        <w:rPr>
          <w:rFonts w:cstheme="minorHAnsi"/>
          <w:sz w:val="24"/>
          <w:szCs w:val="24"/>
        </w:rPr>
        <w:t>W</w:t>
      </w:r>
      <w:r w:rsidR="005165EA" w:rsidRPr="005071BD">
        <w:rPr>
          <w:rFonts w:cstheme="minorHAnsi"/>
          <w:sz w:val="24"/>
          <w:szCs w:val="24"/>
        </w:rPr>
        <w:t>hether to contact parents or carers of the children involved - in most cases they should be involved</w:t>
      </w:r>
    </w:p>
    <w:p w14:paraId="20EDB22F" w14:textId="77777777" w:rsidR="005165EA" w:rsidRPr="005071BD" w:rsidRDefault="005165EA" w:rsidP="005165EA">
      <w:pPr>
        <w:pStyle w:val="NoSpacing"/>
        <w:rPr>
          <w:rFonts w:cstheme="minorHAnsi"/>
          <w:sz w:val="24"/>
          <w:szCs w:val="24"/>
        </w:rPr>
      </w:pPr>
    </w:p>
    <w:p w14:paraId="59D982A0" w14:textId="77777777" w:rsidR="005165EA" w:rsidRPr="005071BD" w:rsidRDefault="005165EA" w:rsidP="005165EA">
      <w:pPr>
        <w:pStyle w:val="NoSpacing"/>
        <w:rPr>
          <w:rFonts w:cstheme="minorHAnsi"/>
          <w:sz w:val="24"/>
          <w:szCs w:val="24"/>
        </w:rPr>
      </w:pPr>
      <w:r w:rsidRPr="005071BD">
        <w:rPr>
          <w:rFonts w:cstheme="minorHAnsi"/>
          <w:sz w:val="24"/>
          <w:szCs w:val="24"/>
        </w:rPr>
        <w:t xml:space="preserve">An immediate referral to police and/or children’s social care through the MASH or equivalent will be made if at this initial stage: </w:t>
      </w:r>
      <w:r w:rsidRPr="005071BD">
        <w:rPr>
          <w:rFonts w:cstheme="minorHAnsi"/>
          <w:sz w:val="24"/>
          <w:szCs w:val="24"/>
        </w:rPr>
        <w:t> </w:t>
      </w:r>
    </w:p>
    <w:p w14:paraId="08750DE5" w14:textId="77777777" w:rsidR="005165EA" w:rsidRPr="005071BD" w:rsidRDefault="005165EA" w:rsidP="005165EA">
      <w:pPr>
        <w:pStyle w:val="NoSpacing"/>
        <w:numPr>
          <w:ilvl w:val="0"/>
          <w:numId w:val="62"/>
        </w:numPr>
        <w:rPr>
          <w:rFonts w:cstheme="minorHAnsi"/>
          <w:sz w:val="24"/>
          <w:szCs w:val="24"/>
        </w:rPr>
      </w:pPr>
      <w:r w:rsidRPr="005071BD">
        <w:rPr>
          <w:rFonts w:cstheme="minorHAnsi"/>
          <w:sz w:val="24"/>
          <w:szCs w:val="24"/>
        </w:rPr>
        <w:t>The incident involves an adult.</w:t>
      </w:r>
    </w:p>
    <w:p w14:paraId="0DA2AE89" w14:textId="77777777" w:rsidR="005165EA" w:rsidRPr="005071BD" w:rsidRDefault="005165EA" w:rsidP="005165EA">
      <w:pPr>
        <w:pStyle w:val="NoSpacing"/>
        <w:numPr>
          <w:ilvl w:val="0"/>
          <w:numId w:val="62"/>
        </w:numPr>
        <w:rPr>
          <w:rFonts w:cstheme="minorHAnsi"/>
          <w:sz w:val="24"/>
          <w:szCs w:val="24"/>
        </w:rPr>
      </w:pPr>
      <w:r w:rsidRPr="005071BD">
        <w:rPr>
          <w:rFonts w:cstheme="minorHAnsi"/>
          <w:sz w:val="24"/>
          <w:szCs w:val="24"/>
        </w:rPr>
        <w:t>There is reason to believe that a child has been coerced, blackmailed or groomed, or there are concerns about their capacity to consent (for example, owing to special educational needs).</w:t>
      </w:r>
    </w:p>
    <w:p w14:paraId="350E74EB" w14:textId="77777777" w:rsidR="005165EA" w:rsidRPr="005071BD" w:rsidRDefault="005165EA" w:rsidP="005165EA">
      <w:pPr>
        <w:pStyle w:val="NoSpacing"/>
        <w:numPr>
          <w:ilvl w:val="0"/>
          <w:numId w:val="62"/>
        </w:numPr>
        <w:rPr>
          <w:rFonts w:cstheme="minorHAnsi"/>
          <w:sz w:val="24"/>
          <w:szCs w:val="24"/>
        </w:rPr>
      </w:pPr>
      <w:r w:rsidRPr="005071BD">
        <w:rPr>
          <w:rFonts w:cstheme="minorHAnsi"/>
          <w:sz w:val="24"/>
          <w:szCs w:val="24"/>
        </w:rPr>
        <w:t>What you know about the images or videos suggests the content depicts sexual acts which are unusual for the young person’s deve</w:t>
      </w:r>
      <w:r w:rsidR="00C963D9" w:rsidRPr="005071BD">
        <w:rPr>
          <w:rFonts w:cstheme="minorHAnsi"/>
          <w:sz w:val="24"/>
          <w:szCs w:val="24"/>
        </w:rPr>
        <w:t xml:space="preserve">lopmental </w:t>
      </w:r>
      <w:proofErr w:type="gramStart"/>
      <w:r w:rsidR="00C963D9" w:rsidRPr="005071BD">
        <w:rPr>
          <w:rFonts w:cstheme="minorHAnsi"/>
          <w:sz w:val="24"/>
          <w:szCs w:val="24"/>
        </w:rPr>
        <w:t>stage, or</w:t>
      </w:r>
      <w:proofErr w:type="gramEnd"/>
      <w:r w:rsidR="00C963D9" w:rsidRPr="005071BD">
        <w:rPr>
          <w:rFonts w:cstheme="minorHAnsi"/>
          <w:sz w:val="24"/>
          <w:szCs w:val="24"/>
        </w:rPr>
        <w:t xml:space="preserve"> are violent.</w:t>
      </w:r>
    </w:p>
    <w:p w14:paraId="06A8293A" w14:textId="77777777" w:rsidR="005165EA" w:rsidRPr="005071BD" w:rsidRDefault="000316BE" w:rsidP="005165EA">
      <w:pPr>
        <w:pStyle w:val="NoSpacing"/>
        <w:numPr>
          <w:ilvl w:val="0"/>
          <w:numId w:val="62"/>
        </w:numPr>
        <w:rPr>
          <w:rFonts w:cstheme="minorHAnsi"/>
          <w:sz w:val="24"/>
          <w:szCs w:val="24"/>
        </w:rPr>
      </w:pPr>
      <w:r w:rsidRPr="005071BD">
        <w:rPr>
          <w:rFonts w:cstheme="minorHAnsi"/>
          <w:sz w:val="24"/>
          <w:szCs w:val="24"/>
        </w:rPr>
        <w:t>The images involve</w:t>
      </w:r>
      <w:r w:rsidR="005165EA" w:rsidRPr="005071BD">
        <w:rPr>
          <w:rFonts w:cstheme="minorHAnsi"/>
          <w:sz w:val="24"/>
          <w:szCs w:val="24"/>
        </w:rPr>
        <w:t xml:space="preserve"> sexual acts and any child in the images or videos is under 13</w:t>
      </w:r>
      <w:r w:rsidR="00C963D9" w:rsidRPr="005071BD">
        <w:rPr>
          <w:rFonts w:cstheme="minorHAnsi"/>
          <w:sz w:val="24"/>
          <w:szCs w:val="24"/>
        </w:rPr>
        <w:t>.</w:t>
      </w:r>
      <w:r w:rsidR="005165EA" w:rsidRPr="005071BD">
        <w:rPr>
          <w:rFonts w:cstheme="minorHAnsi"/>
          <w:sz w:val="24"/>
          <w:szCs w:val="24"/>
        </w:rPr>
        <w:t xml:space="preserve"> </w:t>
      </w:r>
    </w:p>
    <w:p w14:paraId="7C423EFA" w14:textId="77777777" w:rsidR="005165EA" w:rsidRPr="005071BD" w:rsidRDefault="005165EA" w:rsidP="005165EA">
      <w:pPr>
        <w:pStyle w:val="NoSpacing"/>
        <w:numPr>
          <w:ilvl w:val="0"/>
          <w:numId w:val="62"/>
        </w:numPr>
        <w:rPr>
          <w:rFonts w:cstheme="minorHAnsi"/>
          <w:sz w:val="24"/>
          <w:szCs w:val="24"/>
        </w:rPr>
      </w:pPr>
      <w:r w:rsidRPr="005071BD">
        <w:rPr>
          <w:rFonts w:cstheme="minorHAnsi"/>
          <w:sz w:val="24"/>
          <w:szCs w:val="24"/>
        </w:rPr>
        <w:t>You have reason to believe a child is at immediate risk of harm owing to the sharing of nudes and semi-nudes, for example, they are presenting as suicidal or self-harming.</w:t>
      </w:r>
    </w:p>
    <w:p w14:paraId="147703C5" w14:textId="77777777" w:rsidR="005165EA" w:rsidRPr="005071BD" w:rsidRDefault="005165EA" w:rsidP="005165EA">
      <w:pPr>
        <w:pStyle w:val="NoSpacing"/>
        <w:rPr>
          <w:rFonts w:cstheme="minorHAnsi"/>
          <w:sz w:val="24"/>
          <w:szCs w:val="24"/>
        </w:rPr>
      </w:pPr>
    </w:p>
    <w:p w14:paraId="34D8554A" w14:textId="77777777" w:rsidR="005165EA" w:rsidRPr="005071BD" w:rsidRDefault="005165EA" w:rsidP="005165EA">
      <w:pPr>
        <w:pStyle w:val="NoSpacing"/>
        <w:rPr>
          <w:rFonts w:cstheme="minorHAnsi"/>
          <w:sz w:val="24"/>
          <w:szCs w:val="24"/>
        </w:rPr>
      </w:pPr>
      <w:r w:rsidRPr="005071BD">
        <w:rPr>
          <w:rFonts w:cstheme="minorHAnsi"/>
          <w:sz w:val="24"/>
          <w:szCs w:val="24"/>
        </w:rPr>
        <w:t>If none of the above apply, the DSL may decide to respond to the incident without involving the police or children’s social care. They can still choose to escalate the incident at any time if further information/concerns are disclosed at a later date.</w:t>
      </w:r>
    </w:p>
    <w:p w14:paraId="6A4CBE9D" w14:textId="77777777" w:rsidR="005165EA" w:rsidRPr="005071BD" w:rsidRDefault="005165EA" w:rsidP="005165EA">
      <w:pPr>
        <w:pStyle w:val="NoSpacing"/>
        <w:rPr>
          <w:sz w:val="24"/>
          <w:szCs w:val="24"/>
        </w:rPr>
      </w:pPr>
    </w:p>
    <w:p w14:paraId="1D3978DC" w14:textId="77777777" w:rsidR="005165EA" w:rsidRPr="005071BD" w:rsidRDefault="005165EA" w:rsidP="005165EA">
      <w:pPr>
        <w:pStyle w:val="NoSpacing"/>
        <w:rPr>
          <w:sz w:val="24"/>
          <w:szCs w:val="24"/>
        </w:rPr>
      </w:pPr>
      <w:r w:rsidRPr="005071BD">
        <w:rPr>
          <w:sz w:val="24"/>
          <w:szCs w:val="24"/>
        </w:rPr>
        <w:t>The decision to respond to the incident without involving the police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40DE5202" w14:textId="77777777" w:rsidR="005165EA" w:rsidRPr="005071BD" w:rsidRDefault="005165EA" w:rsidP="005165EA">
      <w:pPr>
        <w:pStyle w:val="NoSpacing"/>
        <w:rPr>
          <w:sz w:val="24"/>
          <w:szCs w:val="24"/>
        </w:rPr>
      </w:pPr>
    </w:p>
    <w:p w14:paraId="2BFCF882" w14:textId="77777777" w:rsidR="005165EA" w:rsidRPr="005071BD" w:rsidRDefault="005165EA" w:rsidP="005165EA">
      <w:pPr>
        <w:pStyle w:val="NoSpacing"/>
        <w:rPr>
          <w:b/>
          <w:sz w:val="24"/>
          <w:szCs w:val="24"/>
        </w:rPr>
      </w:pPr>
      <w:r w:rsidRPr="005071BD">
        <w:rPr>
          <w:b/>
          <w:sz w:val="24"/>
          <w:szCs w:val="24"/>
        </w:rPr>
        <w:t>Assessing the risks</w:t>
      </w:r>
    </w:p>
    <w:p w14:paraId="22D66EA4" w14:textId="77777777" w:rsidR="005165EA" w:rsidRPr="005071BD" w:rsidRDefault="005165EA" w:rsidP="005165EA">
      <w:pPr>
        <w:pStyle w:val="NoSpacing"/>
        <w:rPr>
          <w:rFonts w:cstheme="minorHAnsi"/>
          <w:sz w:val="24"/>
          <w:szCs w:val="24"/>
        </w:rPr>
      </w:pPr>
    </w:p>
    <w:p w14:paraId="175F5422" w14:textId="77777777" w:rsidR="005165EA" w:rsidRPr="005071BD" w:rsidRDefault="005165EA" w:rsidP="005165EA">
      <w:pPr>
        <w:pStyle w:val="NoSpacing"/>
        <w:rPr>
          <w:rFonts w:cstheme="minorHAnsi"/>
          <w:color w:val="0B0C0C"/>
          <w:sz w:val="24"/>
          <w:szCs w:val="24"/>
        </w:rPr>
      </w:pPr>
      <w:r w:rsidRPr="005071BD">
        <w:rPr>
          <w:rFonts w:cstheme="minorHAnsi"/>
          <w:color w:val="0B0C0C"/>
          <w:sz w:val="24"/>
          <w:szCs w:val="24"/>
        </w:rPr>
        <w:t>The circumstances of incidents can vary widely. If at the initial review stage a decision has been made not to refer to police and/or children’s social care, the DSL (or equivalent) should conduct a further review (including an interview with any child involved) to establish the facts and assess the risks.</w:t>
      </w:r>
    </w:p>
    <w:p w14:paraId="3F2B6BED" w14:textId="77777777" w:rsidR="005165EA" w:rsidRPr="005071BD" w:rsidRDefault="005165EA" w:rsidP="005165EA">
      <w:pPr>
        <w:pStyle w:val="NoSpacing"/>
        <w:rPr>
          <w:rFonts w:cstheme="minorHAnsi"/>
          <w:color w:val="0B0C0C"/>
          <w:sz w:val="24"/>
          <w:szCs w:val="24"/>
        </w:rPr>
      </w:pPr>
      <w:r w:rsidRPr="005071BD">
        <w:rPr>
          <w:rFonts w:cstheme="minorHAnsi"/>
          <w:color w:val="0B0C0C"/>
          <w:sz w:val="24"/>
          <w:szCs w:val="24"/>
        </w:rPr>
        <w:t>When assessing the risks and determining whether a referral is needed, the following should be also considered:</w:t>
      </w:r>
    </w:p>
    <w:p w14:paraId="7FD83930" w14:textId="77777777" w:rsidR="005165EA" w:rsidRPr="005071BD" w:rsidRDefault="005165EA" w:rsidP="005165EA">
      <w:pPr>
        <w:pStyle w:val="NoSpacing"/>
        <w:numPr>
          <w:ilvl w:val="0"/>
          <w:numId w:val="63"/>
        </w:numPr>
        <w:rPr>
          <w:rFonts w:cstheme="minorHAnsi"/>
          <w:color w:val="0B0C0C"/>
          <w:sz w:val="24"/>
          <w:szCs w:val="24"/>
        </w:rPr>
      </w:pPr>
      <w:r w:rsidRPr="005071BD">
        <w:rPr>
          <w:rFonts w:cstheme="minorHAnsi"/>
          <w:color w:val="0B0C0C"/>
          <w:sz w:val="24"/>
          <w:szCs w:val="24"/>
        </w:rPr>
        <w:t>Why was the nude or semi-nude shared? Was it consensual or was the child put under pressure or coerced?</w:t>
      </w:r>
    </w:p>
    <w:p w14:paraId="2516DB54"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Has the nude or semi-nude been shared beyond its intended recipient? Was it shared without the consent of the child who produced the image?</w:t>
      </w:r>
    </w:p>
    <w:p w14:paraId="78E8E6C6"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Has the nude or semi-nude been shared on social media or anywhere else online? If so, what steps have been taken to contain the spread?</w:t>
      </w:r>
    </w:p>
    <w:p w14:paraId="19EA4227"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How old are any of the children involved?</w:t>
      </w:r>
    </w:p>
    <w:p w14:paraId="4AF88E56"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Did the child send the nude or semi-nude to more than one person?</w:t>
      </w:r>
    </w:p>
    <w:p w14:paraId="3C794D9D"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Do you have any concerns about the child’s vulnerability?</w:t>
      </w:r>
    </w:p>
    <w:p w14:paraId="14A347BF" w14:textId="77777777" w:rsidR="005165EA" w:rsidRPr="005071BD" w:rsidRDefault="005165EA" w:rsidP="005165EA">
      <w:pPr>
        <w:pStyle w:val="NoSpacing"/>
        <w:numPr>
          <w:ilvl w:val="0"/>
          <w:numId w:val="63"/>
        </w:numPr>
        <w:rPr>
          <w:rFonts w:cstheme="minorHAnsi"/>
          <w:sz w:val="24"/>
          <w:szCs w:val="24"/>
        </w:rPr>
      </w:pPr>
      <w:r w:rsidRPr="005071BD">
        <w:rPr>
          <w:rFonts w:cstheme="minorHAnsi"/>
          <w:sz w:val="24"/>
          <w:szCs w:val="24"/>
        </w:rPr>
        <w:t>Are there additional concerns if the parents or carers are informed?</w:t>
      </w:r>
    </w:p>
    <w:p w14:paraId="57041758" w14:textId="77777777" w:rsidR="005165EA" w:rsidRPr="005071BD" w:rsidRDefault="005165EA" w:rsidP="005165EA">
      <w:pPr>
        <w:pStyle w:val="NoSpacing"/>
        <w:rPr>
          <w:rFonts w:cstheme="minorHAnsi"/>
          <w:sz w:val="24"/>
          <w:szCs w:val="24"/>
        </w:rPr>
      </w:pPr>
    </w:p>
    <w:p w14:paraId="53006435" w14:textId="77777777" w:rsidR="005165EA" w:rsidRPr="005071BD" w:rsidRDefault="005165EA" w:rsidP="005165EA">
      <w:pPr>
        <w:pStyle w:val="NoSpacing"/>
        <w:rPr>
          <w:rFonts w:cstheme="minorHAnsi"/>
          <w:sz w:val="24"/>
          <w:szCs w:val="24"/>
        </w:rPr>
      </w:pPr>
      <w:r w:rsidRPr="005071BD">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51112BE8" w14:textId="77777777" w:rsidR="005165EA" w:rsidRPr="005071BD" w:rsidRDefault="005165EA" w:rsidP="005165EA">
      <w:pPr>
        <w:pStyle w:val="NoSpacing"/>
        <w:rPr>
          <w:rFonts w:cstheme="minorHAnsi"/>
          <w:sz w:val="24"/>
          <w:szCs w:val="24"/>
        </w:rPr>
      </w:pPr>
    </w:p>
    <w:p w14:paraId="1ACE3747" w14:textId="77777777" w:rsidR="005165EA" w:rsidRPr="005071BD" w:rsidRDefault="005165EA" w:rsidP="005165EA">
      <w:pPr>
        <w:pStyle w:val="NoSpacing"/>
        <w:rPr>
          <w:rFonts w:cstheme="minorHAnsi"/>
          <w:b/>
          <w:sz w:val="24"/>
          <w:szCs w:val="24"/>
        </w:rPr>
      </w:pPr>
      <w:r w:rsidRPr="005071BD">
        <w:rPr>
          <w:rFonts w:cstheme="minorHAnsi"/>
          <w:b/>
          <w:sz w:val="24"/>
          <w:szCs w:val="24"/>
        </w:rPr>
        <w:t>Supporting the child involved</w:t>
      </w:r>
    </w:p>
    <w:p w14:paraId="742B6A05" w14:textId="77777777" w:rsidR="005165EA" w:rsidRPr="005071BD" w:rsidRDefault="005165EA" w:rsidP="005165EA">
      <w:pPr>
        <w:pStyle w:val="NoSpacing"/>
        <w:rPr>
          <w:sz w:val="24"/>
          <w:szCs w:val="24"/>
        </w:rPr>
      </w:pPr>
    </w:p>
    <w:p w14:paraId="408F29BE" w14:textId="77777777" w:rsidR="005165EA" w:rsidRPr="005071BD" w:rsidRDefault="005165EA" w:rsidP="005165EA">
      <w:pPr>
        <w:pStyle w:val="NoSpacing"/>
        <w:rPr>
          <w:rFonts w:cstheme="minorHAnsi"/>
          <w:sz w:val="24"/>
          <w:szCs w:val="24"/>
        </w:rPr>
      </w:pPr>
      <w:r w:rsidRPr="005071BD">
        <w:rPr>
          <w:sz w:val="24"/>
          <w:szCs w:val="24"/>
        </w:rPr>
        <w:t xml:space="preserve">The DSL or another member of staff (who the child feels more comfortable talking to) will discuss future actions and support with the child. </w:t>
      </w:r>
      <w:r w:rsidRPr="005071BD">
        <w:rPr>
          <w:rFonts w:cstheme="minorHAnsi"/>
          <w:sz w:val="24"/>
          <w:szCs w:val="24"/>
        </w:rPr>
        <w:t xml:space="preserve">This discussion will </w:t>
      </w:r>
      <w:proofErr w:type="gramStart"/>
      <w:r w:rsidRPr="005071BD">
        <w:rPr>
          <w:rFonts w:cstheme="minorHAnsi"/>
          <w:sz w:val="24"/>
          <w:szCs w:val="24"/>
        </w:rPr>
        <w:t>take into account</w:t>
      </w:r>
      <w:proofErr w:type="gramEnd"/>
      <w:r w:rsidRPr="005071BD">
        <w:rPr>
          <w:rFonts w:cstheme="minorHAnsi"/>
          <w:sz w:val="24"/>
          <w:szCs w:val="24"/>
        </w:rPr>
        <w:t xml:space="preserve"> the views of the child as well as balancing what are considered to be appropriate actions for responding to the incident</w:t>
      </w:r>
      <w:r w:rsidR="000316BE" w:rsidRPr="005071BD">
        <w:rPr>
          <w:rFonts w:cstheme="minorHAnsi"/>
          <w:sz w:val="24"/>
          <w:szCs w:val="24"/>
        </w:rPr>
        <w:t>.</w:t>
      </w:r>
    </w:p>
    <w:p w14:paraId="4F413577" w14:textId="77777777" w:rsidR="005165EA" w:rsidRPr="005071BD" w:rsidRDefault="005165EA" w:rsidP="005165EA">
      <w:pPr>
        <w:pStyle w:val="NoSpacing"/>
        <w:rPr>
          <w:rFonts w:cstheme="minorHAnsi"/>
          <w:sz w:val="24"/>
          <w:szCs w:val="24"/>
        </w:rPr>
      </w:pPr>
      <w:r w:rsidRPr="005071BD">
        <w:rPr>
          <w:rFonts w:cstheme="minorHAnsi"/>
          <w:sz w:val="24"/>
          <w:szCs w:val="24"/>
        </w:rPr>
        <w:t>The purpose of the discussion is to:</w:t>
      </w:r>
    </w:p>
    <w:p w14:paraId="13ACEF19" w14:textId="77777777" w:rsidR="005165EA" w:rsidRPr="005071BD" w:rsidRDefault="00C963D9" w:rsidP="005165EA">
      <w:pPr>
        <w:pStyle w:val="NoSpacing"/>
        <w:numPr>
          <w:ilvl w:val="0"/>
          <w:numId w:val="64"/>
        </w:numPr>
        <w:rPr>
          <w:rFonts w:cstheme="minorHAnsi"/>
          <w:sz w:val="24"/>
          <w:szCs w:val="24"/>
        </w:rPr>
      </w:pPr>
      <w:r w:rsidRPr="005071BD">
        <w:rPr>
          <w:rFonts w:cstheme="minorHAnsi"/>
          <w:sz w:val="24"/>
          <w:szCs w:val="24"/>
        </w:rPr>
        <w:t>I</w:t>
      </w:r>
      <w:r w:rsidR="005165EA" w:rsidRPr="005071BD">
        <w:rPr>
          <w:rFonts w:cstheme="minorHAnsi"/>
          <w:sz w:val="24"/>
          <w:szCs w:val="24"/>
        </w:rPr>
        <w:t>dentify, </w:t>
      </w:r>
      <w:r w:rsidR="005165EA" w:rsidRPr="005071BD">
        <w:rPr>
          <w:rStyle w:val="Strong"/>
          <w:rFonts w:cstheme="minorHAnsi"/>
          <w:color w:val="0B0C0C"/>
          <w:sz w:val="24"/>
          <w:szCs w:val="24"/>
          <w:bdr w:val="none" w:sz="0" w:space="0" w:color="auto" w:frame="1"/>
        </w:rPr>
        <w:t>without viewing wherever possible</w:t>
      </w:r>
      <w:r w:rsidR="005165EA" w:rsidRPr="005071BD">
        <w:rPr>
          <w:rFonts w:cstheme="minorHAnsi"/>
          <w:sz w:val="24"/>
          <w:szCs w:val="24"/>
        </w:rPr>
        <w:t>, what the image contains and whether anyone else has been involved</w:t>
      </w:r>
      <w:r w:rsidRPr="005071BD">
        <w:rPr>
          <w:rFonts w:cstheme="minorHAnsi"/>
          <w:sz w:val="24"/>
          <w:szCs w:val="24"/>
        </w:rPr>
        <w:t>.</w:t>
      </w:r>
    </w:p>
    <w:p w14:paraId="6C5D55E4" w14:textId="77777777" w:rsidR="005165EA" w:rsidRPr="005071BD" w:rsidRDefault="00C963D9" w:rsidP="005165EA">
      <w:pPr>
        <w:pStyle w:val="NoSpacing"/>
        <w:numPr>
          <w:ilvl w:val="0"/>
          <w:numId w:val="64"/>
        </w:numPr>
        <w:rPr>
          <w:rFonts w:cstheme="minorHAnsi"/>
          <w:sz w:val="24"/>
          <w:szCs w:val="24"/>
        </w:rPr>
      </w:pPr>
      <w:r w:rsidRPr="005071BD">
        <w:rPr>
          <w:rFonts w:cstheme="minorHAnsi"/>
          <w:sz w:val="24"/>
          <w:szCs w:val="24"/>
        </w:rPr>
        <w:t>F</w:t>
      </w:r>
      <w:r w:rsidR="005165EA" w:rsidRPr="005071BD">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5071BD">
        <w:rPr>
          <w:rFonts w:cstheme="minorHAnsi"/>
          <w:sz w:val="24"/>
          <w:szCs w:val="24"/>
        </w:rPr>
        <w:t>.</w:t>
      </w:r>
    </w:p>
    <w:p w14:paraId="53B4F46D" w14:textId="77777777" w:rsidR="005165EA" w:rsidRPr="005071BD" w:rsidRDefault="00C963D9" w:rsidP="005165EA">
      <w:pPr>
        <w:pStyle w:val="NoSpacing"/>
        <w:numPr>
          <w:ilvl w:val="0"/>
          <w:numId w:val="64"/>
        </w:numPr>
        <w:rPr>
          <w:rFonts w:cstheme="minorHAnsi"/>
          <w:sz w:val="24"/>
          <w:szCs w:val="24"/>
        </w:rPr>
      </w:pPr>
      <w:r w:rsidRPr="005071BD">
        <w:rPr>
          <w:rFonts w:cstheme="minorHAnsi"/>
          <w:sz w:val="24"/>
          <w:szCs w:val="24"/>
        </w:rPr>
        <w:t>D</w:t>
      </w:r>
      <w:r w:rsidR="005165EA" w:rsidRPr="005071BD">
        <w:rPr>
          <w:rFonts w:cstheme="minorHAnsi"/>
          <w:sz w:val="24"/>
          <w:szCs w:val="24"/>
        </w:rPr>
        <w:t>iscuss what actions and support might be needed, including p</w:t>
      </w:r>
      <w:r w:rsidR="000316BE" w:rsidRPr="005071BD">
        <w:rPr>
          <w:rFonts w:cstheme="minorHAnsi"/>
          <w:sz w:val="24"/>
          <w:szCs w:val="24"/>
        </w:rPr>
        <w:t>reventing further distribution.</w:t>
      </w:r>
    </w:p>
    <w:p w14:paraId="6011E950" w14:textId="77777777" w:rsidR="005165EA" w:rsidRPr="005071BD" w:rsidRDefault="005165EA" w:rsidP="005165EA">
      <w:pPr>
        <w:pStyle w:val="NoSpacing"/>
        <w:rPr>
          <w:rFonts w:cstheme="minorHAnsi"/>
          <w:sz w:val="24"/>
          <w:szCs w:val="24"/>
        </w:rPr>
      </w:pPr>
      <w:r w:rsidRPr="005071BD">
        <w:rPr>
          <w:rFonts w:cstheme="minorHAnsi"/>
          <w:sz w:val="24"/>
          <w:szCs w:val="24"/>
        </w:rPr>
        <w:t>When discussing the sharing of nudes and semi-nudes, the DSL/member of staff will:</w:t>
      </w:r>
    </w:p>
    <w:p w14:paraId="2A309B99" w14:textId="77777777" w:rsidR="005165EA" w:rsidRPr="005071BD" w:rsidRDefault="00C963D9" w:rsidP="005165EA">
      <w:pPr>
        <w:pStyle w:val="NoSpacing"/>
        <w:numPr>
          <w:ilvl w:val="0"/>
          <w:numId w:val="65"/>
        </w:numPr>
        <w:rPr>
          <w:rFonts w:cstheme="minorHAnsi"/>
          <w:sz w:val="24"/>
          <w:szCs w:val="24"/>
        </w:rPr>
      </w:pPr>
      <w:r w:rsidRPr="005071BD">
        <w:rPr>
          <w:rFonts w:cstheme="minorHAnsi"/>
          <w:sz w:val="24"/>
          <w:szCs w:val="24"/>
        </w:rPr>
        <w:t>R</w:t>
      </w:r>
      <w:r w:rsidR="005165EA" w:rsidRPr="005071BD">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5071BD">
        <w:rPr>
          <w:rFonts w:cstheme="minorHAnsi"/>
          <w:sz w:val="24"/>
          <w:szCs w:val="24"/>
        </w:rPr>
        <w:t>.</w:t>
      </w:r>
    </w:p>
    <w:p w14:paraId="25CE07E3" w14:textId="77777777" w:rsidR="005165EA" w:rsidRPr="005071BD" w:rsidRDefault="00C963D9" w:rsidP="005165EA">
      <w:pPr>
        <w:pStyle w:val="NoSpacing"/>
        <w:numPr>
          <w:ilvl w:val="0"/>
          <w:numId w:val="65"/>
        </w:numPr>
        <w:rPr>
          <w:rFonts w:cstheme="minorHAnsi"/>
          <w:sz w:val="24"/>
          <w:szCs w:val="24"/>
        </w:rPr>
      </w:pPr>
      <w:r w:rsidRPr="005071BD">
        <w:rPr>
          <w:rFonts w:cstheme="minorHAnsi"/>
          <w:sz w:val="24"/>
          <w:szCs w:val="24"/>
        </w:rPr>
        <w:t>R</w:t>
      </w:r>
      <w:r w:rsidR="005165EA" w:rsidRPr="005071BD">
        <w:rPr>
          <w:rFonts w:cstheme="minorHAnsi"/>
          <w:sz w:val="24"/>
          <w:szCs w:val="24"/>
        </w:rPr>
        <w:t xml:space="preserve">ecognise the pressures that children can be under to take part in sharing an </w:t>
      </w:r>
      <w:r w:rsidR="000316BE" w:rsidRPr="005071BD">
        <w:rPr>
          <w:rFonts w:cstheme="minorHAnsi"/>
          <w:sz w:val="24"/>
          <w:szCs w:val="24"/>
        </w:rPr>
        <w:t>image and, if relevant, support</w:t>
      </w:r>
      <w:r w:rsidR="005165EA" w:rsidRPr="005071BD">
        <w:rPr>
          <w:rFonts w:cstheme="minorHAnsi"/>
          <w:sz w:val="24"/>
          <w:szCs w:val="24"/>
        </w:rPr>
        <w:t xml:space="preserve"> their parents and carers to understand the wider issues and motivations around this</w:t>
      </w:r>
      <w:r w:rsidRPr="005071BD">
        <w:rPr>
          <w:rFonts w:cstheme="minorHAnsi"/>
          <w:sz w:val="24"/>
          <w:szCs w:val="24"/>
        </w:rPr>
        <w:t>.</w:t>
      </w:r>
    </w:p>
    <w:p w14:paraId="6C1157FE" w14:textId="77777777" w:rsidR="005165EA" w:rsidRPr="005071BD" w:rsidRDefault="00C963D9" w:rsidP="005165EA">
      <w:pPr>
        <w:pStyle w:val="NoSpacing"/>
        <w:numPr>
          <w:ilvl w:val="0"/>
          <w:numId w:val="65"/>
        </w:numPr>
        <w:rPr>
          <w:rFonts w:cstheme="minorHAnsi"/>
          <w:sz w:val="24"/>
          <w:szCs w:val="24"/>
        </w:rPr>
      </w:pPr>
      <w:r w:rsidRPr="005071BD">
        <w:rPr>
          <w:rFonts w:cstheme="minorHAnsi"/>
          <w:sz w:val="24"/>
          <w:szCs w:val="24"/>
        </w:rPr>
        <w:t>R</w:t>
      </w:r>
      <w:r w:rsidR="005165EA" w:rsidRPr="005071BD">
        <w:rPr>
          <w:rFonts w:cstheme="minorHAnsi"/>
          <w:sz w:val="24"/>
          <w:szCs w:val="24"/>
        </w:rPr>
        <w:t>emain solution-focused and avoid any victim-blaming questions such</w:t>
      </w:r>
      <w:r w:rsidR="005165EA" w:rsidRPr="005071BD">
        <w:t xml:space="preserve"> </w:t>
      </w:r>
      <w:r w:rsidR="005165EA" w:rsidRPr="005071BD">
        <w:rPr>
          <w:rFonts w:cstheme="minorHAnsi"/>
          <w:sz w:val="24"/>
          <w:szCs w:val="24"/>
        </w:rPr>
        <w:t>as ‘why have you done this?’ as this may prevent the child from talking about what has happened. For example, they will use questions such as ‘describe what happened’ or ‘explain to me who was involved’</w:t>
      </w:r>
      <w:r w:rsidRPr="005071BD">
        <w:rPr>
          <w:rFonts w:cstheme="minorHAnsi"/>
          <w:sz w:val="24"/>
          <w:szCs w:val="24"/>
        </w:rPr>
        <w:t>.</w:t>
      </w:r>
    </w:p>
    <w:p w14:paraId="7069A4E1" w14:textId="77777777" w:rsidR="005165EA" w:rsidRPr="005071BD" w:rsidRDefault="00C963D9" w:rsidP="005165EA">
      <w:pPr>
        <w:pStyle w:val="NoSpacing"/>
        <w:numPr>
          <w:ilvl w:val="0"/>
          <w:numId w:val="65"/>
        </w:numPr>
        <w:rPr>
          <w:rFonts w:cstheme="minorHAnsi"/>
          <w:color w:val="0B0C0C"/>
          <w:sz w:val="24"/>
          <w:szCs w:val="24"/>
        </w:rPr>
      </w:pPr>
      <w:r w:rsidRPr="005071BD">
        <w:rPr>
          <w:rFonts w:cstheme="minorHAnsi"/>
          <w:color w:val="0B0C0C"/>
          <w:sz w:val="24"/>
          <w:szCs w:val="24"/>
        </w:rPr>
        <w:t>H</w:t>
      </w:r>
      <w:r w:rsidR="005165EA" w:rsidRPr="005071BD">
        <w:rPr>
          <w:rFonts w:cstheme="minorHAnsi"/>
          <w:color w:val="0B0C0C"/>
          <w:sz w:val="24"/>
          <w:szCs w:val="24"/>
        </w:rPr>
        <w:t>elp the child to understand what has happened by discussing the wider pressures that they may face and the motivations of the person that sent on the image(s)</w:t>
      </w:r>
      <w:r w:rsidRPr="005071BD">
        <w:rPr>
          <w:rFonts w:cstheme="minorHAnsi"/>
          <w:color w:val="0B0C0C"/>
          <w:sz w:val="24"/>
          <w:szCs w:val="24"/>
        </w:rPr>
        <w:t>.</w:t>
      </w:r>
    </w:p>
    <w:p w14:paraId="1FE74473" w14:textId="77777777" w:rsidR="005165EA" w:rsidRPr="005071BD" w:rsidRDefault="00C963D9" w:rsidP="005165EA">
      <w:pPr>
        <w:pStyle w:val="NoSpacing"/>
        <w:numPr>
          <w:ilvl w:val="0"/>
          <w:numId w:val="65"/>
        </w:numPr>
        <w:rPr>
          <w:rFonts w:cstheme="minorHAnsi"/>
          <w:color w:val="0B0C0C"/>
          <w:sz w:val="24"/>
          <w:szCs w:val="24"/>
        </w:rPr>
      </w:pPr>
      <w:r w:rsidRPr="005071BD">
        <w:rPr>
          <w:rFonts w:cstheme="minorHAnsi"/>
          <w:color w:val="0B0C0C"/>
          <w:sz w:val="24"/>
          <w:szCs w:val="24"/>
        </w:rPr>
        <w:t>D</w:t>
      </w:r>
      <w:r w:rsidR="005165EA" w:rsidRPr="005071BD">
        <w:rPr>
          <w:rFonts w:cstheme="minorHAnsi"/>
          <w:color w:val="0B0C0C"/>
          <w:sz w:val="24"/>
          <w:szCs w:val="24"/>
        </w:rPr>
        <w:t>iscuss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 happens</w:t>
      </w:r>
      <w:r w:rsidRPr="005071BD">
        <w:rPr>
          <w:rFonts w:cstheme="minorHAnsi"/>
          <w:color w:val="0B0C0C"/>
          <w:sz w:val="24"/>
          <w:szCs w:val="24"/>
        </w:rPr>
        <w:t>.</w:t>
      </w:r>
    </w:p>
    <w:p w14:paraId="0639BB3C" w14:textId="77777777" w:rsidR="005165EA" w:rsidRPr="005071BD" w:rsidRDefault="00C963D9" w:rsidP="005165EA">
      <w:pPr>
        <w:pStyle w:val="NoSpacing"/>
        <w:numPr>
          <w:ilvl w:val="0"/>
          <w:numId w:val="65"/>
        </w:numPr>
        <w:rPr>
          <w:rFonts w:cstheme="minorHAnsi"/>
          <w:color w:val="0B0C0C"/>
          <w:sz w:val="24"/>
          <w:szCs w:val="24"/>
        </w:rPr>
      </w:pPr>
      <w:r w:rsidRPr="005071BD">
        <w:rPr>
          <w:rFonts w:cstheme="minorHAnsi"/>
          <w:color w:val="0B0C0C"/>
          <w:sz w:val="24"/>
          <w:szCs w:val="24"/>
        </w:rPr>
        <w:t>E</w:t>
      </w:r>
      <w:r w:rsidR="005165EA" w:rsidRPr="005071BD">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6FD09CE6" w14:textId="77777777" w:rsidR="005165EA" w:rsidRPr="005071BD" w:rsidRDefault="00C963D9" w:rsidP="005165EA">
      <w:pPr>
        <w:pStyle w:val="NoSpacing"/>
        <w:numPr>
          <w:ilvl w:val="0"/>
          <w:numId w:val="65"/>
        </w:numPr>
        <w:rPr>
          <w:sz w:val="24"/>
          <w:szCs w:val="24"/>
        </w:rPr>
      </w:pPr>
      <w:r w:rsidRPr="005071BD">
        <w:rPr>
          <w:rFonts w:cstheme="minorHAnsi"/>
          <w:sz w:val="24"/>
          <w:szCs w:val="24"/>
        </w:rPr>
        <w:t>S</w:t>
      </w:r>
      <w:r w:rsidR="000316BE" w:rsidRPr="005071BD">
        <w:rPr>
          <w:rFonts w:cstheme="minorHAnsi"/>
          <w:sz w:val="24"/>
          <w:szCs w:val="24"/>
        </w:rPr>
        <w:t>ignpost</w:t>
      </w:r>
      <w:r w:rsidR="005165EA" w:rsidRPr="005071BD">
        <w:rPr>
          <w:rFonts w:cstheme="minorHAnsi"/>
          <w:sz w:val="24"/>
          <w:szCs w:val="24"/>
        </w:rPr>
        <w:t xml:space="preserve"> to the IWF (Internet Watch Foundation) and </w:t>
      </w:r>
      <w:hyperlink r:id="rId14" w:history="1">
        <w:r w:rsidR="005165EA" w:rsidRPr="005071BD">
          <w:rPr>
            <w:rStyle w:val="Hyperlink"/>
            <w:rFonts w:cstheme="minorHAnsi"/>
            <w:color w:val="1D70B8"/>
            <w:sz w:val="24"/>
            <w:szCs w:val="24"/>
            <w:bdr w:val="none" w:sz="0" w:space="0" w:color="auto" w:frame="1"/>
          </w:rPr>
          <w:t>Childline’s Report Remove tool</w:t>
        </w:r>
      </w:hyperlink>
      <w:r w:rsidR="005165EA" w:rsidRPr="005071BD">
        <w:rPr>
          <w:rFonts w:cstheme="minorHAnsi"/>
          <w:sz w:val="24"/>
          <w:szCs w:val="24"/>
        </w:rPr>
        <w:t>. Report Remove helps children and young people to report an image shared online, to see if it is possible to get the image removed. This must be</w:t>
      </w:r>
      <w:r w:rsidR="005165EA" w:rsidRPr="005071BD">
        <w:rPr>
          <w:sz w:val="24"/>
          <w:szCs w:val="24"/>
        </w:rPr>
        <w:t xml:space="preserve"> done as soon as possible in order to minimise the number of people that have seen the picture.</w:t>
      </w:r>
    </w:p>
    <w:p w14:paraId="312014EC" w14:textId="77777777" w:rsidR="005165EA" w:rsidRPr="005071BD" w:rsidRDefault="005165EA" w:rsidP="005165EA">
      <w:pPr>
        <w:pStyle w:val="NoSpacing"/>
        <w:rPr>
          <w:sz w:val="24"/>
          <w:szCs w:val="24"/>
        </w:rPr>
      </w:pPr>
    </w:p>
    <w:p w14:paraId="36CF74D5" w14:textId="77777777" w:rsidR="005165EA" w:rsidRPr="005071BD" w:rsidRDefault="005165EA" w:rsidP="005165EA">
      <w:pPr>
        <w:pStyle w:val="NoSpacing"/>
        <w:rPr>
          <w:b/>
          <w:sz w:val="24"/>
          <w:szCs w:val="24"/>
        </w:rPr>
      </w:pPr>
      <w:r w:rsidRPr="005071BD">
        <w:rPr>
          <w:b/>
          <w:sz w:val="24"/>
          <w:szCs w:val="24"/>
        </w:rPr>
        <w:t>Informing parents and carers</w:t>
      </w:r>
    </w:p>
    <w:p w14:paraId="4FC1D3B6" w14:textId="77777777" w:rsidR="005165EA" w:rsidRPr="005071BD" w:rsidRDefault="005165EA" w:rsidP="005165EA">
      <w:pPr>
        <w:pStyle w:val="NoSpacing"/>
        <w:rPr>
          <w:sz w:val="24"/>
          <w:szCs w:val="24"/>
        </w:rPr>
      </w:pPr>
    </w:p>
    <w:p w14:paraId="59E3E021" w14:textId="77777777" w:rsidR="005165EA" w:rsidRPr="005071BD" w:rsidRDefault="005165EA" w:rsidP="005165EA">
      <w:pPr>
        <w:pStyle w:val="NoSpacing"/>
        <w:rPr>
          <w:sz w:val="24"/>
          <w:szCs w:val="24"/>
        </w:rPr>
      </w:pPr>
      <w:r w:rsidRPr="005071BD">
        <w:rPr>
          <w:sz w:val="24"/>
          <w:szCs w:val="24"/>
        </w:rPr>
        <w:t>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police, who would take the lead in deciding when they should be informed.</w:t>
      </w:r>
    </w:p>
    <w:p w14:paraId="161A4B3A" w14:textId="77777777" w:rsidR="005165EA" w:rsidRPr="005071BD" w:rsidRDefault="005165EA" w:rsidP="005165EA">
      <w:pPr>
        <w:pStyle w:val="NoSpacing"/>
        <w:rPr>
          <w:sz w:val="24"/>
          <w:szCs w:val="24"/>
        </w:rPr>
      </w:pPr>
    </w:p>
    <w:p w14:paraId="09C49F81" w14:textId="77777777" w:rsidR="005165EA" w:rsidRPr="005071BD" w:rsidRDefault="005165EA" w:rsidP="005165EA">
      <w:pPr>
        <w:pStyle w:val="NoSpacing"/>
        <w:rPr>
          <w:b/>
          <w:sz w:val="24"/>
          <w:szCs w:val="24"/>
        </w:rPr>
      </w:pPr>
      <w:r w:rsidRPr="005071BD">
        <w:rPr>
          <w:b/>
          <w:sz w:val="24"/>
          <w:szCs w:val="24"/>
        </w:rPr>
        <w:t>Supporting parents and carers</w:t>
      </w:r>
    </w:p>
    <w:p w14:paraId="5727CA84" w14:textId="77777777" w:rsidR="005165EA" w:rsidRPr="005071BD" w:rsidRDefault="005165EA" w:rsidP="005165EA">
      <w:pPr>
        <w:pStyle w:val="NoSpacing"/>
        <w:rPr>
          <w:sz w:val="24"/>
          <w:szCs w:val="24"/>
        </w:rPr>
      </w:pPr>
    </w:p>
    <w:p w14:paraId="2C90FBB4" w14:textId="77777777" w:rsidR="005165EA" w:rsidRPr="005071BD" w:rsidRDefault="005165EA" w:rsidP="005165EA">
      <w:pPr>
        <w:pStyle w:val="NoSpacing"/>
        <w:rPr>
          <w:rFonts w:cstheme="minorHAnsi"/>
          <w:sz w:val="24"/>
          <w:szCs w:val="24"/>
        </w:rPr>
      </w:pPr>
      <w:r w:rsidRPr="005071BD">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5114E262" w14:textId="77777777" w:rsidR="005165EA" w:rsidRPr="005071BD" w:rsidRDefault="005165EA" w:rsidP="005165EA">
      <w:pPr>
        <w:pStyle w:val="NoSpacing"/>
        <w:rPr>
          <w:rFonts w:cstheme="minorHAnsi"/>
          <w:sz w:val="24"/>
          <w:szCs w:val="24"/>
        </w:rPr>
      </w:pPr>
      <w:r w:rsidRPr="005071BD">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293DBA12" w14:textId="77777777" w:rsidR="005165EA" w:rsidRPr="005071BD" w:rsidRDefault="005165EA" w:rsidP="005165EA">
      <w:pPr>
        <w:pStyle w:val="NoSpacing"/>
        <w:rPr>
          <w:rFonts w:cstheme="minorHAnsi"/>
          <w:sz w:val="24"/>
          <w:szCs w:val="24"/>
        </w:rPr>
      </w:pPr>
    </w:p>
    <w:p w14:paraId="401810AB" w14:textId="77777777" w:rsidR="005165EA" w:rsidRPr="005071BD" w:rsidRDefault="005165EA" w:rsidP="005165EA">
      <w:pPr>
        <w:pStyle w:val="NoSpacing"/>
        <w:rPr>
          <w:rFonts w:cstheme="minorHAnsi"/>
          <w:sz w:val="24"/>
          <w:szCs w:val="24"/>
        </w:rPr>
      </w:pPr>
      <w:r w:rsidRPr="005071BD">
        <w:rPr>
          <w:rFonts w:cstheme="minorHAnsi"/>
          <w:sz w:val="24"/>
          <w:szCs w:val="24"/>
        </w:rPr>
        <w:t>In all situations, parents or carers will be:</w:t>
      </w:r>
    </w:p>
    <w:p w14:paraId="76443893"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G</w:t>
      </w:r>
      <w:r w:rsidR="005165EA" w:rsidRPr="005071BD">
        <w:rPr>
          <w:rFonts w:cstheme="minorHAnsi"/>
          <w:sz w:val="24"/>
          <w:szCs w:val="24"/>
        </w:rPr>
        <w:t>iven information about the sharing of nudes and semi-nudes, what they can expect to happen next, and who will be their link person within the school</w:t>
      </w:r>
      <w:r w:rsidR="002B1CB2" w:rsidRPr="005071BD">
        <w:rPr>
          <w:rFonts w:cstheme="minorHAnsi"/>
          <w:sz w:val="24"/>
          <w:szCs w:val="24"/>
        </w:rPr>
        <w:t>.</w:t>
      </w:r>
    </w:p>
    <w:p w14:paraId="323B520B"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G</w:t>
      </w:r>
      <w:r w:rsidR="005165EA" w:rsidRPr="005071BD">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5071BD">
        <w:rPr>
          <w:rFonts w:cstheme="minorHAnsi"/>
          <w:sz w:val="24"/>
          <w:szCs w:val="24"/>
        </w:rPr>
        <w:t>.</w:t>
      </w:r>
    </w:p>
    <w:p w14:paraId="28C7468A"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G</w:t>
      </w:r>
      <w:r w:rsidR="005165EA" w:rsidRPr="005071BD">
        <w:rPr>
          <w:rFonts w:cstheme="minorHAnsi"/>
          <w:sz w:val="24"/>
          <w:szCs w:val="24"/>
        </w:rPr>
        <w:t>iven support on how to speak to their child about the incident</w:t>
      </w:r>
      <w:r w:rsidR="002B1CB2" w:rsidRPr="005071BD">
        <w:rPr>
          <w:rFonts w:cstheme="minorHAnsi"/>
          <w:sz w:val="24"/>
          <w:szCs w:val="24"/>
        </w:rPr>
        <w:t>.</w:t>
      </w:r>
    </w:p>
    <w:p w14:paraId="7FE9EE1A"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A</w:t>
      </w:r>
      <w:r w:rsidR="005165EA" w:rsidRPr="005071BD">
        <w:rPr>
          <w:rFonts w:cstheme="minorHAnsi"/>
          <w:sz w:val="24"/>
          <w:szCs w:val="24"/>
        </w:rPr>
        <w:t>dvised on the law around the sharing of nudes and semi-nudes</w:t>
      </w:r>
      <w:r w:rsidR="002B1CB2" w:rsidRPr="005071BD">
        <w:rPr>
          <w:rFonts w:cstheme="minorHAnsi"/>
          <w:sz w:val="24"/>
          <w:szCs w:val="24"/>
        </w:rPr>
        <w:t>.</w:t>
      </w:r>
    </w:p>
    <w:p w14:paraId="4C6050B5"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K</w:t>
      </w:r>
      <w:r w:rsidR="005165EA" w:rsidRPr="005071BD">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5071BD">
        <w:rPr>
          <w:rFonts w:cstheme="minorHAnsi"/>
          <w:sz w:val="24"/>
          <w:szCs w:val="24"/>
        </w:rPr>
        <w:t>.</w:t>
      </w:r>
    </w:p>
    <w:p w14:paraId="260513EF"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I</w:t>
      </w:r>
      <w:r w:rsidR="005165EA" w:rsidRPr="005071BD">
        <w:rPr>
          <w:rFonts w:cstheme="minorHAnsi"/>
          <w:sz w:val="24"/>
          <w:szCs w:val="24"/>
        </w:rPr>
        <w:t>nformed about sources of support for their child, in case they are feeling anxious or depressed about what has happened. This could include speaking to a Childline</w:t>
      </w:r>
      <w:r w:rsidR="002B1CB2" w:rsidRPr="005071BD">
        <w:rPr>
          <w:rFonts w:cstheme="minorHAnsi"/>
          <w:sz w:val="24"/>
          <w:szCs w:val="24"/>
        </w:rPr>
        <w:t>.</w:t>
      </w:r>
      <w:r w:rsidR="005165EA" w:rsidRPr="005071BD">
        <w:rPr>
          <w:rFonts w:cstheme="minorHAnsi"/>
          <w:sz w:val="24"/>
          <w:szCs w:val="24"/>
        </w:rPr>
        <w:t xml:space="preserve"> counsellor </w:t>
      </w:r>
      <w:hyperlink r:id="rId15" w:history="1">
        <w:r w:rsidR="005165EA" w:rsidRPr="005071BD">
          <w:rPr>
            <w:rStyle w:val="Hyperlink"/>
            <w:rFonts w:cstheme="minorHAnsi"/>
            <w:color w:val="1D70B8"/>
            <w:sz w:val="24"/>
            <w:szCs w:val="24"/>
            <w:bdr w:val="none" w:sz="0" w:space="0" w:color="auto" w:frame="1"/>
          </w:rPr>
          <w:t>online</w:t>
        </w:r>
      </w:hyperlink>
      <w:r w:rsidR="005165EA" w:rsidRPr="005071BD">
        <w:rPr>
          <w:rFonts w:cstheme="minorHAnsi"/>
          <w:sz w:val="24"/>
          <w:szCs w:val="24"/>
        </w:rPr>
        <w:t> or on 0800 11 11, in house counselling services where available, or a GP. If they are concerned that their child is suicidal, they should contact 999</w:t>
      </w:r>
      <w:r w:rsidR="002B1CB2" w:rsidRPr="005071BD">
        <w:rPr>
          <w:rFonts w:cstheme="minorHAnsi"/>
          <w:sz w:val="24"/>
          <w:szCs w:val="24"/>
        </w:rPr>
        <w:t>.</w:t>
      </w:r>
    </w:p>
    <w:p w14:paraId="2BDA8C0C" w14:textId="77777777" w:rsidR="005165EA" w:rsidRPr="005071BD" w:rsidRDefault="00C963D9" w:rsidP="005165EA">
      <w:pPr>
        <w:pStyle w:val="NoSpacing"/>
        <w:numPr>
          <w:ilvl w:val="0"/>
          <w:numId w:val="66"/>
        </w:numPr>
        <w:rPr>
          <w:rFonts w:cstheme="minorHAnsi"/>
          <w:sz w:val="24"/>
          <w:szCs w:val="24"/>
        </w:rPr>
      </w:pPr>
      <w:r w:rsidRPr="005071BD">
        <w:rPr>
          <w:rFonts w:cstheme="minorHAnsi"/>
          <w:sz w:val="24"/>
          <w:szCs w:val="24"/>
        </w:rPr>
        <w:t>D</w:t>
      </w:r>
      <w:r w:rsidR="005165EA" w:rsidRPr="005071BD">
        <w:rPr>
          <w:rFonts w:cstheme="minorHAnsi"/>
          <w:sz w:val="24"/>
          <w:szCs w:val="24"/>
        </w:rPr>
        <w:t>irected to </w:t>
      </w:r>
      <w:hyperlink r:id="rId16" w:history="1">
        <w:r w:rsidR="005165EA" w:rsidRPr="005071BD">
          <w:rPr>
            <w:rStyle w:val="Hyperlink"/>
            <w:rFonts w:cstheme="minorHAnsi"/>
            <w:color w:val="1D70B8"/>
            <w:sz w:val="24"/>
            <w:szCs w:val="24"/>
            <w:bdr w:val="none" w:sz="0" w:space="0" w:color="auto" w:frame="1"/>
          </w:rPr>
          <w:t>NCA-CEOP</w:t>
        </w:r>
      </w:hyperlink>
      <w:r w:rsidR="005165EA" w:rsidRPr="005071BD">
        <w:rPr>
          <w:rFonts w:cstheme="minorHAnsi"/>
          <w:sz w:val="24"/>
          <w:szCs w:val="24"/>
        </w:rPr>
        <w:t> if the child discloses any further details to them that may suggest they are being groomed or sexually exploited</w:t>
      </w:r>
      <w:r w:rsidR="002B1CB2" w:rsidRPr="005071BD">
        <w:rPr>
          <w:rFonts w:cstheme="minorHAnsi"/>
          <w:sz w:val="24"/>
          <w:szCs w:val="24"/>
        </w:rPr>
        <w:t>.</w:t>
      </w:r>
    </w:p>
    <w:p w14:paraId="7A3B6220" w14:textId="77777777" w:rsidR="005165EA" w:rsidRPr="005071BD" w:rsidRDefault="005165EA" w:rsidP="005165EA">
      <w:pPr>
        <w:pStyle w:val="NoSpacing"/>
        <w:rPr>
          <w:sz w:val="24"/>
          <w:szCs w:val="24"/>
        </w:rPr>
      </w:pPr>
    </w:p>
    <w:p w14:paraId="5330678D" w14:textId="77777777" w:rsidR="005165EA" w:rsidRPr="005071BD" w:rsidRDefault="005165EA" w:rsidP="005165EA">
      <w:pPr>
        <w:pStyle w:val="NoSpacing"/>
        <w:rPr>
          <w:b/>
          <w:sz w:val="24"/>
          <w:szCs w:val="24"/>
        </w:rPr>
      </w:pPr>
      <w:r w:rsidRPr="005071BD">
        <w:rPr>
          <w:b/>
          <w:sz w:val="24"/>
          <w:szCs w:val="24"/>
        </w:rPr>
        <w:t>Searching device</w:t>
      </w:r>
      <w:r w:rsidR="00876D6B" w:rsidRPr="005071BD">
        <w:rPr>
          <w:b/>
          <w:sz w:val="24"/>
          <w:szCs w:val="24"/>
        </w:rPr>
        <w:t>s</w:t>
      </w:r>
      <w:r w:rsidRPr="005071BD">
        <w:rPr>
          <w:b/>
          <w:sz w:val="24"/>
          <w:szCs w:val="24"/>
        </w:rPr>
        <w:t>, viewing and deleting nudes and semi nudes</w:t>
      </w:r>
    </w:p>
    <w:p w14:paraId="030164DE" w14:textId="77777777" w:rsidR="005165EA" w:rsidRPr="005071BD" w:rsidRDefault="005165EA" w:rsidP="005165EA">
      <w:pPr>
        <w:pStyle w:val="NoSpacing"/>
        <w:rPr>
          <w:b/>
          <w:sz w:val="24"/>
          <w:szCs w:val="24"/>
        </w:rPr>
      </w:pPr>
    </w:p>
    <w:p w14:paraId="6787478D" w14:textId="77777777" w:rsidR="005165EA" w:rsidRPr="005071BD" w:rsidRDefault="005165EA" w:rsidP="005165EA">
      <w:pPr>
        <w:pStyle w:val="NoSpacing"/>
        <w:rPr>
          <w:sz w:val="24"/>
          <w:szCs w:val="24"/>
          <w:lang w:eastAsia="en-GB"/>
        </w:rPr>
      </w:pPr>
      <w:r w:rsidRPr="005071BD">
        <w:rPr>
          <w:sz w:val="24"/>
          <w:szCs w:val="24"/>
          <w:lang w:eastAsia="en-GB"/>
        </w:rPr>
        <w:t xml:space="preserve">Staff and parents or carers must not intentionally view any nudes and semi-nudes unless there is good and clear reason to do so as outlined below. </w:t>
      </w:r>
    </w:p>
    <w:p w14:paraId="4BD0E130" w14:textId="77777777" w:rsidR="005165EA" w:rsidRPr="005071BD" w:rsidRDefault="005165EA" w:rsidP="005165EA">
      <w:pPr>
        <w:pStyle w:val="NoSpacing"/>
        <w:rPr>
          <w:sz w:val="24"/>
          <w:szCs w:val="24"/>
          <w:lang w:eastAsia="en-GB"/>
        </w:rPr>
      </w:pPr>
      <w:r w:rsidRPr="005071BD">
        <w:rPr>
          <w:sz w:val="24"/>
          <w:szCs w:val="24"/>
          <w:lang w:eastAsia="en-GB"/>
        </w:rPr>
        <w:t>Wherever possible, responses to incidents will be based on what DSLs have been told about the content of the imagery.</w:t>
      </w:r>
    </w:p>
    <w:p w14:paraId="275BCDAC" w14:textId="77777777" w:rsidR="005165EA" w:rsidRPr="005071BD" w:rsidRDefault="005165EA" w:rsidP="005165EA">
      <w:pPr>
        <w:pStyle w:val="NoSpacing"/>
        <w:rPr>
          <w:sz w:val="24"/>
          <w:szCs w:val="24"/>
          <w:lang w:eastAsia="en-GB"/>
        </w:rPr>
      </w:pPr>
      <w:r w:rsidRPr="005071BD">
        <w:rPr>
          <w:rFonts w:cstheme="minorHAnsi"/>
          <w:sz w:val="24"/>
          <w:szCs w:val="24"/>
          <w:lang w:eastAsia="en-GB"/>
        </w:rPr>
        <w:t xml:space="preserve">The decision to view any imagery will be based on the professional judgement of the DSL. </w:t>
      </w:r>
      <w:r w:rsidRPr="005071BD">
        <w:rPr>
          <w:sz w:val="24"/>
          <w:szCs w:val="24"/>
          <w:lang w:eastAsia="en-GB"/>
        </w:rPr>
        <w:t>Imagery will never be viewed if the act of viewing will cause significant distress or harm to any child or young person involved.</w:t>
      </w:r>
    </w:p>
    <w:p w14:paraId="07EE1428" w14:textId="77777777" w:rsidR="005165EA" w:rsidRPr="005071BD" w:rsidRDefault="005165EA" w:rsidP="005165EA">
      <w:pPr>
        <w:pStyle w:val="NoSpacing"/>
        <w:rPr>
          <w:sz w:val="24"/>
          <w:szCs w:val="24"/>
          <w:lang w:eastAsia="en-GB"/>
        </w:rPr>
      </w:pPr>
      <w:r w:rsidRPr="005071BD">
        <w:rPr>
          <w:sz w:val="24"/>
          <w:szCs w:val="24"/>
          <w:lang w:eastAsia="en-GB"/>
        </w:rPr>
        <w:t>If a decision is made to view imagery, the DSL</w:t>
      </w:r>
      <w:r w:rsidR="00876D6B" w:rsidRPr="005071BD">
        <w:rPr>
          <w:sz w:val="24"/>
          <w:szCs w:val="24"/>
          <w:lang w:eastAsia="en-GB"/>
        </w:rPr>
        <w:t> </w:t>
      </w:r>
      <w:r w:rsidRPr="005071BD">
        <w:rPr>
          <w:sz w:val="24"/>
          <w:szCs w:val="24"/>
          <w:lang w:eastAsia="en-GB"/>
        </w:rPr>
        <w:t>would need to be satisfied that viewing</w:t>
      </w:r>
      <w:r w:rsidR="002B1CB2" w:rsidRPr="005071BD">
        <w:rPr>
          <w:sz w:val="24"/>
          <w:szCs w:val="24"/>
          <w:lang w:eastAsia="en-GB"/>
        </w:rPr>
        <w:t xml:space="preserve"> is</w:t>
      </w:r>
      <w:r w:rsidRPr="005071BD">
        <w:rPr>
          <w:sz w:val="24"/>
          <w:szCs w:val="24"/>
          <w:lang w:eastAsia="en-GB"/>
        </w:rPr>
        <w:t>:</w:t>
      </w:r>
    </w:p>
    <w:p w14:paraId="5387FFBF" w14:textId="77777777" w:rsidR="005165EA" w:rsidRPr="005071BD" w:rsidRDefault="002B1CB2" w:rsidP="005165EA">
      <w:pPr>
        <w:pStyle w:val="NoSpacing"/>
        <w:numPr>
          <w:ilvl w:val="0"/>
          <w:numId w:val="67"/>
        </w:numPr>
        <w:rPr>
          <w:sz w:val="24"/>
          <w:szCs w:val="24"/>
          <w:lang w:eastAsia="en-GB"/>
        </w:rPr>
      </w:pPr>
      <w:r w:rsidRPr="005071BD">
        <w:rPr>
          <w:sz w:val="24"/>
          <w:szCs w:val="24"/>
          <w:lang w:eastAsia="en-GB"/>
        </w:rPr>
        <w:t>T</w:t>
      </w:r>
      <w:r w:rsidR="005165EA" w:rsidRPr="005071BD">
        <w:rPr>
          <w:sz w:val="24"/>
          <w:szCs w:val="24"/>
          <w:lang w:eastAsia="en-GB"/>
        </w:rPr>
        <w:t xml:space="preserve">he only way to </w:t>
      </w:r>
      <w:proofErr w:type="gramStart"/>
      <w:r w:rsidR="005165EA" w:rsidRPr="005071BD">
        <w:rPr>
          <w:sz w:val="24"/>
          <w:szCs w:val="24"/>
          <w:lang w:eastAsia="en-GB"/>
        </w:rPr>
        <w:t>make a decision</w:t>
      </w:r>
      <w:proofErr w:type="gramEnd"/>
      <w:r w:rsidR="005165EA" w:rsidRPr="005071BD">
        <w:rPr>
          <w:sz w:val="24"/>
          <w:szCs w:val="24"/>
          <w:lang w:eastAsia="en-GB"/>
        </w:rPr>
        <w:t xml:space="preserve"> about whether to involve other agencies because it is not possible to establish the facts from any child involved</w:t>
      </w:r>
      <w:r w:rsidRPr="005071BD">
        <w:rPr>
          <w:sz w:val="24"/>
          <w:szCs w:val="24"/>
          <w:lang w:eastAsia="en-GB"/>
        </w:rPr>
        <w:t>.</w:t>
      </w:r>
    </w:p>
    <w:p w14:paraId="236B2B97" w14:textId="77777777" w:rsidR="005165EA" w:rsidRPr="005071BD" w:rsidRDefault="002B1CB2" w:rsidP="005165EA">
      <w:pPr>
        <w:pStyle w:val="NoSpacing"/>
        <w:numPr>
          <w:ilvl w:val="0"/>
          <w:numId w:val="67"/>
        </w:numPr>
        <w:rPr>
          <w:sz w:val="24"/>
          <w:szCs w:val="24"/>
          <w:lang w:eastAsia="en-GB"/>
        </w:rPr>
      </w:pPr>
      <w:r w:rsidRPr="005071BD">
        <w:rPr>
          <w:sz w:val="24"/>
          <w:szCs w:val="24"/>
          <w:lang w:eastAsia="en-GB"/>
        </w:rPr>
        <w:t>N</w:t>
      </w:r>
      <w:r w:rsidR="005165EA" w:rsidRPr="005071BD">
        <w:rPr>
          <w:sz w:val="24"/>
          <w:szCs w:val="24"/>
          <w:lang w:eastAsia="en-GB"/>
        </w:rPr>
        <w:t>ecessary to report it to a website, app or suitable reporting agency (such as the IWF) to have it taken down, or to support the child or parent or carer in making a report</w:t>
      </w:r>
      <w:r w:rsidRPr="005071BD">
        <w:rPr>
          <w:sz w:val="24"/>
          <w:szCs w:val="24"/>
          <w:lang w:eastAsia="en-GB"/>
        </w:rPr>
        <w:t>.</w:t>
      </w:r>
    </w:p>
    <w:p w14:paraId="6173F43B" w14:textId="77777777" w:rsidR="005165EA" w:rsidRPr="005071BD" w:rsidRDefault="002B1CB2" w:rsidP="005165EA">
      <w:pPr>
        <w:pStyle w:val="NoSpacing"/>
        <w:numPr>
          <w:ilvl w:val="0"/>
          <w:numId w:val="67"/>
        </w:numPr>
        <w:rPr>
          <w:sz w:val="24"/>
          <w:szCs w:val="24"/>
          <w:lang w:eastAsia="en-GB"/>
        </w:rPr>
      </w:pPr>
      <w:r w:rsidRPr="005071BD">
        <w:rPr>
          <w:sz w:val="24"/>
          <w:szCs w:val="24"/>
          <w:lang w:eastAsia="en-GB"/>
        </w:rPr>
        <w:t>U</w:t>
      </w:r>
      <w:r w:rsidR="005165EA" w:rsidRPr="005071BD">
        <w:rPr>
          <w:sz w:val="24"/>
          <w:szCs w:val="24"/>
          <w:lang w:eastAsia="en-GB"/>
        </w:rPr>
        <w:t>navoidable because a child has presented it directly to a staff member or nudes or semi-nudes have been found on an education setting’s device or network</w:t>
      </w:r>
      <w:r w:rsidRPr="005071BD">
        <w:rPr>
          <w:sz w:val="24"/>
          <w:szCs w:val="24"/>
          <w:lang w:eastAsia="en-GB"/>
        </w:rPr>
        <w:t>.</w:t>
      </w:r>
    </w:p>
    <w:p w14:paraId="386D5400" w14:textId="77777777" w:rsidR="005165EA" w:rsidRPr="005071BD" w:rsidRDefault="005165EA" w:rsidP="005165EA">
      <w:pPr>
        <w:pStyle w:val="NoSpacing"/>
        <w:rPr>
          <w:sz w:val="24"/>
          <w:szCs w:val="24"/>
          <w:lang w:eastAsia="en-GB"/>
        </w:rPr>
      </w:pPr>
      <w:r w:rsidRPr="005071BD">
        <w:rPr>
          <w:sz w:val="24"/>
          <w:szCs w:val="24"/>
          <w:lang w:eastAsia="en-GB"/>
        </w:rPr>
        <w:t>If it is necessary to view the imagery, then the DSL will:</w:t>
      </w:r>
    </w:p>
    <w:p w14:paraId="553C524D"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N</w:t>
      </w:r>
      <w:r w:rsidR="005165EA" w:rsidRPr="005071BD">
        <w:rPr>
          <w:sz w:val="24"/>
          <w:szCs w:val="24"/>
          <w:lang w:eastAsia="en-GB"/>
        </w:rPr>
        <w:t>ever copy, print, share, store or save them; this is illegal. If this has already happened, we will contact the local police for advice and to explain the circumstances</w:t>
      </w:r>
      <w:r w:rsidRPr="005071BD">
        <w:rPr>
          <w:sz w:val="24"/>
          <w:szCs w:val="24"/>
          <w:lang w:eastAsia="en-GB"/>
        </w:rPr>
        <w:t>.</w:t>
      </w:r>
    </w:p>
    <w:p w14:paraId="062E26B3"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D</w:t>
      </w:r>
      <w:r w:rsidR="005165EA" w:rsidRPr="005071BD">
        <w:rPr>
          <w:sz w:val="24"/>
          <w:szCs w:val="24"/>
          <w:lang w:eastAsia="en-GB"/>
        </w:rPr>
        <w:t>iscuss the decision with the headteacher or a member of the senior leadership team</w:t>
      </w:r>
      <w:r w:rsidRPr="005071BD">
        <w:rPr>
          <w:sz w:val="24"/>
          <w:szCs w:val="24"/>
          <w:lang w:eastAsia="en-GB"/>
        </w:rPr>
        <w:t>.</w:t>
      </w:r>
    </w:p>
    <w:p w14:paraId="338F4285"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En</w:t>
      </w:r>
      <w:r w:rsidR="005165EA" w:rsidRPr="005071BD">
        <w:rPr>
          <w:sz w:val="24"/>
          <w:szCs w:val="24"/>
          <w:lang w:eastAsia="en-GB"/>
        </w:rPr>
        <w:t>sure viewing is undertaken by the DSL or another member of the safeguarding team with delegated authority from the headteacher or a member of the senior leadership team</w:t>
      </w:r>
      <w:r w:rsidRPr="005071BD">
        <w:rPr>
          <w:sz w:val="24"/>
          <w:szCs w:val="24"/>
          <w:lang w:eastAsia="en-GB"/>
        </w:rPr>
        <w:t>.</w:t>
      </w:r>
    </w:p>
    <w:p w14:paraId="19F7C993"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En</w:t>
      </w:r>
      <w:r w:rsidR="005165EA" w:rsidRPr="005071BD">
        <w:rPr>
          <w:sz w:val="24"/>
          <w:szCs w:val="24"/>
          <w:lang w:eastAsia="en-GB"/>
        </w:rPr>
        <w:t>sure viewing takes place with another member of staff present in the room, ideally the headteacher or a member of the senior leadership team. This staff member does not need to view the images.</w:t>
      </w:r>
    </w:p>
    <w:p w14:paraId="51FCDD66"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W</w:t>
      </w:r>
      <w:r w:rsidR="005165EA" w:rsidRPr="005071BD">
        <w:rPr>
          <w:sz w:val="24"/>
          <w:szCs w:val="24"/>
          <w:lang w:eastAsia="en-GB"/>
        </w:rPr>
        <w:t>herever possible, make sure viewing takes place on the school premises, ideally in the headteacher or a member of the senior leadership team’s office</w:t>
      </w:r>
      <w:r w:rsidRPr="005071BD">
        <w:rPr>
          <w:sz w:val="24"/>
          <w:szCs w:val="24"/>
          <w:lang w:eastAsia="en-GB"/>
        </w:rPr>
        <w:t>.</w:t>
      </w:r>
    </w:p>
    <w:p w14:paraId="6CC67974"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En</w:t>
      </w:r>
      <w:r w:rsidR="005165EA" w:rsidRPr="005071BD">
        <w:rPr>
          <w:sz w:val="24"/>
          <w:szCs w:val="24"/>
          <w:lang w:eastAsia="en-GB"/>
        </w:rPr>
        <w:t>sure wherever possible that they are viewed by a staff member of the same sex as the child or young person in the images</w:t>
      </w:r>
      <w:r w:rsidRPr="005071BD">
        <w:rPr>
          <w:sz w:val="24"/>
          <w:szCs w:val="24"/>
          <w:lang w:eastAsia="en-GB"/>
        </w:rPr>
        <w:t>.</w:t>
      </w:r>
    </w:p>
    <w:p w14:paraId="152E4A75"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R</w:t>
      </w:r>
      <w:r w:rsidR="005165EA" w:rsidRPr="005071BD">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2BEB32F6" w14:textId="77777777" w:rsidR="005165EA" w:rsidRPr="005071BD" w:rsidRDefault="002B1CB2" w:rsidP="005165EA">
      <w:pPr>
        <w:pStyle w:val="NoSpacing"/>
        <w:numPr>
          <w:ilvl w:val="0"/>
          <w:numId w:val="68"/>
        </w:numPr>
        <w:rPr>
          <w:sz w:val="24"/>
          <w:szCs w:val="24"/>
          <w:lang w:eastAsia="en-GB"/>
        </w:rPr>
      </w:pPr>
      <w:r w:rsidRPr="005071BD">
        <w:rPr>
          <w:sz w:val="24"/>
          <w:szCs w:val="24"/>
          <w:lang w:eastAsia="en-GB"/>
        </w:rPr>
        <w:t>I</w:t>
      </w:r>
      <w:r w:rsidR="005165EA" w:rsidRPr="005071BD">
        <w:rPr>
          <w:sz w:val="24"/>
          <w:szCs w:val="24"/>
          <w:lang w:eastAsia="en-GB"/>
        </w:rPr>
        <w:t xml:space="preserve">f any devices need to be taken and passed onto the police, the device(s) will be </w:t>
      </w:r>
      <w:proofErr w:type="gramStart"/>
      <w:r w:rsidR="005165EA" w:rsidRPr="005071BD">
        <w:rPr>
          <w:sz w:val="24"/>
          <w:szCs w:val="24"/>
          <w:lang w:eastAsia="en-GB"/>
        </w:rPr>
        <w:t>confiscated</w:t>
      </w:r>
      <w:proofErr w:type="gramEnd"/>
      <w:r w:rsidR="005165EA" w:rsidRPr="005071BD">
        <w:rPr>
          <w:sz w:val="24"/>
          <w:szCs w:val="24"/>
          <w:lang w:eastAsia="en-GB"/>
        </w:rPr>
        <w:t xml:space="preserve"> and the police will be called. The device will be disconnected from Wi-Fi and </w:t>
      </w:r>
      <w:proofErr w:type="gramStart"/>
      <w:r w:rsidR="005165EA" w:rsidRPr="005071BD">
        <w:rPr>
          <w:sz w:val="24"/>
          <w:szCs w:val="24"/>
          <w:lang w:eastAsia="en-GB"/>
        </w:rPr>
        <w:t>data, and</w:t>
      </w:r>
      <w:proofErr w:type="gramEnd"/>
      <w:r w:rsidR="005165EA" w:rsidRPr="005071BD">
        <w:rPr>
          <w:sz w:val="24"/>
          <w:szCs w:val="24"/>
          <w:lang w:eastAsia="en-GB"/>
        </w:rPr>
        <w:t xml:space="preserve"> turned off immediately to avoid imagery being removed from the device remotely through a cloud storage service. The device will be placed in a secure place, in a locked cupboard until the police are able to come and collect it.</w:t>
      </w:r>
    </w:p>
    <w:p w14:paraId="790ED3A4" w14:textId="77777777" w:rsidR="005165EA" w:rsidRPr="005071BD" w:rsidRDefault="005165EA" w:rsidP="005165EA">
      <w:pPr>
        <w:pStyle w:val="NoSpacing"/>
        <w:rPr>
          <w:sz w:val="24"/>
          <w:szCs w:val="24"/>
        </w:rPr>
      </w:pPr>
      <w:r w:rsidRPr="005071BD">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48DA3755" w14:textId="77777777" w:rsidR="005165EA" w:rsidRPr="005071BD" w:rsidRDefault="005165EA" w:rsidP="005165EA">
      <w:pPr>
        <w:pStyle w:val="NoSpacing"/>
        <w:rPr>
          <w:sz w:val="24"/>
          <w:szCs w:val="24"/>
        </w:rPr>
      </w:pPr>
    </w:p>
    <w:p w14:paraId="7689A259" w14:textId="77777777" w:rsidR="005165EA" w:rsidRPr="005071BD" w:rsidRDefault="005165EA" w:rsidP="005165EA">
      <w:pPr>
        <w:pStyle w:val="NoSpacing"/>
        <w:rPr>
          <w:rFonts w:cstheme="minorHAnsi"/>
          <w:sz w:val="24"/>
          <w:szCs w:val="24"/>
        </w:rPr>
      </w:pPr>
      <w:r w:rsidRPr="005071BD">
        <w:rPr>
          <w:rFonts w:cstheme="minorHAnsi"/>
          <w:color w:val="0B0C0C"/>
          <w:sz w:val="24"/>
          <w:szCs w:val="24"/>
          <w:shd w:val="clear" w:color="auto" w:fill="FFFFFF"/>
        </w:rPr>
        <w:t>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illegal. They will be informed that if they refuse or it is later discovered they did not delete the imagery, they are continuing to commit a criminal offence and the police may become involved.</w:t>
      </w:r>
    </w:p>
    <w:p w14:paraId="192634CF" w14:textId="77777777" w:rsidR="005165EA" w:rsidRPr="005071BD" w:rsidRDefault="005165EA" w:rsidP="005165EA">
      <w:pPr>
        <w:pStyle w:val="NoSpacing"/>
        <w:rPr>
          <w:sz w:val="24"/>
          <w:szCs w:val="24"/>
        </w:rPr>
      </w:pPr>
    </w:p>
    <w:p w14:paraId="69C4A211" w14:textId="77777777" w:rsidR="005165EA" w:rsidRPr="005071BD" w:rsidRDefault="005165EA" w:rsidP="005165EA">
      <w:pPr>
        <w:pStyle w:val="NoSpacing"/>
        <w:rPr>
          <w:rFonts w:ascii="Calibri" w:hAnsi="Calibri" w:cs="Calibri"/>
          <w:color w:val="0B0C0C"/>
          <w:sz w:val="24"/>
          <w:szCs w:val="24"/>
          <w:shd w:val="clear" w:color="auto" w:fill="FFFFFF"/>
        </w:rPr>
      </w:pPr>
      <w:r w:rsidRPr="005071BD">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5071BD">
        <w:rPr>
          <w:rFonts w:ascii="Calibri" w:hAnsi="Calibri" w:cs="Calibri"/>
          <w:color w:val="0B0C0C"/>
          <w:sz w:val="24"/>
          <w:szCs w:val="24"/>
          <w:u w:val="single"/>
          <w:shd w:val="clear" w:color="auto" w:fill="FFFFFF"/>
        </w:rPr>
        <w:t>should not</w:t>
      </w:r>
      <w:r w:rsidRPr="005071BD">
        <w:rPr>
          <w:rFonts w:ascii="Calibri" w:hAnsi="Calibri" w:cs="Calibri"/>
          <w:color w:val="0B0C0C"/>
          <w:sz w:val="24"/>
          <w:szCs w:val="24"/>
          <w:shd w:val="clear" w:color="auto" w:fill="FFFFFF"/>
        </w:rPr>
        <w:t xml:space="preserve"> be taken.</w:t>
      </w:r>
    </w:p>
    <w:p w14:paraId="378A6135" w14:textId="77777777" w:rsidR="005165EA" w:rsidRPr="005071BD" w:rsidRDefault="005165EA" w:rsidP="005165EA">
      <w:pPr>
        <w:pStyle w:val="NoSpacing"/>
        <w:rPr>
          <w:rFonts w:ascii="Calibri" w:hAnsi="Calibri" w:cs="Calibri"/>
          <w:sz w:val="24"/>
          <w:szCs w:val="24"/>
        </w:rPr>
      </w:pPr>
    </w:p>
    <w:p w14:paraId="52C011D5" w14:textId="77777777" w:rsidR="005165EA" w:rsidRDefault="005165EA" w:rsidP="005165EA">
      <w:pPr>
        <w:pStyle w:val="NoSpacing"/>
        <w:rPr>
          <w:sz w:val="24"/>
          <w:szCs w:val="24"/>
        </w:rPr>
      </w:pPr>
      <w:r w:rsidRPr="005071BD">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2D790194" w14:textId="77777777" w:rsidR="005165EA" w:rsidRDefault="005165EA" w:rsidP="005165EA">
      <w:pPr>
        <w:pStyle w:val="NoSpacing"/>
        <w:rPr>
          <w:sz w:val="24"/>
          <w:szCs w:val="24"/>
        </w:rPr>
      </w:pPr>
    </w:p>
    <w:p w14:paraId="163E6582" w14:textId="77777777" w:rsidR="005165EA" w:rsidRDefault="005165EA" w:rsidP="005165EA">
      <w:pPr>
        <w:pStyle w:val="NoSpacing"/>
        <w:rPr>
          <w:sz w:val="24"/>
          <w:szCs w:val="24"/>
        </w:rPr>
      </w:pPr>
      <w:r w:rsidRPr="008D1FC4">
        <w:rPr>
          <w:b/>
          <w:sz w:val="24"/>
          <w:szCs w:val="24"/>
        </w:rPr>
        <w:t>For more information:</w:t>
      </w:r>
      <w:r>
        <w:rPr>
          <w:sz w:val="24"/>
          <w:szCs w:val="24"/>
        </w:rPr>
        <w:t xml:space="preserve"> </w:t>
      </w:r>
      <w:hyperlink r:id="rId17" w:history="1">
        <w:r>
          <w:rPr>
            <w:rStyle w:val="Hyperlink"/>
          </w:rPr>
          <w:t>Sharing nudes and semi-nudes: advice for education settings working with children and young people - GOV.UK (www.gov.uk)</w:t>
        </w:r>
      </w:hyperlink>
    </w:p>
    <w:p w14:paraId="72C8DE6D" w14:textId="77777777" w:rsidR="005165EA" w:rsidRDefault="005165EA" w:rsidP="00D97477">
      <w:pPr>
        <w:pStyle w:val="NoSpacing"/>
        <w:rPr>
          <w:rFonts w:cstheme="minorHAnsi"/>
          <w:color w:val="222222"/>
          <w:sz w:val="24"/>
          <w:szCs w:val="24"/>
          <w:shd w:val="clear" w:color="auto" w:fill="FFFFFF"/>
        </w:rPr>
      </w:pPr>
    </w:p>
    <w:p w14:paraId="1F09F043" w14:textId="77777777" w:rsidR="005165EA" w:rsidRDefault="005165EA" w:rsidP="00D97477">
      <w:pPr>
        <w:pStyle w:val="NoSpacing"/>
        <w:rPr>
          <w:rFonts w:cstheme="minorHAnsi"/>
          <w:color w:val="222222"/>
          <w:sz w:val="24"/>
          <w:szCs w:val="24"/>
          <w:shd w:val="clear" w:color="auto" w:fill="FFFFFF"/>
        </w:rPr>
      </w:pPr>
    </w:p>
    <w:p w14:paraId="5B530D22" w14:textId="77777777" w:rsidR="007B5BE8" w:rsidRPr="0069577C" w:rsidRDefault="007B5BE8" w:rsidP="007B5BE8">
      <w:pPr>
        <w:shd w:val="clear" w:color="auto" w:fill="D5DCE4" w:themeFill="text2" w:themeFillTint="33"/>
        <w:jc w:val="center"/>
        <w:rPr>
          <w:b/>
          <w:sz w:val="28"/>
          <w:szCs w:val="28"/>
        </w:rPr>
      </w:pPr>
      <w:r>
        <w:rPr>
          <w:b/>
          <w:sz w:val="28"/>
          <w:szCs w:val="28"/>
        </w:rPr>
        <w:t>CYBERCRIME</w:t>
      </w:r>
    </w:p>
    <w:p w14:paraId="1C2BC68B" w14:textId="77777777"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14:paraId="566C7945"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14:paraId="1A751D71"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14:paraId="19F73592"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14:paraId="3BCEDA63" w14:textId="77777777"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99CD239" w14:textId="77777777" w:rsidR="007B5BE8" w:rsidRDefault="007B5BE8" w:rsidP="007B5BE8">
      <w:pPr>
        <w:pStyle w:val="NoSpacing"/>
        <w:rPr>
          <w:sz w:val="24"/>
          <w:szCs w:val="24"/>
        </w:rPr>
      </w:pPr>
    </w:p>
    <w:p w14:paraId="60398868" w14:textId="77777777"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14:paraId="1A32E45C" w14:textId="77777777" w:rsidR="007B5BE8" w:rsidRDefault="007B5BE8" w:rsidP="007B5BE8">
      <w:pPr>
        <w:pStyle w:val="NoSpacing"/>
        <w:rPr>
          <w:sz w:val="24"/>
          <w:szCs w:val="24"/>
        </w:rPr>
      </w:pPr>
    </w:p>
    <w:p w14:paraId="2D6F6A73" w14:textId="77777777" w:rsidR="007B5BE8" w:rsidRPr="007B5BE8" w:rsidRDefault="007B5BE8" w:rsidP="007B5BE8">
      <w:pPr>
        <w:pStyle w:val="NoSpacing"/>
        <w:rPr>
          <w:rFonts w:cstheme="minorHAnsi"/>
          <w:color w:val="222222"/>
          <w:sz w:val="24"/>
          <w:szCs w:val="24"/>
          <w:u w:val="single"/>
          <w:shd w:val="clear" w:color="auto" w:fill="FFFFFF"/>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NPCC- When to call the Police’</w:t>
      </w:r>
      <w:r w:rsidRPr="007B5BE8">
        <w:rPr>
          <w:sz w:val="24"/>
          <w:szCs w:val="24"/>
        </w:rPr>
        <w:t xml:space="preserve"> and </w:t>
      </w:r>
      <w:r w:rsidRPr="007B5BE8">
        <w:rPr>
          <w:sz w:val="24"/>
          <w:szCs w:val="24"/>
          <w:u w:val="single"/>
        </w:rPr>
        <w:t>National Cyber Security Centre - NCSC.GOV.UK</w:t>
      </w:r>
    </w:p>
    <w:p w14:paraId="26538D21" w14:textId="77777777" w:rsidR="00483FB7" w:rsidRPr="00483FB7" w:rsidRDefault="00483FB7" w:rsidP="00D97477">
      <w:pPr>
        <w:pStyle w:val="NoSpacing"/>
        <w:rPr>
          <w:rFonts w:cstheme="minorHAnsi"/>
          <w:color w:val="222222"/>
          <w:sz w:val="24"/>
          <w:szCs w:val="24"/>
          <w:shd w:val="clear" w:color="auto" w:fill="FFFFFF"/>
        </w:rPr>
      </w:pPr>
    </w:p>
    <w:p w14:paraId="6E59EC2C" w14:textId="77777777" w:rsidR="0087337A" w:rsidRPr="0087337A" w:rsidRDefault="0087337A" w:rsidP="0087337A">
      <w:pPr>
        <w:shd w:val="clear" w:color="auto" w:fill="D5DCE4" w:themeFill="text2" w:themeFillTint="33"/>
        <w:jc w:val="center"/>
        <w:rPr>
          <w:b/>
          <w:sz w:val="28"/>
          <w:szCs w:val="28"/>
        </w:rPr>
      </w:pPr>
      <w:r>
        <w:rPr>
          <w:b/>
          <w:sz w:val="28"/>
          <w:szCs w:val="28"/>
        </w:rPr>
        <w:t>CHILDREN WITH SPECIAL EDUCATIONAL NEEDS AND DISABILITIES OR CERTAIN HEALTH ISSUES</w:t>
      </w:r>
    </w:p>
    <w:p w14:paraId="0AC6553D" w14:textId="77777777" w:rsidR="000B25B0" w:rsidRPr="00D97477" w:rsidRDefault="000B25B0" w:rsidP="00D97477">
      <w:pPr>
        <w:pStyle w:val="NoSpacing"/>
        <w:rPr>
          <w:rFonts w:cstheme="minorHAnsi"/>
          <w:sz w:val="24"/>
          <w:szCs w:val="24"/>
        </w:rPr>
      </w:pPr>
    </w:p>
    <w:p w14:paraId="75C0C55F" w14:textId="77777777" w:rsidR="00B549EA" w:rsidRPr="005071BD" w:rsidRDefault="00B549EA" w:rsidP="00D97477">
      <w:pPr>
        <w:pStyle w:val="NoSpacing"/>
        <w:rPr>
          <w:rFonts w:cstheme="minorHAnsi"/>
          <w:sz w:val="24"/>
          <w:szCs w:val="24"/>
        </w:rPr>
      </w:pPr>
      <w:r w:rsidRPr="005071BD">
        <w:rPr>
          <w:rFonts w:cstheme="minorHAnsi"/>
          <w:sz w:val="24"/>
          <w:szCs w:val="24"/>
        </w:rPr>
        <w:t>Children with Special Educational N</w:t>
      </w:r>
      <w:r w:rsidR="003626E8" w:rsidRPr="005071BD">
        <w:rPr>
          <w:rFonts w:cstheme="minorHAnsi"/>
          <w:sz w:val="24"/>
          <w:szCs w:val="24"/>
        </w:rPr>
        <w:t>eeds or</w:t>
      </w:r>
      <w:r w:rsidRPr="005071BD">
        <w:rPr>
          <w:rFonts w:cstheme="minorHAnsi"/>
          <w:sz w:val="24"/>
          <w:szCs w:val="24"/>
        </w:rPr>
        <w:t xml:space="preserve"> Disabilities (SEND) </w:t>
      </w:r>
      <w:r w:rsidR="003626E8" w:rsidRPr="005071BD">
        <w:rPr>
          <w:rFonts w:cstheme="minorHAnsi"/>
          <w:sz w:val="24"/>
          <w:szCs w:val="24"/>
        </w:rPr>
        <w:t xml:space="preserve">or certain health conditions can face additional safeguarding challenges. Children with SEND </w:t>
      </w:r>
      <w:r w:rsidRPr="005071BD">
        <w:rPr>
          <w:rFonts w:cstheme="minorHAnsi"/>
          <w:sz w:val="24"/>
          <w:szCs w:val="24"/>
        </w:rPr>
        <w:t xml:space="preserve">are three times more likely to be abused than their peers. </w:t>
      </w:r>
    </w:p>
    <w:p w14:paraId="7F60C0E6" w14:textId="77777777" w:rsidR="00B549EA" w:rsidRPr="005071BD" w:rsidRDefault="00B549EA" w:rsidP="00D97477">
      <w:pPr>
        <w:pStyle w:val="NoSpacing"/>
        <w:rPr>
          <w:rFonts w:cstheme="minorHAnsi"/>
          <w:sz w:val="24"/>
          <w:szCs w:val="24"/>
        </w:rPr>
      </w:pPr>
      <w:r w:rsidRPr="005071BD">
        <w:rPr>
          <w:rFonts w:cstheme="minorHAnsi"/>
          <w:sz w:val="24"/>
          <w:szCs w:val="24"/>
        </w:rPr>
        <w:t>Additional barriers can sometimes exist when recognising abuse in SEND</w:t>
      </w:r>
      <w:r w:rsidR="0061247A" w:rsidRPr="005071BD">
        <w:rPr>
          <w:rFonts w:cstheme="minorHAnsi"/>
          <w:sz w:val="24"/>
          <w:szCs w:val="24"/>
        </w:rPr>
        <w:t xml:space="preserve"> children. These can include:</w:t>
      </w:r>
    </w:p>
    <w:p w14:paraId="3DD52D44" w14:textId="77777777" w:rsidR="0061247A" w:rsidRPr="005071BD" w:rsidRDefault="0061247A" w:rsidP="00CC7DCA">
      <w:pPr>
        <w:pStyle w:val="NoSpacing"/>
        <w:numPr>
          <w:ilvl w:val="0"/>
          <w:numId w:val="11"/>
        </w:numPr>
        <w:rPr>
          <w:rFonts w:cstheme="minorHAnsi"/>
          <w:sz w:val="24"/>
          <w:szCs w:val="24"/>
        </w:rPr>
      </w:pPr>
      <w:r w:rsidRPr="005071BD">
        <w:rPr>
          <w:rFonts w:cstheme="minorHAnsi"/>
          <w:sz w:val="24"/>
          <w:szCs w:val="24"/>
        </w:rPr>
        <w:t>Assumptions that indicators of possible abuse such as behaviour, mood and injury relate to the child’s disability without further exploration</w:t>
      </w:r>
    </w:p>
    <w:p w14:paraId="36367154" w14:textId="77777777" w:rsidR="003626E8" w:rsidRPr="005071BD" w:rsidRDefault="003626E8" w:rsidP="00CC7DCA">
      <w:pPr>
        <w:pStyle w:val="NoSpacing"/>
        <w:numPr>
          <w:ilvl w:val="0"/>
          <w:numId w:val="11"/>
        </w:numPr>
        <w:rPr>
          <w:rFonts w:cstheme="minorHAnsi"/>
          <w:sz w:val="24"/>
          <w:szCs w:val="24"/>
        </w:rPr>
      </w:pPr>
      <w:r w:rsidRPr="005071BD">
        <w:rPr>
          <w:rFonts w:cstheme="minorHAnsi"/>
          <w:sz w:val="24"/>
          <w:szCs w:val="24"/>
        </w:rPr>
        <w:t>These children being more prone to peer group isolation or bullying (including prejudice-based bullying) than other children</w:t>
      </w:r>
    </w:p>
    <w:p w14:paraId="61A6855F" w14:textId="77777777" w:rsidR="0061247A" w:rsidRPr="005071BD" w:rsidRDefault="00297293" w:rsidP="00CC7DCA">
      <w:pPr>
        <w:pStyle w:val="NoSpacing"/>
        <w:numPr>
          <w:ilvl w:val="0"/>
          <w:numId w:val="11"/>
        </w:numPr>
        <w:rPr>
          <w:rFonts w:cstheme="minorHAnsi"/>
          <w:sz w:val="24"/>
          <w:szCs w:val="24"/>
        </w:rPr>
      </w:pPr>
      <w:r w:rsidRPr="005071BD">
        <w:rPr>
          <w:rFonts w:cstheme="minorHAnsi"/>
          <w:sz w:val="24"/>
          <w:szCs w:val="24"/>
        </w:rPr>
        <w:t xml:space="preserve">The potential for children with SEND </w:t>
      </w:r>
      <w:r w:rsidR="003626E8" w:rsidRPr="005071BD">
        <w:rPr>
          <w:rFonts w:cstheme="minorHAnsi"/>
          <w:sz w:val="24"/>
          <w:szCs w:val="24"/>
        </w:rPr>
        <w:t xml:space="preserve">or certain medical conditions </w:t>
      </w:r>
      <w:r w:rsidRPr="005071BD">
        <w:rPr>
          <w:rFonts w:cstheme="minorHAnsi"/>
          <w:sz w:val="24"/>
          <w:szCs w:val="24"/>
        </w:rPr>
        <w:t>being disproportionately impacted by behaviours such as bullying and harassment, without outwardly showing any signs</w:t>
      </w:r>
    </w:p>
    <w:p w14:paraId="4C576FE4" w14:textId="77777777" w:rsidR="00297293" w:rsidRPr="005071BD" w:rsidRDefault="00297293" w:rsidP="00CC7DCA">
      <w:pPr>
        <w:pStyle w:val="NoSpacing"/>
        <w:numPr>
          <w:ilvl w:val="0"/>
          <w:numId w:val="11"/>
        </w:numPr>
        <w:rPr>
          <w:rFonts w:cstheme="minorHAnsi"/>
          <w:sz w:val="24"/>
          <w:szCs w:val="24"/>
        </w:rPr>
      </w:pPr>
      <w:r w:rsidRPr="005071BD">
        <w:rPr>
          <w:rFonts w:cstheme="minorHAnsi"/>
          <w:sz w:val="24"/>
          <w:szCs w:val="24"/>
        </w:rPr>
        <w:t>Communication barriers and difficulties overcoming these barriers</w:t>
      </w:r>
    </w:p>
    <w:p w14:paraId="516C6AA0" w14:textId="77777777" w:rsidR="003767E6" w:rsidRPr="005071BD" w:rsidRDefault="003767E6" w:rsidP="003767E6">
      <w:pPr>
        <w:pStyle w:val="NoSpacing"/>
        <w:rPr>
          <w:rFonts w:cstheme="minorHAnsi"/>
          <w:sz w:val="24"/>
          <w:szCs w:val="24"/>
        </w:rPr>
      </w:pPr>
    </w:p>
    <w:p w14:paraId="47434C13" w14:textId="77777777" w:rsidR="003767E6" w:rsidRPr="005071BD" w:rsidRDefault="0087337A" w:rsidP="003767E6">
      <w:pPr>
        <w:pStyle w:val="NoSpacing"/>
        <w:rPr>
          <w:rFonts w:cstheme="minorHAnsi"/>
          <w:sz w:val="24"/>
          <w:szCs w:val="24"/>
        </w:rPr>
      </w:pPr>
      <w:r w:rsidRPr="005071BD">
        <w:rPr>
          <w:rFonts w:cstheme="minorHAnsi"/>
          <w:sz w:val="24"/>
          <w:szCs w:val="24"/>
        </w:rPr>
        <w:t>Staff will support these children in expressing any concerns they may have and will be particularly vigilant to any signs or symptoms of abuse.</w:t>
      </w:r>
      <w:r w:rsidR="003626E8" w:rsidRPr="005071BD">
        <w:rPr>
          <w:rFonts w:cstheme="minorHAnsi"/>
          <w:sz w:val="24"/>
          <w:szCs w:val="24"/>
        </w:rPr>
        <w:t xml:space="preserve"> </w:t>
      </w:r>
      <w:r w:rsidR="00BB5C2A" w:rsidRPr="005071BD">
        <w:rPr>
          <w:rFonts w:cstheme="minorHAnsi"/>
          <w:sz w:val="24"/>
          <w:szCs w:val="24"/>
        </w:rPr>
        <w:t>The DSL and SENDCO will work together when dealing with</w:t>
      </w:r>
      <w:r w:rsidR="003767E6" w:rsidRPr="005071BD">
        <w:rPr>
          <w:rFonts w:cstheme="minorHAnsi"/>
          <w:sz w:val="24"/>
          <w:szCs w:val="24"/>
        </w:rPr>
        <w:t xml:space="preserve"> reports of abuse involving children</w:t>
      </w:r>
      <w:r w:rsidR="0037509D" w:rsidRPr="005071BD">
        <w:rPr>
          <w:rFonts w:cstheme="minorHAnsi"/>
          <w:sz w:val="24"/>
          <w:szCs w:val="24"/>
        </w:rPr>
        <w:t xml:space="preserve"> with SEND</w:t>
      </w:r>
      <w:r w:rsidR="00BB5C2A" w:rsidRPr="005071BD">
        <w:rPr>
          <w:rFonts w:cstheme="minorHAnsi"/>
          <w:sz w:val="24"/>
          <w:szCs w:val="24"/>
        </w:rPr>
        <w:t>.</w:t>
      </w:r>
      <w:r w:rsidR="0037509D" w:rsidRPr="005071BD">
        <w:rPr>
          <w:rFonts w:cstheme="minorHAnsi"/>
          <w:sz w:val="24"/>
          <w:szCs w:val="24"/>
        </w:rPr>
        <w:t xml:space="preserve"> </w:t>
      </w:r>
    </w:p>
    <w:p w14:paraId="7BCA4778" w14:textId="77777777" w:rsidR="0069577C" w:rsidRPr="0069577C" w:rsidRDefault="0069577C" w:rsidP="0069577C">
      <w:pPr>
        <w:pStyle w:val="NoSpacing"/>
        <w:rPr>
          <w:sz w:val="24"/>
          <w:szCs w:val="24"/>
          <w:highlight w:val="yellow"/>
        </w:rPr>
      </w:pPr>
    </w:p>
    <w:p w14:paraId="1A24CD3E" w14:textId="77777777" w:rsidR="0069577C" w:rsidRDefault="000B2E60" w:rsidP="00876D6B">
      <w:pPr>
        <w:rPr>
          <w:rFonts w:ascii="Calibri" w:hAnsi="Calibri" w:cs="Calibri"/>
          <w:sz w:val="24"/>
          <w:szCs w:val="24"/>
        </w:rPr>
      </w:pPr>
      <w:r>
        <w:rPr>
          <w:rFonts w:ascii="Calibri" w:hAnsi="Calibri" w:cs="Calibri"/>
          <w:sz w:val="24"/>
          <w:szCs w:val="24"/>
        </w:rPr>
        <w:br w:type="page"/>
      </w:r>
    </w:p>
    <w:p w14:paraId="10E286BD" w14:textId="77777777" w:rsidR="0069577C" w:rsidRPr="0069577C" w:rsidRDefault="0069577C" w:rsidP="0069577C">
      <w:pPr>
        <w:shd w:val="clear" w:color="auto" w:fill="D5DCE4" w:themeFill="text2" w:themeFillTint="33"/>
        <w:jc w:val="center"/>
        <w:rPr>
          <w:b/>
          <w:sz w:val="28"/>
          <w:szCs w:val="28"/>
        </w:rPr>
      </w:pPr>
      <w:r w:rsidRPr="0069577C">
        <w:rPr>
          <w:b/>
          <w:sz w:val="28"/>
          <w:szCs w:val="28"/>
        </w:rPr>
        <w:t>CONTEXTUAL SAFEGUARDING</w:t>
      </w:r>
    </w:p>
    <w:p w14:paraId="5D57B183" w14:textId="77777777"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14:paraId="612B592E" w14:textId="76CABDF5"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8C161A" w:rsidRPr="008C161A" w14:paraId="1CA647AF" w14:textId="77777777" w:rsidTr="001B3293">
        <w:tc>
          <w:tcPr>
            <w:tcW w:w="3256" w:type="dxa"/>
            <w:shd w:val="clear" w:color="auto" w:fill="BDD6EE"/>
          </w:tcPr>
          <w:p w14:paraId="57092130" w14:textId="77777777"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Geographical factors</w:t>
            </w:r>
          </w:p>
        </w:tc>
        <w:tc>
          <w:tcPr>
            <w:tcW w:w="7376" w:type="dxa"/>
            <w:shd w:val="clear" w:color="auto" w:fill="BDD6EE"/>
          </w:tcPr>
          <w:p w14:paraId="144B025C" w14:textId="6CED5EB4"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School</w:t>
            </w:r>
            <w:r w:rsidR="008C161A">
              <w:rPr>
                <w:rFonts w:ascii="Calibri" w:eastAsia="Times New Roman" w:hAnsi="Calibri" w:cs="Calibri"/>
                <w:b/>
                <w:sz w:val="24"/>
                <w:szCs w:val="24"/>
              </w:rPr>
              <w:t>’</w:t>
            </w:r>
            <w:r w:rsidRPr="008C161A">
              <w:rPr>
                <w:rFonts w:ascii="Calibri" w:eastAsia="Times New Roman" w:hAnsi="Calibri" w:cs="Calibri"/>
                <w:b/>
                <w:sz w:val="24"/>
                <w:szCs w:val="24"/>
              </w:rPr>
              <w:t>s Response</w:t>
            </w:r>
          </w:p>
        </w:tc>
      </w:tr>
      <w:tr w:rsidR="008C161A" w:rsidRPr="008C161A" w14:paraId="109A1D21" w14:textId="77777777" w:rsidTr="001B3293">
        <w:tc>
          <w:tcPr>
            <w:tcW w:w="3256" w:type="dxa"/>
            <w:shd w:val="clear" w:color="auto" w:fill="auto"/>
          </w:tcPr>
          <w:p w14:paraId="3218CA42" w14:textId="20C27F90" w:rsidR="00FD62DB" w:rsidRPr="008C161A"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We have </w:t>
            </w:r>
            <w:proofErr w:type="gramStart"/>
            <w:r w:rsidR="00876D6B" w:rsidRPr="008C161A">
              <w:rPr>
                <w:rFonts w:ascii="Calibri" w:eastAsia="Times New Roman" w:hAnsi="Calibri" w:cs="Calibri"/>
                <w:sz w:val="24"/>
                <w:szCs w:val="24"/>
              </w:rPr>
              <w:t>a close proximity</w:t>
            </w:r>
            <w:proofErr w:type="gramEnd"/>
            <w:r w:rsidR="00876D6B" w:rsidRPr="008C161A">
              <w:rPr>
                <w:rFonts w:ascii="Calibri" w:eastAsia="Times New Roman" w:hAnsi="Calibri" w:cs="Calibri"/>
                <w:sz w:val="24"/>
                <w:szCs w:val="24"/>
              </w:rPr>
              <w:t xml:space="preserve"> to </w:t>
            </w:r>
            <w:r w:rsidR="008C161A" w:rsidRPr="008C161A">
              <w:rPr>
                <w:rFonts w:ascii="Calibri" w:eastAsia="Times New Roman" w:hAnsi="Calibri" w:cs="Calibri"/>
                <w:sz w:val="24"/>
                <w:szCs w:val="24"/>
              </w:rPr>
              <w:t>areas of the city with high crime</w:t>
            </w:r>
            <w:r w:rsidR="00876D6B" w:rsidRPr="008C161A">
              <w:rPr>
                <w:rFonts w:ascii="Calibri" w:eastAsia="Times New Roman" w:hAnsi="Calibri" w:cs="Calibri"/>
                <w:sz w:val="24"/>
                <w:szCs w:val="24"/>
              </w:rPr>
              <w:t xml:space="preserve"> </w:t>
            </w:r>
            <w:r w:rsidR="008C161A" w:rsidRPr="008C161A">
              <w:rPr>
                <w:rFonts w:ascii="Calibri" w:eastAsia="Times New Roman" w:hAnsi="Calibri" w:cs="Calibri"/>
                <w:sz w:val="24"/>
                <w:szCs w:val="24"/>
              </w:rPr>
              <w:t>rates and some drug abuse</w:t>
            </w:r>
          </w:p>
        </w:tc>
        <w:tc>
          <w:tcPr>
            <w:tcW w:w="7376" w:type="dxa"/>
            <w:shd w:val="clear" w:color="auto" w:fill="auto"/>
          </w:tcPr>
          <w:p w14:paraId="7C141CF7" w14:textId="3030E74B" w:rsidR="00FD62DB" w:rsidRDefault="008C161A" w:rsidP="008C161A">
            <w:pPr>
              <w:spacing w:after="0" w:line="240" w:lineRule="auto"/>
              <w:rPr>
                <w:rFonts w:ascii="Calibri" w:eastAsia="Times New Roman" w:hAnsi="Calibri" w:cs="Calibri"/>
                <w:sz w:val="24"/>
                <w:szCs w:val="24"/>
              </w:rPr>
            </w:pPr>
            <w:r w:rsidRPr="008C161A">
              <w:rPr>
                <w:rFonts w:ascii="Calibri" w:eastAsia="Times New Roman" w:hAnsi="Calibri" w:cs="Calibri"/>
                <w:sz w:val="24"/>
                <w:szCs w:val="24"/>
              </w:rPr>
              <w:t>Key staff have been trained in identifying signs of drug and alcohol abuse and we have a close relationship with the local Community PCSO who supports pupils in their education</w:t>
            </w:r>
            <w:r w:rsidR="00341206">
              <w:rPr>
                <w:rFonts w:ascii="Calibri" w:eastAsia="Times New Roman" w:hAnsi="Calibri" w:cs="Calibri"/>
                <w:sz w:val="24"/>
                <w:szCs w:val="24"/>
              </w:rPr>
              <w:t>.</w:t>
            </w:r>
          </w:p>
          <w:p w14:paraId="2D780F91" w14:textId="77777777" w:rsidR="008C161A" w:rsidRPr="008C161A" w:rsidRDefault="008C161A" w:rsidP="008C161A">
            <w:pPr>
              <w:spacing w:after="0" w:line="240" w:lineRule="auto"/>
              <w:rPr>
                <w:rFonts w:ascii="Calibri" w:eastAsia="Times New Roman" w:hAnsi="Calibri" w:cs="Calibri"/>
                <w:sz w:val="24"/>
                <w:szCs w:val="24"/>
              </w:rPr>
            </w:pPr>
          </w:p>
          <w:p w14:paraId="2AA82B83" w14:textId="7D6CC35B" w:rsidR="00876D6B" w:rsidRPr="008C161A" w:rsidRDefault="008C161A" w:rsidP="008C161A">
            <w:pPr>
              <w:spacing w:after="0" w:line="240" w:lineRule="auto"/>
              <w:rPr>
                <w:rFonts w:ascii="Calibri" w:eastAsia="Times New Roman" w:hAnsi="Calibri" w:cs="Calibri"/>
                <w:sz w:val="24"/>
                <w:szCs w:val="24"/>
              </w:rPr>
            </w:pPr>
            <w:r w:rsidRPr="008C161A">
              <w:rPr>
                <w:rFonts w:ascii="Calibri" w:eastAsia="Times New Roman" w:hAnsi="Calibri" w:cs="Calibri"/>
                <w:sz w:val="24"/>
                <w:szCs w:val="24"/>
              </w:rPr>
              <w:t>We build in workshops on the issues of County Lines, drug abuse and alcohol misuse.  We have also completed workshops on the issues around knife crime.</w:t>
            </w:r>
          </w:p>
        </w:tc>
      </w:tr>
      <w:tr w:rsidR="008C161A" w:rsidRPr="008C161A" w14:paraId="753AF70C" w14:textId="77777777" w:rsidTr="001B3293">
        <w:tc>
          <w:tcPr>
            <w:tcW w:w="3256" w:type="dxa"/>
            <w:shd w:val="clear" w:color="auto" w:fill="BDD6EE"/>
          </w:tcPr>
          <w:p w14:paraId="035C3AFB" w14:textId="77777777"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Social and economic factors</w:t>
            </w:r>
          </w:p>
        </w:tc>
        <w:tc>
          <w:tcPr>
            <w:tcW w:w="7376" w:type="dxa"/>
            <w:shd w:val="clear" w:color="auto" w:fill="BDD6EE"/>
          </w:tcPr>
          <w:p w14:paraId="044F674F" w14:textId="6651C93C"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School</w:t>
            </w:r>
            <w:r w:rsidR="008C161A" w:rsidRPr="008C161A">
              <w:rPr>
                <w:rFonts w:ascii="Calibri" w:eastAsia="Times New Roman" w:hAnsi="Calibri" w:cs="Calibri"/>
                <w:b/>
                <w:sz w:val="24"/>
                <w:szCs w:val="24"/>
              </w:rPr>
              <w:t>’</w:t>
            </w:r>
            <w:r w:rsidRPr="008C161A">
              <w:rPr>
                <w:rFonts w:ascii="Calibri" w:eastAsia="Times New Roman" w:hAnsi="Calibri" w:cs="Calibri"/>
                <w:b/>
                <w:sz w:val="24"/>
                <w:szCs w:val="24"/>
              </w:rPr>
              <w:t>s Response</w:t>
            </w:r>
          </w:p>
        </w:tc>
      </w:tr>
      <w:tr w:rsidR="008C161A" w:rsidRPr="008C161A" w14:paraId="46261E4A" w14:textId="77777777" w:rsidTr="001B3293">
        <w:tc>
          <w:tcPr>
            <w:tcW w:w="3256" w:type="dxa"/>
            <w:shd w:val="clear" w:color="auto" w:fill="auto"/>
          </w:tcPr>
          <w:p w14:paraId="72246DC9" w14:textId="71075508" w:rsidR="00FD62DB" w:rsidRPr="008C161A" w:rsidRDefault="008C161A"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We have </w:t>
            </w:r>
            <w:proofErr w:type="gramStart"/>
            <w:r w:rsidRPr="008C161A">
              <w:rPr>
                <w:rFonts w:ascii="Calibri" w:eastAsia="Times New Roman" w:hAnsi="Calibri" w:cs="Calibri"/>
                <w:sz w:val="24"/>
                <w:szCs w:val="24"/>
              </w:rPr>
              <w:t>a close proximity</w:t>
            </w:r>
            <w:proofErr w:type="gramEnd"/>
            <w:r w:rsidRPr="008C161A">
              <w:rPr>
                <w:rFonts w:ascii="Calibri" w:eastAsia="Times New Roman" w:hAnsi="Calibri" w:cs="Calibri"/>
                <w:sz w:val="24"/>
                <w:szCs w:val="24"/>
              </w:rPr>
              <w:t xml:space="preserve"> to the Metro where pupils can cause issues with </w:t>
            </w:r>
            <w:proofErr w:type="spellStart"/>
            <w:r w:rsidRPr="008C161A">
              <w:rPr>
                <w:rFonts w:ascii="Calibri" w:eastAsia="Times New Roman" w:hAnsi="Calibri" w:cs="Calibri"/>
                <w:sz w:val="24"/>
                <w:szCs w:val="24"/>
              </w:rPr>
              <w:t>Anti Social</w:t>
            </w:r>
            <w:proofErr w:type="spellEnd"/>
            <w:r w:rsidRPr="008C161A">
              <w:rPr>
                <w:rFonts w:ascii="Calibri" w:eastAsia="Times New Roman" w:hAnsi="Calibri" w:cs="Calibri"/>
                <w:sz w:val="24"/>
                <w:szCs w:val="24"/>
              </w:rPr>
              <w:t xml:space="preserve"> behaviour.</w:t>
            </w:r>
          </w:p>
        </w:tc>
        <w:tc>
          <w:tcPr>
            <w:tcW w:w="7376" w:type="dxa"/>
            <w:shd w:val="clear" w:color="auto" w:fill="auto"/>
          </w:tcPr>
          <w:p w14:paraId="7A949D8B" w14:textId="71F9F215" w:rsidR="00876D6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We teach pupils about personal safety and making the right decisions </w:t>
            </w:r>
            <w:r w:rsidR="00876D6B" w:rsidRPr="008C161A">
              <w:rPr>
                <w:rFonts w:ascii="Calibri" w:eastAsia="Times New Roman" w:hAnsi="Calibri" w:cs="Calibri"/>
                <w:sz w:val="24"/>
                <w:szCs w:val="24"/>
              </w:rPr>
              <w:t>to keep themselves safe regarding</w:t>
            </w:r>
            <w:r w:rsidRPr="008C161A">
              <w:rPr>
                <w:rFonts w:ascii="Calibri" w:eastAsia="Times New Roman" w:hAnsi="Calibri" w:cs="Calibri"/>
                <w:sz w:val="24"/>
                <w:szCs w:val="24"/>
              </w:rPr>
              <w:t xml:space="preserve"> their behaviour beyond school. </w:t>
            </w:r>
          </w:p>
          <w:p w14:paraId="1CC9099D" w14:textId="77777777" w:rsidR="008C161A" w:rsidRPr="008C161A" w:rsidRDefault="008C161A" w:rsidP="008C161A">
            <w:pPr>
              <w:spacing w:after="0" w:line="240" w:lineRule="auto"/>
              <w:contextualSpacing/>
              <w:rPr>
                <w:rFonts w:ascii="Calibri" w:eastAsia="Times New Roman" w:hAnsi="Calibri" w:cs="Calibri"/>
                <w:sz w:val="24"/>
                <w:szCs w:val="24"/>
              </w:rPr>
            </w:pPr>
          </w:p>
          <w:p w14:paraId="326CE27F" w14:textId="47FE29A7" w:rsidR="00FD62D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Key Stage </w:t>
            </w:r>
            <w:r w:rsidR="008C161A" w:rsidRPr="008C161A">
              <w:rPr>
                <w:rFonts w:ascii="Calibri" w:eastAsia="Times New Roman" w:hAnsi="Calibri" w:cs="Calibri"/>
                <w:sz w:val="24"/>
                <w:szCs w:val="24"/>
              </w:rPr>
              <w:t>3</w:t>
            </w:r>
            <w:r w:rsidRPr="008C161A">
              <w:rPr>
                <w:rFonts w:ascii="Calibri" w:eastAsia="Times New Roman" w:hAnsi="Calibri" w:cs="Calibri"/>
                <w:sz w:val="24"/>
                <w:szCs w:val="24"/>
              </w:rPr>
              <w:t xml:space="preserve"> classes are also taught about anti-social behaviour and the consequences of criminal damage and trespassing. </w:t>
            </w:r>
          </w:p>
          <w:p w14:paraId="7C90C760" w14:textId="593DBAAA" w:rsidR="00341206" w:rsidRDefault="00341206" w:rsidP="008C161A">
            <w:pPr>
              <w:spacing w:after="0" w:line="240" w:lineRule="auto"/>
              <w:contextualSpacing/>
              <w:rPr>
                <w:rFonts w:ascii="Calibri" w:eastAsia="Times New Roman" w:hAnsi="Calibri" w:cs="Calibri"/>
                <w:sz w:val="24"/>
                <w:szCs w:val="24"/>
              </w:rPr>
            </w:pPr>
          </w:p>
          <w:p w14:paraId="302EF149" w14:textId="4AA7E543" w:rsidR="00341206" w:rsidRPr="008C161A" w:rsidRDefault="00341206" w:rsidP="008C161A">
            <w:p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We also use resources from the National Rail Network which warns of dangers on the ‘lines.’</w:t>
            </w:r>
          </w:p>
          <w:p w14:paraId="1639E580" w14:textId="60CB967D" w:rsidR="00FD62DB" w:rsidRPr="008C161A" w:rsidRDefault="00FD62DB" w:rsidP="008C161A">
            <w:pPr>
              <w:spacing w:after="0" w:line="240" w:lineRule="auto"/>
              <w:contextualSpacing/>
              <w:rPr>
                <w:rFonts w:ascii="Calibri" w:eastAsia="Times New Roman" w:hAnsi="Calibri" w:cs="Calibri"/>
                <w:sz w:val="24"/>
                <w:szCs w:val="24"/>
              </w:rPr>
            </w:pPr>
          </w:p>
        </w:tc>
      </w:tr>
      <w:tr w:rsidR="008C161A" w:rsidRPr="008C161A" w14:paraId="41D0391A" w14:textId="77777777" w:rsidTr="001B3293">
        <w:tc>
          <w:tcPr>
            <w:tcW w:w="3256" w:type="dxa"/>
            <w:shd w:val="clear" w:color="auto" w:fill="BDD6EE"/>
          </w:tcPr>
          <w:p w14:paraId="3F64DEF7" w14:textId="77777777"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Peer Group factors</w:t>
            </w:r>
          </w:p>
        </w:tc>
        <w:tc>
          <w:tcPr>
            <w:tcW w:w="7376" w:type="dxa"/>
            <w:shd w:val="clear" w:color="auto" w:fill="BDD6EE"/>
          </w:tcPr>
          <w:p w14:paraId="1BCA7AA8" w14:textId="03D949A1"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School</w:t>
            </w:r>
            <w:r w:rsidR="008C161A" w:rsidRPr="008C161A">
              <w:rPr>
                <w:rFonts w:ascii="Calibri" w:eastAsia="Times New Roman" w:hAnsi="Calibri" w:cs="Calibri"/>
                <w:b/>
                <w:sz w:val="24"/>
                <w:szCs w:val="24"/>
              </w:rPr>
              <w:t>’</w:t>
            </w:r>
            <w:r w:rsidRPr="008C161A">
              <w:rPr>
                <w:rFonts w:ascii="Calibri" w:eastAsia="Times New Roman" w:hAnsi="Calibri" w:cs="Calibri"/>
                <w:b/>
                <w:sz w:val="24"/>
                <w:szCs w:val="24"/>
              </w:rPr>
              <w:t>s Response</w:t>
            </w:r>
          </w:p>
        </w:tc>
      </w:tr>
      <w:tr w:rsidR="008C161A" w:rsidRPr="008C161A" w14:paraId="669EB8AC" w14:textId="77777777" w:rsidTr="001B3293">
        <w:tc>
          <w:tcPr>
            <w:tcW w:w="3256" w:type="dxa"/>
            <w:shd w:val="clear" w:color="auto" w:fill="auto"/>
          </w:tcPr>
          <w:p w14:paraId="6C2B6B84" w14:textId="77777777" w:rsidR="00FD62DB" w:rsidRPr="008C161A"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Pupils have older siblings who may be influential to younger family members.  </w:t>
            </w:r>
          </w:p>
          <w:p w14:paraId="58C89552" w14:textId="77777777" w:rsidR="00FD62DB" w:rsidRPr="008C161A"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14:paraId="22155A0F" w14:textId="5E22581E" w:rsidR="00876D6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Our curriculum teaches pupils about the issue of ‘peer pressure’. </w:t>
            </w:r>
          </w:p>
          <w:p w14:paraId="669B6351" w14:textId="77777777" w:rsidR="00341206" w:rsidRPr="008C161A" w:rsidRDefault="00341206" w:rsidP="008C161A">
            <w:pPr>
              <w:spacing w:after="0" w:line="240" w:lineRule="auto"/>
              <w:contextualSpacing/>
              <w:rPr>
                <w:rFonts w:ascii="Calibri" w:eastAsia="Times New Roman" w:hAnsi="Calibri" w:cs="Calibri"/>
                <w:sz w:val="24"/>
                <w:szCs w:val="24"/>
              </w:rPr>
            </w:pPr>
          </w:p>
          <w:p w14:paraId="282CC12D" w14:textId="5F25E96F" w:rsidR="00876D6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Pupils engage in different scenarios and are given choices to make through role play. Pupils are taught to be confident and assertive through our PSHE curriculum. </w:t>
            </w:r>
          </w:p>
          <w:p w14:paraId="4C792236" w14:textId="77777777" w:rsidR="00341206" w:rsidRPr="008C161A" w:rsidRDefault="00341206" w:rsidP="008C161A">
            <w:pPr>
              <w:spacing w:after="0" w:line="240" w:lineRule="auto"/>
              <w:contextualSpacing/>
              <w:rPr>
                <w:rFonts w:ascii="Calibri" w:eastAsia="Times New Roman" w:hAnsi="Calibri" w:cs="Calibri"/>
                <w:sz w:val="24"/>
                <w:szCs w:val="24"/>
              </w:rPr>
            </w:pPr>
          </w:p>
          <w:p w14:paraId="42E730FD" w14:textId="77777777" w:rsidR="00876D6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We also engage in a full week of ‘anti-bullying’ activities and we high profile this with our school community.</w:t>
            </w:r>
          </w:p>
          <w:p w14:paraId="0CFC8D5B" w14:textId="77777777" w:rsidR="00341206" w:rsidRDefault="00341206" w:rsidP="008C161A">
            <w:pPr>
              <w:spacing w:after="0" w:line="240" w:lineRule="auto"/>
              <w:contextualSpacing/>
              <w:rPr>
                <w:rFonts w:ascii="Calibri" w:eastAsia="Times New Roman" w:hAnsi="Calibri" w:cs="Calibri"/>
                <w:sz w:val="24"/>
                <w:szCs w:val="24"/>
              </w:rPr>
            </w:pPr>
          </w:p>
          <w:p w14:paraId="1F3EE246" w14:textId="77777777" w:rsidR="00341206" w:rsidRDefault="00341206" w:rsidP="008C161A">
            <w:p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We have a Respect Week where pupils are focused on the issues of independence and respect.</w:t>
            </w:r>
          </w:p>
          <w:p w14:paraId="7B288795" w14:textId="77777777" w:rsidR="00341206" w:rsidRDefault="00341206" w:rsidP="008C161A">
            <w:pPr>
              <w:spacing w:after="0" w:line="240" w:lineRule="auto"/>
              <w:contextualSpacing/>
              <w:rPr>
                <w:rFonts w:ascii="Calibri" w:eastAsia="Times New Roman" w:hAnsi="Calibri" w:cs="Calibri"/>
                <w:sz w:val="24"/>
                <w:szCs w:val="24"/>
              </w:rPr>
            </w:pPr>
          </w:p>
          <w:p w14:paraId="1BE3103A" w14:textId="77777777" w:rsidR="00341206" w:rsidRDefault="00341206" w:rsidP="008C161A">
            <w:p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We have achieved the silver award from the national Anti-bullying alliance in recognition of our work in this area.</w:t>
            </w:r>
          </w:p>
          <w:p w14:paraId="179D079C" w14:textId="77777777" w:rsidR="00341206" w:rsidRDefault="00341206" w:rsidP="008C161A">
            <w:pPr>
              <w:spacing w:after="0" w:line="240" w:lineRule="auto"/>
              <w:contextualSpacing/>
              <w:rPr>
                <w:rFonts w:ascii="Calibri" w:eastAsia="Times New Roman" w:hAnsi="Calibri" w:cs="Calibri"/>
                <w:sz w:val="24"/>
                <w:szCs w:val="24"/>
              </w:rPr>
            </w:pPr>
          </w:p>
          <w:p w14:paraId="6A29F4BC" w14:textId="3C8EF83B" w:rsidR="00341206" w:rsidRPr="008C161A" w:rsidRDefault="00341206" w:rsidP="008C161A">
            <w:pPr>
              <w:spacing w:after="0" w:line="240" w:lineRule="auto"/>
              <w:contextualSpacing/>
              <w:rPr>
                <w:rFonts w:ascii="Calibri" w:eastAsia="Times New Roman" w:hAnsi="Calibri" w:cs="Calibri"/>
                <w:sz w:val="24"/>
                <w:szCs w:val="24"/>
              </w:rPr>
            </w:pPr>
            <w:r>
              <w:rPr>
                <w:rFonts w:ascii="Calibri" w:eastAsia="Times New Roman" w:hAnsi="Calibri" w:cs="Calibri"/>
                <w:sz w:val="24"/>
                <w:szCs w:val="24"/>
              </w:rPr>
              <w:t>We have made suer pupils know how to report issues of bullying and this is reflected in student voice feedback.</w:t>
            </w:r>
          </w:p>
        </w:tc>
      </w:tr>
      <w:tr w:rsidR="008C161A" w:rsidRPr="008C161A" w14:paraId="2ADFADB2" w14:textId="77777777" w:rsidTr="001B3293">
        <w:tc>
          <w:tcPr>
            <w:tcW w:w="3256" w:type="dxa"/>
            <w:shd w:val="clear" w:color="auto" w:fill="BDD6EE"/>
          </w:tcPr>
          <w:p w14:paraId="721F794B" w14:textId="77777777" w:rsidR="00FD62DB" w:rsidRPr="008C161A" w:rsidRDefault="00FD62DB" w:rsidP="00FD62DB">
            <w:pPr>
              <w:spacing w:after="0" w:line="240" w:lineRule="auto"/>
              <w:jc w:val="center"/>
              <w:rPr>
                <w:rFonts w:ascii="Calibri" w:eastAsia="Times New Roman" w:hAnsi="Calibri" w:cs="Calibri"/>
                <w:b/>
                <w:sz w:val="24"/>
                <w:szCs w:val="24"/>
              </w:rPr>
            </w:pPr>
            <w:r w:rsidRPr="008C161A">
              <w:rPr>
                <w:rFonts w:ascii="Calibri" w:eastAsia="Times New Roman" w:hAnsi="Calibri" w:cs="Calibri"/>
                <w:b/>
                <w:sz w:val="24"/>
                <w:szCs w:val="24"/>
              </w:rPr>
              <w:t>Home factors</w:t>
            </w:r>
          </w:p>
        </w:tc>
        <w:tc>
          <w:tcPr>
            <w:tcW w:w="7376" w:type="dxa"/>
            <w:shd w:val="clear" w:color="auto" w:fill="BDD6EE"/>
          </w:tcPr>
          <w:p w14:paraId="3C7D3825" w14:textId="13288D81" w:rsidR="00FD62DB" w:rsidRPr="008C161A" w:rsidRDefault="00FD62DB" w:rsidP="00FD62DB">
            <w:pPr>
              <w:spacing w:after="0" w:line="240" w:lineRule="auto"/>
              <w:jc w:val="center"/>
              <w:rPr>
                <w:rFonts w:ascii="Calibri" w:eastAsia="Times New Roman" w:hAnsi="Calibri" w:cs="Calibri"/>
                <w:sz w:val="24"/>
                <w:szCs w:val="24"/>
              </w:rPr>
            </w:pPr>
            <w:r w:rsidRPr="008C161A">
              <w:rPr>
                <w:rFonts w:ascii="Calibri" w:eastAsia="Times New Roman" w:hAnsi="Calibri" w:cs="Calibri"/>
                <w:b/>
                <w:sz w:val="24"/>
                <w:szCs w:val="24"/>
              </w:rPr>
              <w:t>School</w:t>
            </w:r>
            <w:r w:rsidR="008C161A" w:rsidRPr="008C161A">
              <w:rPr>
                <w:rFonts w:ascii="Calibri" w:eastAsia="Times New Roman" w:hAnsi="Calibri" w:cs="Calibri"/>
                <w:b/>
                <w:sz w:val="24"/>
                <w:szCs w:val="24"/>
              </w:rPr>
              <w:t>’</w:t>
            </w:r>
            <w:r w:rsidRPr="008C161A">
              <w:rPr>
                <w:rFonts w:ascii="Calibri" w:eastAsia="Times New Roman" w:hAnsi="Calibri" w:cs="Calibri"/>
                <w:b/>
                <w:sz w:val="24"/>
                <w:szCs w:val="24"/>
              </w:rPr>
              <w:t>s Response</w:t>
            </w:r>
          </w:p>
        </w:tc>
      </w:tr>
      <w:tr w:rsidR="008C161A" w:rsidRPr="008C161A" w14:paraId="18F76C62" w14:textId="77777777" w:rsidTr="001B3293">
        <w:tc>
          <w:tcPr>
            <w:tcW w:w="3256" w:type="dxa"/>
            <w:shd w:val="clear" w:color="auto" w:fill="auto"/>
          </w:tcPr>
          <w:p w14:paraId="62175FBA" w14:textId="77777777" w:rsidR="00FD62DB" w:rsidRPr="008C161A"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Lots of our pupils are connected to the internet at home and regularly use gaming devices to engage in online games with their friends.</w:t>
            </w:r>
          </w:p>
          <w:p w14:paraId="35C04926" w14:textId="77777777" w:rsidR="00FD62DB" w:rsidRPr="008C161A" w:rsidRDefault="00FD62DB" w:rsidP="00FD62DB">
            <w:pPr>
              <w:spacing w:after="0" w:line="240" w:lineRule="auto"/>
              <w:rPr>
                <w:rFonts w:ascii="Calibri" w:eastAsia="Times New Roman" w:hAnsi="Calibri" w:cs="Calibri"/>
                <w:sz w:val="24"/>
                <w:szCs w:val="24"/>
              </w:rPr>
            </w:pPr>
          </w:p>
        </w:tc>
        <w:tc>
          <w:tcPr>
            <w:tcW w:w="7376" w:type="dxa"/>
            <w:shd w:val="clear" w:color="auto" w:fill="auto"/>
          </w:tcPr>
          <w:p w14:paraId="2CC303D5" w14:textId="5B17E885" w:rsidR="00876D6B" w:rsidRDefault="00FD62DB"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 xml:space="preserve">Through our Curriculum, pupils are taught about online safety. Every pupil </w:t>
            </w:r>
            <w:r w:rsidR="00341206">
              <w:rPr>
                <w:rFonts w:ascii="Calibri" w:eastAsia="Times New Roman" w:hAnsi="Calibri" w:cs="Calibri"/>
                <w:sz w:val="24"/>
                <w:szCs w:val="24"/>
              </w:rPr>
              <w:t xml:space="preserve">is educated in the acceptable use of school devices. </w:t>
            </w:r>
            <w:r w:rsidRPr="008C161A">
              <w:rPr>
                <w:rFonts w:ascii="Calibri" w:eastAsia="Times New Roman" w:hAnsi="Calibri" w:cs="Calibri"/>
                <w:sz w:val="24"/>
                <w:szCs w:val="24"/>
              </w:rPr>
              <w:t xml:space="preserve"> </w:t>
            </w:r>
          </w:p>
          <w:p w14:paraId="529C0F27" w14:textId="77777777" w:rsidR="00341206" w:rsidRPr="008C161A" w:rsidRDefault="00341206" w:rsidP="008C161A">
            <w:pPr>
              <w:spacing w:after="0" w:line="240" w:lineRule="auto"/>
              <w:contextualSpacing/>
              <w:rPr>
                <w:rFonts w:ascii="Calibri" w:eastAsia="Times New Roman" w:hAnsi="Calibri" w:cs="Calibri"/>
                <w:sz w:val="24"/>
                <w:szCs w:val="24"/>
              </w:rPr>
            </w:pPr>
          </w:p>
          <w:p w14:paraId="5B02E426" w14:textId="03BD09ED" w:rsidR="001B3293" w:rsidRPr="008C161A" w:rsidRDefault="008C161A" w:rsidP="008C161A">
            <w:pPr>
              <w:spacing w:after="0" w:line="240" w:lineRule="auto"/>
              <w:contextualSpacing/>
              <w:rPr>
                <w:rFonts w:ascii="Calibri" w:eastAsia="Times New Roman" w:hAnsi="Calibri" w:cs="Calibri"/>
                <w:sz w:val="24"/>
                <w:szCs w:val="24"/>
              </w:rPr>
            </w:pPr>
            <w:r w:rsidRPr="008C161A">
              <w:rPr>
                <w:rFonts w:ascii="Calibri" w:eastAsia="Times New Roman" w:hAnsi="Calibri" w:cs="Calibri"/>
                <w:sz w:val="24"/>
                <w:szCs w:val="24"/>
              </w:rPr>
              <w:t>Through our PSHE curriculum we regularly draw attention to safety online and the perils of online grooming and sexting via Snapchat.</w:t>
            </w:r>
          </w:p>
        </w:tc>
      </w:tr>
    </w:tbl>
    <w:p w14:paraId="6705B8A0" w14:textId="77777777" w:rsidR="0069577C" w:rsidRPr="0069577C" w:rsidRDefault="0069577C" w:rsidP="0069577C">
      <w:pPr>
        <w:pStyle w:val="NoSpacing"/>
        <w:rPr>
          <w:sz w:val="24"/>
          <w:szCs w:val="24"/>
          <w:highlight w:val="yellow"/>
        </w:rPr>
      </w:pPr>
    </w:p>
    <w:p w14:paraId="6188C7D6" w14:textId="77777777" w:rsidR="009813E5" w:rsidRPr="001B3293" w:rsidRDefault="00E453EB" w:rsidP="003767E6">
      <w:pPr>
        <w:pStyle w:val="NoSpacing"/>
        <w:rPr>
          <w:sz w:val="24"/>
          <w:szCs w:val="24"/>
          <w:highlight w:val="yellow"/>
        </w:rPr>
      </w:pPr>
      <w:r w:rsidRPr="0069577C">
        <w:rPr>
          <w:sz w:val="24"/>
          <w:szCs w:val="24"/>
          <w:highlight w:val="yellow"/>
        </w:rPr>
        <w:br w:type="page"/>
      </w:r>
    </w:p>
    <w:p w14:paraId="5767444B" w14:textId="77777777" w:rsidR="009813E5" w:rsidRPr="009813E5" w:rsidRDefault="009813E5" w:rsidP="009813E5">
      <w:pPr>
        <w:shd w:val="clear" w:color="auto" w:fill="D5DCE4" w:themeFill="text2" w:themeFillTint="33"/>
        <w:jc w:val="center"/>
        <w:rPr>
          <w:b/>
          <w:sz w:val="28"/>
          <w:szCs w:val="28"/>
        </w:rPr>
      </w:pPr>
      <w:r>
        <w:rPr>
          <w:b/>
          <w:sz w:val="28"/>
          <w:szCs w:val="28"/>
        </w:rPr>
        <w:t xml:space="preserve">RECORDING, </w:t>
      </w:r>
      <w:r w:rsidRPr="009813E5">
        <w:rPr>
          <w:b/>
          <w:sz w:val="28"/>
          <w:szCs w:val="28"/>
        </w:rPr>
        <w:t>RECORD KEEPING AND INFORMATION SHARING</w:t>
      </w:r>
    </w:p>
    <w:p w14:paraId="2FB3CC23" w14:textId="1CF825B1" w:rsidR="009813E5" w:rsidRPr="005675EF"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5675EF">
        <w:rPr>
          <w:rFonts w:ascii="Calibri" w:hAnsi="Calibri" w:cs="Calibri"/>
          <w:b/>
        </w:rPr>
        <w:t>All</w:t>
      </w:r>
      <w:r w:rsidRPr="005675EF">
        <w:rPr>
          <w:rFonts w:ascii="Calibri" w:hAnsi="Calibri" w:cs="Calibri"/>
        </w:rPr>
        <w:t xml:space="preserve"> concerns, discussions and decisions made, and the reasons for those decisions, will be recorded in writing on the agreed reporting form (Appendix M). </w:t>
      </w:r>
      <w:r w:rsidR="005071BD" w:rsidRPr="005675EF">
        <w:rPr>
          <w:rFonts w:ascii="Calibri" w:hAnsi="Calibri" w:cs="Calibri"/>
          <w:bCs/>
        </w:rPr>
        <w:t>on the school’s CPOMS system.</w:t>
      </w:r>
    </w:p>
    <w:p w14:paraId="1FAB1ADB" w14:textId="77777777" w:rsidR="00C0556E" w:rsidRPr="005675EF" w:rsidRDefault="00C0556E" w:rsidP="009813E5">
      <w:pPr>
        <w:pStyle w:val="NormalWeb"/>
        <w:kinsoku w:val="0"/>
        <w:overflowPunct w:val="0"/>
        <w:spacing w:before="0" w:beforeAutospacing="0" w:after="0" w:afterAutospacing="0"/>
        <w:textAlignment w:val="baseline"/>
        <w:rPr>
          <w:rFonts w:ascii="Calibri" w:hAnsi="Calibri" w:cs="Calibri"/>
        </w:rPr>
      </w:pPr>
      <w:r w:rsidRPr="005675EF">
        <w:rPr>
          <w:rFonts w:ascii="Calibri" w:hAnsi="Calibri" w:cs="Calibri"/>
        </w:rPr>
        <w:t>Each record should include:</w:t>
      </w:r>
    </w:p>
    <w:p w14:paraId="0232099F" w14:textId="77777777" w:rsidR="00C0556E" w:rsidRPr="005675EF"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5675EF">
        <w:rPr>
          <w:rFonts w:ascii="Calibri" w:hAnsi="Calibri" w:cs="Calibri"/>
        </w:rPr>
        <w:t>A clear and comprehensive summary of the concern</w:t>
      </w:r>
    </w:p>
    <w:p w14:paraId="54A7C5DE" w14:textId="77777777" w:rsidR="00C0556E" w:rsidRPr="005675EF"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5675EF">
        <w:rPr>
          <w:rFonts w:ascii="Calibri" w:hAnsi="Calibri" w:cs="Calibri"/>
        </w:rPr>
        <w:t>Details of how the concern was followed up and resolved</w:t>
      </w:r>
    </w:p>
    <w:p w14:paraId="435EBCD4" w14:textId="77777777" w:rsidR="00C0556E" w:rsidRPr="005675EF"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5675EF">
        <w:rPr>
          <w:rFonts w:ascii="Calibri" w:hAnsi="Calibri" w:cs="Calibri"/>
        </w:rPr>
        <w:t>A note of each action taken, decisions reached and the outcome</w:t>
      </w:r>
    </w:p>
    <w:p w14:paraId="247EE011" w14:textId="77777777" w:rsidR="00C0556E" w:rsidRPr="005675EF"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5675EF">
        <w:rPr>
          <w:rFonts w:ascii="Calibri" w:hAnsi="Calibri" w:cs="Calibri"/>
        </w:rPr>
        <w:t xml:space="preserve">Information from a child written verbatim </w:t>
      </w:r>
    </w:p>
    <w:p w14:paraId="3266B7DB" w14:textId="77777777" w:rsidR="00C0556E" w:rsidRPr="005675EF"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5675EF">
        <w:rPr>
          <w:rFonts w:ascii="Calibri" w:hAnsi="Calibri" w:cs="Calibri"/>
        </w:rPr>
        <w:t>Date and signature / record of who completed the record</w:t>
      </w:r>
    </w:p>
    <w:p w14:paraId="29A81192" w14:textId="77777777"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5675EF">
        <w:rPr>
          <w:rFonts w:ascii="Calibri" w:hAnsi="Calibri" w:cs="Calibri"/>
        </w:rPr>
        <w:t>If there is any doubt about recording requirements, staff should discuss with the DSL</w:t>
      </w:r>
    </w:p>
    <w:p w14:paraId="2FB6CCAE" w14:textId="77777777" w:rsidR="00C0556E" w:rsidRDefault="00C0556E" w:rsidP="009813E5">
      <w:pPr>
        <w:pStyle w:val="NormalWeb"/>
        <w:kinsoku w:val="0"/>
        <w:overflowPunct w:val="0"/>
        <w:spacing w:before="0" w:beforeAutospacing="0" w:after="0" w:afterAutospacing="0"/>
        <w:textAlignment w:val="baseline"/>
        <w:rPr>
          <w:rFonts w:ascii="Calibri" w:hAnsi="Calibri" w:cs="Calibri"/>
        </w:rPr>
      </w:pPr>
    </w:p>
    <w:p w14:paraId="12D7035C" w14:textId="77777777"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14:paraId="5DA89339" w14:textId="77777777"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14:paraId="2724D164" w14:textId="760A76EA" w:rsidR="009E4750" w:rsidRPr="009E4750"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r w:rsidRPr="00341206">
        <w:rPr>
          <w:sz w:val="24"/>
          <w:szCs w:val="24"/>
        </w:rPr>
        <w:t xml:space="preserve">cabinet </w:t>
      </w:r>
      <w:r w:rsidR="00341206" w:rsidRPr="00341206">
        <w:rPr>
          <w:sz w:val="24"/>
          <w:szCs w:val="24"/>
        </w:rPr>
        <w:t>if historic or in CPOMs if present day.</w:t>
      </w:r>
      <w:r w:rsidRPr="00341206">
        <w:rPr>
          <w:sz w:val="24"/>
          <w:szCs w:val="24"/>
        </w:rPr>
        <w:t xml:space="preserve"> </w:t>
      </w:r>
      <w:r w:rsidRPr="009E4750">
        <w:rPr>
          <w:sz w:val="24"/>
          <w:szCs w:val="24"/>
        </w:rPr>
        <w:t xml:space="preserve">Only Child Protection information will be kept in the file and this file will be kept up to date.  Records of concern, copies of referrals, invitations to Child Protection conferences, core groups and reports will be stored here.  All Child Protection files will </w:t>
      </w:r>
      <w:proofErr w:type="gramStart"/>
      <w:r w:rsidRPr="009E4750">
        <w:rPr>
          <w:sz w:val="24"/>
          <w:szCs w:val="24"/>
        </w:rPr>
        <w:t>include;</w:t>
      </w:r>
      <w:proofErr w:type="gramEnd"/>
      <w:r w:rsidRPr="009E4750">
        <w:rPr>
          <w:sz w:val="24"/>
          <w:szCs w:val="24"/>
        </w:rPr>
        <w:t xml:space="preserve"> a chronology, a contents front cover and will record significant events in the child’s life.</w:t>
      </w:r>
    </w:p>
    <w:p w14:paraId="4A81C172" w14:textId="77777777" w:rsidR="009E4750" w:rsidRDefault="009E4750" w:rsidP="009E4750">
      <w:pPr>
        <w:pStyle w:val="NoSpacing"/>
        <w:rPr>
          <w:sz w:val="24"/>
          <w:szCs w:val="24"/>
        </w:rPr>
      </w:pPr>
    </w:p>
    <w:p w14:paraId="6EE6FD44" w14:textId="77777777"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2E8F0527" w14:textId="77777777" w:rsidR="009E4750" w:rsidRPr="009E4750" w:rsidRDefault="009E4750" w:rsidP="009E4750">
      <w:pPr>
        <w:pStyle w:val="NoSpacing"/>
        <w:rPr>
          <w:sz w:val="24"/>
          <w:szCs w:val="24"/>
        </w:rPr>
      </w:pPr>
    </w:p>
    <w:p w14:paraId="3FC56EED" w14:textId="77777777" w:rsidR="009E4750" w:rsidRPr="009E4750" w:rsidRDefault="009E4750" w:rsidP="009E4750">
      <w:pPr>
        <w:pStyle w:val="NoSpacing"/>
        <w:rPr>
          <w:sz w:val="24"/>
          <w:szCs w:val="24"/>
        </w:rPr>
      </w:pPr>
      <w:r w:rsidRPr="009E4750">
        <w:rPr>
          <w:sz w:val="24"/>
          <w:szCs w:val="24"/>
        </w:rPr>
        <w:t xml:space="preserve">When a child leaves our school, the DSL will </w:t>
      </w:r>
      <w:proofErr w:type="gramStart"/>
      <w:r w:rsidRPr="009E4750">
        <w:rPr>
          <w:sz w:val="24"/>
          <w:szCs w:val="24"/>
        </w:rPr>
        <w:t>make contact with</w:t>
      </w:r>
      <w:proofErr w:type="gramEnd"/>
      <w:r w:rsidRPr="009E4750">
        <w:rPr>
          <w:sz w:val="24"/>
          <w:szCs w:val="24"/>
        </w:rPr>
        <w:t xml:space="preserve">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 xml:space="preserve">manner. We will retain evidence to demonstrate we have acted accordingly when dealing with safeguarding matters and how the file has been transferred; this may be in the </w:t>
      </w:r>
      <w:r w:rsidRPr="00341206">
        <w:rPr>
          <w:sz w:val="24"/>
          <w:szCs w:val="24"/>
        </w:rPr>
        <w:t>form of electronic records via CPOMS audit features or a written confirmation of receipt from the receiving school and/or evidence of recorded delivery</w:t>
      </w:r>
      <w:r w:rsidRPr="009E4750">
        <w:rPr>
          <w:color w:val="FF0000"/>
          <w:sz w:val="24"/>
          <w:szCs w:val="24"/>
        </w:rPr>
        <w:t xml:space="preserve">. </w:t>
      </w:r>
      <w:r w:rsidRPr="009E4750">
        <w:rPr>
          <w:sz w:val="24"/>
          <w:szCs w:val="24"/>
        </w:rPr>
        <w:t xml:space="preserve">Where a parent elects to remove their child from the school roll to home educate, the school will </w:t>
      </w:r>
      <w:proofErr w:type="gramStart"/>
      <w:r w:rsidRPr="009E4750">
        <w:rPr>
          <w:sz w:val="24"/>
          <w:szCs w:val="24"/>
        </w:rPr>
        <w:t>make arrangements</w:t>
      </w:r>
      <w:proofErr w:type="gramEnd"/>
      <w:r w:rsidRPr="009E4750">
        <w:rPr>
          <w:sz w:val="24"/>
          <w:szCs w:val="24"/>
        </w:rPr>
        <w:t xml:space="preserve"> to pass any safeguarding concerns to the Local Authority. </w:t>
      </w:r>
    </w:p>
    <w:p w14:paraId="143D5810" w14:textId="77777777" w:rsidR="009E4750" w:rsidRPr="009E4750" w:rsidRDefault="009E4750" w:rsidP="009E4750">
      <w:pPr>
        <w:pStyle w:val="NoSpacing"/>
        <w:rPr>
          <w:sz w:val="24"/>
          <w:szCs w:val="24"/>
        </w:rPr>
      </w:pPr>
    </w:p>
    <w:p w14:paraId="106808C0" w14:textId="46F8400F" w:rsidR="009E4750" w:rsidRPr="00341206" w:rsidRDefault="00341206" w:rsidP="009E4750">
      <w:pPr>
        <w:pStyle w:val="NoSpacing"/>
        <w:rPr>
          <w:sz w:val="24"/>
          <w:szCs w:val="24"/>
        </w:rPr>
      </w:pPr>
      <w:r w:rsidRPr="00341206">
        <w:rPr>
          <w:sz w:val="24"/>
          <w:szCs w:val="24"/>
        </w:rPr>
        <w:t xml:space="preserve">We are fully GDPR compliant and have a </w:t>
      </w:r>
      <w:proofErr w:type="gramStart"/>
      <w:r w:rsidRPr="00341206">
        <w:rPr>
          <w:sz w:val="24"/>
          <w:szCs w:val="24"/>
        </w:rPr>
        <w:t>full time</w:t>
      </w:r>
      <w:proofErr w:type="gramEnd"/>
      <w:r w:rsidRPr="00341206">
        <w:rPr>
          <w:sz w:val="24"/>
          <w:szCs w:val="24"/>
        </w:rPr>
        <w:t xml:space="preserve"> member of the admin team who oversees GDPR issues.</w:t>
      </w:r>
    </w:p>
    <w:p w14:paraId="0224644D" w14:textId="77777777" w:rsidR="00C0556E" w:rsidRPr="009E4750" w:rsidRDefault="00C0556E" w:rsidP="009E4750">
      <w:pPr>
        <w:pStyle w:val="NoSpacing"/>
        <w:rPr>
          <w:sz w:val="24"/>
          <w:szCs w:val="24"/>
        </w:rPr>
      </w:pPr>
    </w:p>
    <w:p w14:paraId="49289A71" w14:textId="77777777" w:rsidR="009813E5" w:rsidRDefault="009813E5" w:rsidP="003767E6">
      <w:pPr>
        <w:pStyle w:val="NoSpacing"/>
        <w:rPr>
          <w:rFonts w:cstheme="minorHAnsi"/>
          <w:sz w:val="24"/>
          <w:szCs w:val="24"/>
          <w:highlight w:val="yellow"/>
        </w:rPr>
      </w:pPr>
    </w:p>
    <w:p w14:paraId="35B9AAEF" w14:textId="77777777" w:rsidR="00926973" w:rsidRDefault="00926973" w:rsidP="003767E6">
      <w:pPr>
        <w:pStyle w:val="NoSpacing"/>
        <w:rPr>
          <w:rFonts w:cstheme="minorHAnsi"/>
          <w:sz w:val="24"/>
          <w:szCs w:val="24"/>
          <w:highlight w:val="yellow"/>
        </w:rPr>
      </w:pPr>
    </w:p>
    <w:p w14:paraId="2EDF610D" w14:textId="77777777" w:rsidR="009C724C" w:rsidRDefault="009C724C">
      <w:pPr>
        <w:rPr>
          <w:rFonts w:cstheme="minorHAnsi"/>
          <w:sz w:val="24"/>
          <w:szCs w:val="24"/>
          <w:highlight w:val="yellow"/>
        </w:rPr>
      </w:pPr>
      <w:r>
        <w:rPr>
          <w:rFonts w:cstheme="minorHAnsi"/>
          <w:sz w:val="24"/>
          <w:szCs w:val="24"/>
          <w:highlight w:val="yellow"/>
        </w:rPr>
        <w:br w:type="page"/>
      </w:r>
    </w:p>
    <w:p w14:paraId="4A9AFB7A" w14:textId="77777777" w:rsidR="009C724C" w:rsidRPr="009813E5" w:rsidRDefault="00615933" w:rsidP="00F409E4">
      <w:pPr>
        <w:shd w:val="clear" w:color="auto" w:fill="2E74B5" w:themeFill="accent1" w:themeFillShade="BF"/>
        <w:jc w:val="center"/>
        <w:rPr>
          <w:b/>
          <w:sz w:val="28"/>
          <w:szCs w:val="28"/>
        </w:rPr>
      </w:pPr>
      <w:r>
        <w:rPr>
          <w:b/>
          <w:sz w:val="28"/>
          <w:szCs w:val="28"/>
        </w:rPr>
        <w:t xml:space="preserve">PROCEDURES FOR </w:t>
      </w:r>
      <w:r w:rsidR="009C724C">
        <w:rPr>
          <w:b/>
          <w:sz w:val="28"/>
          <w:szCs w:val="28"/>
        </w:rPr>
        <w:t>DEALING WITH CONCERNS ABOUT STAFF</w:t>
      </w:r>
    </w:p>
    <w:p w14:paraId="36AE434C" w14:textId="77777777"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14:paraId="56589B7E" w14:textId="77777777" w:rsidR="005629B2" w:rsidRDefault="005629B2" w:rsidP="00DE0C92">
      <w:pPr>
        <w:pStyle w:val="NoSpacing"/>
        <w:rPr>
          <w:sz w:val="24"/>
          <w:szCs w:val="24"/>
        </w:rPr>
      </w:pPr>
    </w:p>
    <w:p w14:paraId="2052054B" w14:textId="77777777"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to the </w:t>
      </w:r>
      <w:r w:rsidR="00017811" w:rsidRPr="00341206">
        <w:rPr>
          <w:sz w:val="24"/>
          <w:szCs w:val="24"/>
        </w:rPr>
        <w:t>headt</w:t>
      </w:r>
      <w:r w:rsidRPr="00341206">
        <w:rPr>
          <w:sz w:val="24"/>
          <w:szCs w:val="24"/>
        </w:rPr>
        <w:t>eacher</w:t>
      </w:r>
      <w:r w:rsidRPr="000D0821">
        <w:rPr>
          <w:sz w:val="24"/>
          <w:szCs w:val="24"/>
        </w:rPr>
        <w:t xml:space="preserve">. Where there are concerns about the </w:t>
      </w:r>
      <w:r w:rsidR="00017811">
        <w:rPr>
          <w:sz w:val="24"/>
          <w:szCs w:val="24"/>
        </w:rPr>
        <w:t>headteacher</w:t>
      </w:r>
      <w:r w:rsidRPr="000D0821">
        <w:rPr>
          <w:sz w:val="24"/>
          <w:szCs w:val="24"/>
        </w:rPr>
        <w:t xml:space="preserve"> </w:t>
      </w:r>
      <w:r>
        <w:rPr>
          <w:sz w:val="24"/>
          <w:szCs w:val="24"/>
        </w:rPr>
        <w:t>this should be referred to the Chair of the Governing Board</w:t>
      </w:r>
      <w:r w:rsidR="00017811">
        <w:rPr>
          <w:sz w:val="24"/>
          <w:szCs w:val="24"/>
        </w:rPr>
        <w:t>.</w:t>
      </w:r>
    </w:p>
    <w:p w14:paraId="05A1E3E5" w14:textId="77777777" w:rsidR="00017811" w:rsidRDefault="00017811" w:rsidP="00DE0C92">
      <w:pPr>
        <w:pStyle w:val="NoSpacing"/>
        <w:rPr>
          <w:sz w:val="24"/>
          <w:szCs w:val="24"/>
        </w:rPr>
      </w:pPr>
    </w:p>
    <w:p w14:paraId="414EDA45" w14:textId="77777777" w:rsidR="005629B2" w:rsidRDefault="005629B2" w:rsidP="00DE0C92">
      <w:pPr>
        <w:pStyle w:val="NoSpacing"/>
        <w:rPr>
          <w:sz w:val="24"/>
          <w:szCs w:val="24"/>
        </w:rPr>
      </w:pPr>
    </w:p>
    <w:p w14:paraId="091868AE" w14:textId="77777777"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14:paraId="08748600" w14:textId="77777777" w:rsidR="00070031" w:rsidRDefault="00070031" w:rsidP="00DE0C92">
      <w:pPr>
        <w:pStyle w:val="NoSpacing"/>
        <w:rPr>
          <w:sz w:val="24"/>
          <w:szCs w:val="24"/>
        </w:rPr>
      </w:pPr>
    </w:p>
    <w:p w14:paraId="7945569C" w14:textId="77777777"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41889BE" w14:textId="77777777"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14:paraId="6C692D97" w14:textId="77777777" w:rsidR="00076AC7" w:rsidRDefault="00076AC7" w:rsidP="00DE0C92">
      <w:pPr>
        <w:pStyle w:val="NoSpacing"/>
        <w:rPr>
          <w:sz w:val="24"/>
          <w:szCs w:val="24"/>
        </w:rPr>
      </w:pPr>
    </w:p>
    <w:p w14:paraId="1A06E588" w14:textId="77777777" w:rsidR="00F409E4" w:rsidRPr="009813E5" w:rsidRDefault="00F409E4" w:rsidP="00F409E4">
      <w:pPr>
        <w:shd w:val="clear" w:color="auto" w:fill="D5DCE4" w:themeFill="text2" w:themeFillTint="33"/>
        <w:jc w:val="center"/>
        <w:rPr>
          <w:b/>
          <w:sz w:val="28"/>
          <w:szCs w:val="28"/>
        </w:rPr>
      </w:pPr>
      <w:r>
        <w:rPr>
          <w:b/>
          <w:sz w:val="28"/>
          <w:szCs w:val="28"/>
        </w:rPr>
        <w:t>MANAGING ALLEGATIONS MADE AGAINST STAFF, VOLUNTEERS AND CONTRACTORS</w:t>
      </w:r>
    </w:p>
    <w:p w14:paraId="15A046A2" w14:textId="77777777" w:rsidR="00994576" w:rsidRPr="00341206" w:rsidRDefault="00994576" w:rsidP="00994576">
      <w:pPr>
        <w:pStyle w:val="NoSpacing"/>
        <w:rPr>
          <w:b/>
          <w:sz w:val="24"/>
          <w:szCs w:val="24"/>
        </w:rPr>
      </w:pPr>
      <w:r w:rsidRPr="00341206">
        <w:rPr>
          <w:b/>
          <w:sz w:val="24"/>
          <w:szCs w:val="24"/>
        </w:rPr>
        <w:t>Allegations that meet the harms threshold</w:t>
      </w:r>
    </w:p>
    <w:p w14:paraId="40C27F7B" w14:textId="77777777" w:rsidR="00994576" w:rsidRPr="00341206" w:rsidRDefault="00994576" w:rsidP="00F409E4">
      <w:pPr>
        <w:pStyle w:val="NoSpacing"/>
        <w:rPr>
          <w:sz w:val="24"/>
          <w:szCs w:val="24"/>
        </w:rPr>
      </w:pPr>
    </w:p>
    <w:p w14:paraId="00A1683B" w14:textId="77777777" w:rsidR="00F409E4" w:rsidRPr="00341206" w:rsidRDefault="00F409E4" w:rsidP="00F409E4">
      <w:pPr>
        <w:pStyle w:val="NoSpacing"/>
        <w:rPr>
          <w:b/>
          <w:sz w:val="24"/>
          <w:szCs w:val="24"/>
        </w:rPr>
      </w:pPr>
      <w:r w:rsidRPr="00341206">
        <w:rPr>
          <w:sz w:val="24"/>
          <w:szCs w:val="24"/>
        </w:rPr>
        <w:t>All allegations will be investigated thoroughly and as a matter of urgency.</w:t>
      </w:r>
      <w:r w:rsidR="00FF5528" w:rsidRPr="00341206">
        <w:rPr>
          <w:sz w:val="24"/>
          <w:szCs w:val="24"/>
        </w:rPr>
        <w:t xml:space="preserve"> They will be dealt with quickly, fairly and consistently. Protection will be provided for the child and the person subject to the allegation will be supported</w:t>
      </w:r>
      <w:r w:rsidR="00994576" w:rsidRPr="00341206">
        <w:rPr>
          <w:sz w:val="24"/>
          <w:szCs w:val="24"/>
        </w:rPr>
        <w:t>.</w:t>
      </w:r>
    </w:p>
    <w:p w14:paraId="4B284B0B" w14:textId="77777777" w:rsidR="00F409E4" w:rsidRPr="00341206" w:rsidRDefault="00F409E4" w:rsidP="00F409E4">
      <w:pPr>
        <w:pStyle w:val="NoSpacing"/>
        <w:rPr>
          <w:b/>
          <w:sz w:val="24"/>
          <w:szCs w:val="24"/>
        </w:rPr>
      </w:pPr>
    </w:p>
    <w:p w14:paraId="63D3B3E5" w14:textId="77777777" w:rsidR="00F409E4" w:rsidRPr="00341206" w:rsidRDefault="00F409E4" w:rsidP="00F409E4">
      <w:pPr>
        <w:pStyle w:val="NoSpacing"/>
        <w:rPr>
          <w:sz w:val="24"/>
          <w:szCs w:val="24"/>
        </w:rPr>
      </w:pPr>
      <w:r w:rsidRPr="00341206">
        <w:rPr>
          <w:sz w:val="24"/>
          <w:szCs w:val="24"/>
        </w:rPr>
        <w:t>We will always ensure that the procedures outlined in the</w:t>
      </w:r>
      <w:r w:rsidRPr="00341206">
        <w:rPr>
          <w:i/>
          <w:sz w:val="24"/>
          <w:szCs w:val="24"/>
        </w:rPr>
        <w:t xml:space="preserve"> </w:t>
      </w:r>
      <w:r w:rsidRPr="00341206">
        <w:rPr>
          <w:sz w:val="24"/>
          <w:szCs w:val="24"/>
        </w:rPr>
        <w:t xml:space="preserve">local </w:t>
      </w:r>
      <w:r w:rsidR="006F3E23" w:rsidRPr="00341206">
        <w:rPr>
          <w:sz w:val="24"/>
          <w:szCs w:val="24"/>
        </w:rPr>
        <w:t>authority arrangements for managing allegations</w:t>
      </w:r>
      <w:r w:rsidRPr="00341206">
        <w:rPr>
          <w:i/>
          <w:sz w:val="24"/>
          <w:szCs w:val="24"/>
        </w:rPr>
        <w:t xml:space="preserve"> </w:t>
      </w:r>
      <w:r w:rsidRPr="00341206">
        <w:rPr>
          <w:sz w:val="24"/>
          <w:szCs w:val="24"/>
        </w:rPr>
        <w:t xml:space="preserve">and Part 4 of </w:t>
      </w:r>
      <w:r w:rsidRPr="00341206">
        <w:rPr>
          <w:i/>
          <w:sz w:val="24"/>
          <w:szCs w:val="24"/>
        </w:rPr>
        <w:t>‘Keeping Children Safe in Education’</w:t>
      </w:r>
      <w:r w:rsidRPr="00341206">
        <w:rPr>
          <w:sz w:val="24"/>
          <w:szCs w:val="24"/>
        </w:rPr>
        <w:t>, DfE are adhered to and where appropriate, we w</w:t>
      </w:r>
      <w:r w:rsidR="00017811" w:rsidRPr="00341206">
        <w:rPr>
          <w:sz w:val="24"/>
          <w:szCs w:val="24"/>
        </w:rPr>
        <w:t>ill seek advice from the LADO</w:t>
      </w:r>
      <w:r w:rsidRPr="00341206">
        <w:rPr>
          <w:sz w:val="24"/>
          <w:szCs w:val="24"/>
        </w:rPr>
        <w:t>.</w:t>
      </w:r>
    </w:p>
    <w:p w14:paraId="4BA947C2" w14:textId="77777777" w:rsidR="00F409E4" w:rsidRPr="00341206" w:rsidRDefault="00F409E4" w:rsidP="00F409E4">
      <w:pPr>
        <w:pStyle w:val="NoSpacing"/>
        <w:rPr>
          <w:sz w:val="24"/>
          <w:szCs w:val="24"/>
        </w:rPr>
      </w:pPr>
    </w:p>
    <w:p w14:paraId="3832C913" w14:textId="77777777" w:rsidR="00F409E4" w:rsidRPr="00341206" w:rsidRDefault="00F409E4" w:rsidP="00F409E4">
      <w:pPr>
        <w:pStyle w:val="NoSpacing"/>
        <w:rPr>
          <w:sz w:val="24"/>
          <w:szCs w:val="24"/>
        </w:rPr>
      </w:pPr>
      <w:r w:rsidRPr="00341206">
        <w:rPr>
          <w:sz w:val="24"/>
          <w:szCs w:val="24"/>
        </w:rPr>
        <w:t xml:space="preserve">Allegations that might indicate a person </w:t>
      </w:r>
      <w:proofErr w:type="gramStart"/>
      <w:r w:rsidRPr="00341206">
        <w:rPr>
          <w:sz w:val="24"/>
          <w:szCs w:val="24"/>
        </w:rPr>
        <w:t>would</w:t>
      </w:r>
      <w:proofErr w:type="gramEnd"/>
      <w:r w:rsidRPr="00341206">
        <w:rPr>
          <w:sz w:val="24"/>
          <w:szCs w:val="24"/>
        </w:rPr>
        <w:t xml:space="preserve"> pose a risk of harm if they continue to work in their present position, or in any capacity with children in school would apply when staff (including volunteers and supply staff) have (or alleged to have):</w:t>
      </w:r>
    </w:p>
    <w:p w14:paraId="0F58B173" w14:textId="77777777" w:rsidR="00F409E4" w:rsidRPr="00341206" w:rsidRDefault="002B1CB2" w:rsidP="00CC7DCA">
      <w:pPr>
        <w:pStyle w:val="NoSpacing"/>
        <w:numPr>
          <w:ilvl w:val="0"/>
          <w:numId w:val="21"/>
        </w:numPr>
        <w:rPr>
          <w:sz w:val="24"/>
          <w:szCs w:val="24"/>
        </w:rPr>
      </w:pPr>
      <w:r w:rsidRPr="00341206">
        <w:rPr>
          <w:sz w:val="24"/>
          <w:szCs w:val="24"/>
        </w:rPr>
        <w:t>B</w:t>
      </w:r>
      <w:r w:rsidR="00F409E4" w:rsidRPr="00341206">
        <w:rPr>
          <w:sz w:val="24"/>
          <w:szCs w:val="24"/>
        </w:rPr>
        <w:t>ehaved in a way that has harmed a child, or may have harmed a child and/</w:t>
      </w:r>
      <w:proofErr w:type="gramStart"/>
      <w:r w:rsidR="00F409E4" w:rsidRPr="00341206">
        <w:rPr>
          <w:sz w:val="24"/>
          <w:szCs w:val="24"/>
        </w:rPr>
        <w:t>or;</w:t>
      </w:r>
      <w:proofErr w:type="gramEnd"/>
    </w:p>
    <w:p w14:paraId="589C508F" w14:textId="77777777" w:rsidR="00F409E4" w:rsidRPr="00341206" w:rsidRDefault="001C3450" w:rsidP="00CC7DCA">
      <w:pPr>
        <w:pStyle w:val="NoSpacing"/>
        <w:numPr>
          <w:ilvl w:val="0"/>
          <w:numId w:val="21"/>
        </w:numPr>
        <w:rPr>
          <w:sz w:val="24"/>
          <w:szCs w:val="24"/>
        </w:rPr>
      </w:pPr>
      <w:r w:rsidRPr="00341206">
        <w:rPr>
          <w:sz w:val="24"/>
          <w:szCs w:val="24"/>
        </w:rPr>
        <w:t>p</w:t>
      </w:r>
      <w:r w:rsidR="00F409E4" w:rsidRPr="00341206">
        <w:rPr>
          <w:sz w:val="24"/>
          <w:szCs w:val="24"/>
        </w:rPr>
        <w:t>ossibly committed a criminal offence against or related to a child and/</w:t>
      </w:r>
      <w:proofErr w:type="gramStart"/>
      <w:r w:rsidR="00F409E4" w:rsidRPr="00341206">
        <w:rPr>
          <w:sz w:val="24"/>
          <w:szCs w:val="24"/>
        </w:rPr>
        <w:t>or;</w:t>
      </w:r>
      <w:proofErr w:type="gramEnd"/>
    </w:p>
    <w:p w14:paraId="7FCB583C" w14:textId="77777777" w:rsidR="00F409E4" w:rsidRPr="00341206" w:rsidRDefault="001C3450" w:rsidP="00CC7DCA">
      <w:pPr>
        <w:pStyle w:val="NoSpacing"/>
        <w:numPr>
          <w:ilvl w:val="0"/>
          <w:numId w:val="21"/>
        </w:numPr>
        <w:rPr>
          <w:sz w:val="24"/>
          <w:szCs w:val="24"/>
        </w:rPr>
      </w:pPr>
      <w:r w:rsidRPr="00341206">
        <w:rPr>
          <w:sz w:val="24"/>
          <w:szCs w:val="24"/>
        </w:rPr>
        <w:t>b</w:t>
      </w:r>
      <w:r w:rsidR="00F409E4" w:rsidRPr="00341206">
        <w:rPr>
          <w:sz w:val="24"/>
          <w:szCs w:val="24"/>
        </w:rPr>
        <w:t>ehaved towards a child or children in a way that indicates he or she may pose a risk of harm to children; and/or</w:t>
      </w:r>
    </w:p>
    <w:p w14:paraId="3704F148" w14:textId="77777777" w:rsidR="00F409E4" w:rsidRPr="00341206" w:rsidRDefault="001C3450" w:rsidP="00CC7DCA">
      <w:pPr>
        <w:pStyle w:val="NoSpacing"/>
        <w:numPr>
          <w:ilvl w:val="0"/>
          <w:numId w:val="21"/>
        </w:numPr>
        <w:rPr>
          <w:sz w:val="24"/>
          <w:szCs w:val="24"/>
        </w:rPr>
      </w:pPr>
      <w:r w:rsidRPr="00341206">
        <w:rPr>
          <w:sz w:val="24"/>
          <w:szCs w:val="24"/>
        </w:rPr>
        <w:t>b</w:t>
      </w:r>
      <w:r w:rsidR="00F409E4" w:rsidRPr="00341206">
        <w:rPr>
          <w:sz w:val="24"/>
          <w:szCs w:val="24"/>
        </w:rPr>
        <w:t>ehaved or may have behaved in a way that indicates they may not be suitable to work with children</w:t>
      </w:r>
      <w:r w:rsidR="001B3293" w:rsidRPr="00341206">
        <w:rPr>
          <w:sz w:val="24"/>
          <w:szCs w:val="24"/>
        </w:rPr>
        <w:t>.</w:t>
      </w:r>
    </w:p>
    <w:p w14:paraId="53A917D2" w14:textId="77777777" w:rsidR="00F409E4" w:rsidRPr="00341206" w:rsidRDefault="00F409E4" w:rsidP="00F409E4">
      <w:pPr>
        <w:pStyle w:val="NoSpacing"/>
        <w:rPr>
          <w:sz w:val="24"/>
          <w:szCs w:val="24"/>
        </w:rPr>
      </w:pPr>
      <w:r w:rsidRPr="00341206">
        <w:rPr>
          <w:sz w:val="24"/>
          <w:szCs w:val="24"/>
        </w:rPr>
        <w:t>The last bullet point includes behaviour that may have happened outside of school, that might make an individual unsuitable to work with children, this is known as transferable risk.</w:t>
      </w:r>
    </w:p>
    <w:p w14:paraId="1903A3C4" w14:textId="77777777" w:rsidR="00F409E4" w:rsidRPr="00341206" w:rsidRDefault="00F409E4" w:rsidP="00F409E4">
      <w:pPr>
        <w:pStyle w:val="NoSpacing"/>
        <w:rPr>
          <w:sz w:val="24"/>
          <w:szCs w:val="24"/>
        </w:rPr>
      </w:pPr>
      <w:r w:rsidRPr="00341206">
        <w:rPr>
          <w:sz w:val="24"/>
          <w:szCs w:val="24"/>
        </w:rPr>
        <w:t>Where appropriate an assessment of transferable risk to children with whom the person works will be undertaken. If in doubt we will seek advice from the LADO.</w:t>
      </w:r>
    </w:p>
    <w:p w14:paraId="3BAE4CD4" w14:textId="77777777" w:rsidR="00F409E4" w:rsidRPr="00341206" w:rsidRDefault="00F409E4" w:rsidP="00F409E4">
      <w:pPr>
        <w:pStyle w:val="NoSpacing"/>
        <w:rPr>
          <w:sz w:val="24"/>
          <w:szCs w:val="24"/>
        </w:rPr>
      </w:pPr>
    </w:p>
    <w:p w14:paraId="28C62474" w14:textId="77777777" w:rsidR="00F409E4" w:rsidRPr="00341206" w:rsidRDefault="00F409E4" w:rsidP="00F409E4">
      <w:pPr>
        <w:pStyle w:val="NoSpacing"/>
        <w:rPr>
          <w:rFonts w:ascii="Calibri" w:hAnsi="Calibri" w:cs="Calibri"/>
          <w:sz w:val="24"/>
          <w:szCs w:val="24"/>
        </w:rPr>
      </w:pPr>
      <w:r w:rsidRPr="00341206">
        <w:rPr>
          <w:rFonts w:ascii="Calibri" w:hAnsi="Calibri" w:cs="Calibri"/>
          <w:sz w:val="24"/>
          <w:szCs w:val="24"/>
        </w:rPr>
        <w:t xml:space="preserve">When an allegation is made against an adult that meets the above criteria it should be reported immediately to the </w:t>
      </w:r>
      <w:r w:rsidR="00017811" w:rsidRPr="00341206">
        <w:rPr>
          <w:rFonts w:ascii="Calibri" w:hAnsi="Calibri" w:cs="Calibri"/>
          <w:sz w:val="24"/>
          <w:szCs w:val="24"/>
        </w:rPr>
        <w:t>headteacher</w:t>
      </w:r>
      <w:r w:rsidRPr="00341206">
        <w:rPr>
          <w:rFonts w:ascii="Calibri" w:hAnsi="Calibri" w:cs="Calibri"/>
          <w:sz w:val="24"/>
          <w:szCs w:val="24"/>
        </w:rPr>
        <w:t xml:space="preserve"> who is the ‘case manager’.</w:t>
      </w:r>
    </w:p>
    <w:p w14:paraId="54713BE6" w14:textId="77777777" w:rsidR="00F409E4" w:rsidRPr="009311BB" w:rsidRDefault="00F409E4" w:rsidP="00F409E4">
      <w:pPr>
        <w:pStyle w:val="NoSpacing"/>
        <w:rPr>
          <w:rFonts w:ascii="Calibri" w:hAnsi="Calibri" w:cs="Calibri"/>
          <w:sz w:val="24"/>
          <w:szCs w:val="24"/>
        </w:rPr>
      </w:pPr>
      <w:r>
        <w:rPr>
          <w:rFonts w:ascii="Calibri" w:hAnsi="Calibri" w:cs="Calibri"/>
          <w:sz w:val="24"/>
          <w:szCs w:val="24"/>
        </w:rPr>
        <w:t>This includes allegations made against</w:t>
      </w:r>
      <w:r w:rsidRPr="009311BB">
        <w:rPr>
          <w:rFonts w:ascii="Calibri" w:hAnsi="Calibri" w:cs="Calibri"/>
          <w:sz w:val="24"/>
          <w:szCs w:val="24"/>
        </w:rPr>
        <w:t xml:space="preserve"> agency and supply sta</w:t>
      </w:r>
      <w:r>
        <w:rPr>
          <w:rFonts w:ascii="Calibri" w:hAnsi="Calibri" w:cs="Calibri"/>
          <w:sz w:val="24"/>
          <w:szCs w:val="24"/>
        </w:rPr>
        <w:t>ff,</w:t>
      </w:r>
      <w:r w:rsidRPr="009311BB">
        <w:rPr>
          <w:rFonts w:ascii="Calibri" w:hAnsi="Calibri" w:cs="Calibri"/>
          <w:sz w:val="24"/>
          <w:szCs w:val="24"/>
        </w:rPr>
        <w:t xml:space="preserve"> volunteers</w:t>
      </w:r>
      <w:r>
        <w:rPr>
          <w:rFonts w:ascii="Calibri" w:hAnsi="Calibri" w:cs="Calibri"/>
          <w:sz w:val="24"/>
          <w:szCs w:val="24"/>
        </w:rPr>
        <w:t xml:space="preserve"> and </w:t>
      </w:r>
      <w:r w:rsidRPr="00341206">
        <w:rPr>
          <w:rFonts w:ascii="Calibri" w:hAnsi="Calibri" w:cs="Calibri"/>
          <w:sz w:val="24"/>
          <w:szCs w:val="24"/>
        </w:rPr>
        <w:t>contractors.</w:t>
      </w:r>
      <w:r w:rsidRPr="009311BB">
        <w:rPr>
          <w:rFonts w:ascii="Calibri" w:hAnsi="Calibri" w:cs="Calibri"/>
          <w:sz w:val="24"/>
          <w:szCs w:val="24"/>
        </w:rPr>
        <w:t xml:space="preserve"> Should an allegation be made against the </w:t>
      </w:r>
      <w:r w:rsidR="00017811">
        <w:rPr>
          <w:rFonts w:ascii="Calibri" w:hAnsi="Calibri" w:cs="Calibri"/>
          <w:sz w:val="24"/>
          <w:szCs w:val="24"/>
        </w:rPr>
        <w:t>headteacher</w:t>
      </w:r>
      <w:r w:rsidRPr="009311BB">
        <w:rPr>
          <w:rFonts w:ascii="Calibri" w:hAnsi="Calibri" w:cs="Calibri"/>
          <w:sz w:val="24"/>
          <w:szCs w:val="24"/>
        </w:rPr>
        <w:t>, this will be reported to the Chair of</w:t>
      </w:r>
      <w:r w:rsidRPr="009311BB">
        <w:rPr>
          <w:rFonts w:ascii="Calibri" w:hAnsi="Calibri" w:cs="Calibri"/>
          <w:color w:val="FF0000"/>
          <w:sz w:val="24"/>
          <w:szCs w:val="24"/>
        </w:rPr>
        <w:t xml:space="preserve"> </w:t>
      </w:r>
      <w:r w:rsidRPr="009311BB">
        <w:rPr>
          <w:rFonts w:ascii="Calibri" w:hAnsi="Calibri" w:cs="Calibri"/>
          <w:sz w:val="24"/>
          <w:szCs w:val="24"/>
        </w:rPr>
        <w:t>the Go</w:t>
      </w:r>
      <w:r>
        <w:rPr>
          <w:rFonts w:ascii="Calibri" w:hAnsi="Calibri" w:cs="Calibri"/>
          <w:sz w:val="24"/>
          <w:szCs w:val="24"/>
        </w:rPr>
        <w:t>verning Board.</w:t>
      </w:r>
    </w:p>
    <w:p w14:paraId="1713C485" w14:textId="77777777" w:rsidR="00F409E4" w:rsidRPr="00C963F1" w:rsidRDefault="00F409E4" w:rsidP="00F409E4">
      <w:pPr>
        <w:pStyle w:val="NoSpacing"/>
        <w:rPr>
          <w:rFonts w:ascii="Calibri" w:hAnsi="Calibri" w:cs="Calibri"/>
          <w:sz w:val="24"/>
          <w:szCs w:val="24"/>
          <w:highlight w:val="yellow"/>
        </w:rPr>
      </w:pPr>
      <w:r w:rsidRPr="00341206">
        <w:rPr>
          <w:rFonts w:ascii="Calibri" w:hAnsi="Calibri" w:cs="Calibri"/>
          <w:sz w:val="24"/>
          <w:szCs w:val="24"/>
        </w:rPr>
        <w:t xml:space="preserve">In the event that neither the </w:t>
      </w:r>
      <w:r w:rsidR="00017811" w:rsidRPr="00341206">
        <w:rPr>
          <w:rFonts w:ascii="Calibri" w:hAnsi="Calibri" w:cs="Calibri"/>
          <w:sz w:val="24"/>
          <w:szCs w:val="24"/>
        </w:rPr>
        <w:t>headteacher</w:t>
      </w:r>
      <w:r w:rsidRPr="00341206">
        <w:rPr>
          <w:rFonts w:ascii="Calibri" w:hAnsi="Calibri" w:cs="Calibri"/>
          <w:sz w:val="24"/>
          <w:szCs w:val="24"/>
        </w:rPr>
        <w:t xml:space="preserve"> nor Chair of the Governing Board is contactable on that day, the information must be passed to and dealt with by either the member of staff acting as </w:t>
      </w:r>
      <w:r w:rsidR="00017811" w:rsidRPr="00341206">
        <w:rPr>
          <w:rFonts w:ascii="Calibri" w:hAnsi="Calibri" w:cs="Calibri"/>
          <w:sz w:val="24"/>
          <w:szCs w:val="24"/>
        </w:rPr>
        <w:t>headteacher</w:t>
      </w:r>
      <w:r w:rsidRPr="00341206">
        <w:rPr>
          <w:rFonts w:ascii="Calibri" w:hAnsi="Calibri" w:cs="Calibri"/>
          <w:sz w:val="24"/>
          <w:szCs w:val="24"/>
        </w:rPr>
        <w:t xml:space="preserve"> / the DSL or the Vice Chair of the </w:t>
      </w:r>
      <w:r w:rsidRPr="003E0EDF">
        <w:rPr>
          <w:rFonts w:ascii="Calibri" w:hAnsi="Calibri" w:cs="Calibri"/>
          <w:sz w:val="24"/>
          <w:szCs w:val="24"/>
        </w:rPr>
        <w:t>Governing Board</w:t>
      </w:r>
      <w:r w:rsidRPr="003E0EDF">
        <w:rPr>
          <w:rFonts w:ascii="Calibri" w:hAnsi="Calibri" w:cs="Calibri"/>
          <w:color w:val="FF0000"/>
          <w:sz w:val="24"/>
          <w:szCs w:val="24"/>
        </w:rPr>
        <w:t>.</w:t>
      </w:r>
    </w:p>
    <w:p w14:paraId="6C66CD3F" w14:textId="77777777" w:rsidR="00F409E4" w:rsidRPr="00C963F1" w:rsidRDefault="00F409E4" w:rsidP="00F409E4">
      <w:pPr>
        <w:pStyle w:val="NoSpacing"/>
        <w:rPr>
          <w:sz w:val="24"/>
          <w:szCs w:val="24"/>
          <w:highlight w:val="yellow"/>
        </w:rPr>
      </w:pPr>
    </w:p>
    <w:p w14:paraId="3EDCED29" w14:textId="77777777" w:rsidR="00883DF6" w:rsidRPr="00341206" w:rsidRDefault="00F409E4" w:rsidP="00F409E4">
      <w:pPr>
        <w:pStyle w:val="NoSpacing"/>
        <w:rPr>
          <w:rFonts w:ascii="Calibri" w:hAnsi="Calibri" w:cs="Calibri"/>
          <w:sz w:val="24"/>
          <w:szCs w:val="24"/>
        </w:rPr>
      </w:pPr>
      <w:r w:rsidRPr="00341206">
        <w:rPr>
          <w:rFonts w:ascii="Calibri" w:hAnsi="Calibri" w:cs="Calibri"/>
          <w:sz w:val="24"/>
          <w:szCs w:val="24"/>
        </w:rPr>
        <w:t>The case manager will</w:t>
      </w:r>
      <w:r w:rsidR="00883DF6" w:rsidRPr="00341206">
        <w:rPr>
          <w:rFonts w:ascii="Calibri" w:hAnsi="Calibri" w:cs="Calibri"/>
          <w:sz w:val="24"/>
          <w:szCs w:val="24"/>
        </w:rPr>
        <w:t xml:space="preserve"> conduct basic enquiries in line with local procedures</w:t>
      </w:r>
      <w:r w:rsidR="0018031F" w:rsidRPr="00341206">
        <w:rPr>
          <w:rFonts w:ascii="Calibri" w:hAnsi="Calibri" w:cs="Calibri"/>
          <w:sz w:val="24"/>
          <w:szCs w:val="24"/>
        </w:rPr>
        <w:t xml:space="preserve"> and KCSIE</w:t>
      </w:r>
      <w:r w:rsidR="00883DF6" w:rsidRPr="00341206">
        <w:rPr>
          <w:rFonts w:ascii="Calibri" w:hAnsi="Calibri" w:cs="Calibri"/>
          <w:sz w:val="24"/>
          <w:szCs w:val="24"/>
        </w:rPr>
        <w:t xml:space="preserve"> to establish the facts to help determine whether there is any foundation to the allegation, being careful not to jeopardise any future police investigation.</w:t>
      </w:r>
      <w:r w:rsidRPr="00341206">
        <w:rPr>
          <w:rFonts w:ascii="Calibri" w:hAnsi="Calibri" w:cs="Calibri"/>
          <w:sz w:val="24"/>
          <w:szCs w:val="24"/>
        </w:rPr>
        <w:t xml:space="preserve"> </w:t>
      </w:r>
    </w:p>
    <w:p w14:paraId="3C8320BA" w14:textId="77777777" w:rsidR="00883DF6" w:rsidRPr="00341206" w:rsidRDefault="00883DF6" w:rsidP="00F409E4">
      <w:pPr>
        <w:pStyle w:val="NoSpacing"/>
        <w:rPr>
          <w:rFonts w:ascii="Calibri" w:hAnsi="Calibri" w:cs="Calibri"/>
          <w:sz w:val="24"/>
          <w:szCs w:val="24"/>
        </w:rPr>
      </w:pPr>
    </w:p>
    <w:p w14:paraId="0D8B4974" w14:textId="77777777" w:rsidR="0052217A" w:rsidRPr="00341206" w:rsidRDefault="0052217A" w:rsidP="0052217A">
      <w:pPr>
        <w:pStyle w:val="NoSpacing"/>
        <w:rPr>
          <w:rFonts w:ascii="Calibri" w:hAnsi="Calibri" w:cs="Calibri"/>
          <w:sz w:val="24"/>
          <w:szCs w:val="24"/>
        </w:rPr>
      </w:pPr>
      <w:r w:rsidRPr="00341206">
        <w:rPr>
          <w:rFonts w:ascii="Calibri" w:hAnsi="Calibri" w:cs="Calibri"/>
          <w:sz w:val="24"/>
          <w:szCs w:val="24"/>
        </w:rPr>
        <w:t>If there is cause to suspect a child is suffering, or is likely to suffer significant harm, a strategy discussion involving the police and / or children’s social care will be convened.</w:t>
      </w:r>
    </w:p>
    <w:p w14:paraId="338D9E5D" w14:textId="77777777" w:rsidR="0052217A" w:rsidRPr="00341206" w:rsidRDefault="0052217A" w:rsidP="0052217A">
      <w:pPr>
        <w:pStyle w:val="NoSpacing"/>
        <w:rPr>
          <w:rFonts w:ascii="Calibri" w:hAnsi="Calibri" w:cs="Calibri"/>
          <w:sz w:val="24"/>
          <w:szCs w:val="24"/>
        </w:rPr>
      </w:pPr>
      <w:r w:rsidRPr="00341206">
        <w:rPr>
          <w:rFonts w:ascii="Calibri" w:hAnsi="Calibri" w:cs="Calibri"/>
          <w:sz w:val="24"/>
          <w:szCs w:val="24"/>
        </w:rPr>
        <w:t>Cases of suspected abuse will be referred to children’s social care.</w:t>
      </w:r>
    </w:p>
    <w:p w14:paraId="5B012A9A" w14:textId="77777777" w:rsidR="00F409E4" w:rsidRPr="00341206" w:rsidRDefault="0052217A" w:rsidP="00F409E4">
      <w:pPr>
        <w:pStyle w:val="NoSpacing"/>
        <w:rPr>
          <w:rFonts w:ascii="Calibri" w:hAnsi="Calibri" w:cs="Calibri"/>
          <w:sz w:val="24"/>
          <w:szCs w:val="24"/>
        </w:rPr>
      </w:pPr>
      <w:r w:rsidRPr="00341206">
        <w:rPr>
          <w:rFonts w:ascii="Calibri" w:hAnsi="Calibri" w:cs="Calibri"/>
          <w:sz w:val="24"/>
          <w:szCs w:val="24"/>
        </w:rPr>
        <w:t xml:space="preserve">The case manager will </w:t>
      </w:r>
      <w:r w:rsidR="00FF5528" w:rsidRPr="00341206">
        <w:rPr>
          <w:rFonts w:ascii="Calibri" w:hAnsi="Calibri" w:cs="Calibri"/>
          <w:sz w:val="24"/>
          <w:szCs w:val="24"/>
        </w:rPr>
        <w:t xml:space="preserve">immediately discuss with the LADO, the nature, content and context of the allegation </w:t>
      </w:r>
      <w:r w:rsidR="00F409E4" w:rsidRPr="00341206">
        <w:rPr>
          <w:rFonts w:ascii="Calibri" w:hAnsi="Calibri" w:cs="Calibri"/>
          <w:sz w:val="24"/>
          <w:szCs w:val="24"/>
        </w:rPr>
        <w:t xml:space="preserve">and agree a course of action. Where the case manager deems there to be an immediate risk to children or a criminal offence has been committed, the police will be contacted immediately. </w:t>
      </w:r>
      <w:proofErr w:type="gramStart"/>
      <w:r w:rsidR="00F409E4" w:rsidRPr="00341206">
        <w:rPr>
          <w:rFonts w:ascii="Calibri" w:hAnsi="Calibri" w:cs="Calibri"/>
          <w:sz w:val="24"/>
          <w:szCs w:val="24"/>
        </w:rPr>
        <w:t>All discussions,</w:t>
      </w:r>
      <w:proofErr w:type="gramEnd"/>
      <w:r w:rsidR="00F409E4" w:rsidRPr="00341206">
        <w:rPr>
          <w:rFonts w:ascii="Calibri" w:hAnsi="Calibri" w:cs="Calibri"/>
          <w:sz w:val="24"/>
          <w:szCs w:val="24"/>
        </w:rPr>
        <w:t xml:space="preserve"> agreed actions and communications will be recorded in writing using the </w:t>
      </w:r>
      <w:r w:rsidR="0008353A" w:rsidRPr="00341206">
        <w:rPr>
          <w:rFonts w:ascii="Calibri" w:hAnsi="Calibri" w:cs="Calibri"/>
          <w:sz w:val="24"/>
          <w:szCs w:val="24"/>
        </w:rPr>
        <w:t>Cause for Concern form</w:t>
      </w:r>
      <w:r w:rsidR="00F409E4" w:rsidRPr="00341206">
        <w:rPr>
          <w:rFonts w:ascii="Calibri" w:hAnsi="Calibri" w:cs="Calibri"/>
          <w:sz w:val="24"/>
          <w:szCs w:val="24"/>
        </w:rPr>
        <w:t>. The LADO should be informed within one day of any allegations made to the case manager and any actions taken.</w:t>
      </w:r>
    </w:p>
    <w:p w14:paraId="56CC4776" w14:textId="77777777" w:rsidR="0052217A" w:rsidRPr="00C963F1" w:rsidRDefault="0052217A" w:rsidP="00F409E4">
      <w:pPr>
        <w:pStyle w:val="NoSpacing"/>
        <w:rPr>
          <w:rFonts w:ascii="Calibri" w:hAnsi="Calibri" w:cs="Calibri"/>
          <w:sz w:val="24"/>
          <w:szCs w:val="24"/>
          <w:highlight w:val="yellow"/>
        </w:rPr>
      </w:pPr>
    </w:p>
    <w:p w14:paraId="75DE5AD2" w14:textId="77777777" w:rsidR="0052217A" w:rsidRPr="00341206" w:rsidRDefault="0052217A" w:rsidP="0052217A">
      <w:pPr>
        <w:pStyle w:val="NoSpacing"/>
        <w:rPr>
          <w:rFonts w:ascii="Calibri" w:hAnsi="Calibri" w:cs="Calibri"/>
          <w:sz w:val="24"/>
          <w:szCs w:val="24"/>
        </w:rPr>
      </w:pPr>
      <w:r w:rsidRPr="00341206">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14:paraId="6E4F2C23" w14:textId="77777777" w:rsidR="0052217A" w:rsidRPr="00341206" w:rsidRDefault="0052217A" w:rsidP="0052217A">
      <w:pPr>
        <w:pStyle w:val="NoSpacing"/>
        <w:rPr>
          <w:rFonts w:ascii="Calibri" w:hAnsi="Calibri" w:cs="Calibri"/>
          <w:sz w:val="24"/>
          <w:szCs w:val="24"/>
        </w:rPr>
      </w:pPr>
    </w:p>
    <w:p w14:paraId="6E5D32AC" w14:textId="77777777" w:rsidR="00F409E4" w:rsidRPr="00341206" w:rsidRDefault="00F409E4" w:rsidP="00F409E4">
      <w:pPr>
        <w:pStyle w:val="NoSpacing"/>
        <w:rPr>
          <w:rFonts w:ascii="Calibri" w:hAnsi="Calibri" w:cs="Calibri"/>
          <w:sz w:val="24"/>
          <w:szCs w:val="24"/>
        </w:rPr>
      </w:pPr>
      <w:r w:rsidRPr="00341206">
        <w:rPr>
          <w:rFonts w:ascii="Calibri" w:hAnsi="Calibri" w:cs="Calibri"/>
          <w:sz w:val="24"/>
          <w:szCs w:val="24"/>
        </w:rPr>
        <w:t>The case manager will</w:t>
      </w:r>
      <w:r w:rsidR="006F3E23" w:rsidRPr="00341206">
        <w:rPr>
          <w:rFonts w:ascii="Calibri" w:hAnsi="Calibri" w:cs="Calibri"/>
          <w:sz w:val="24"/>
          <w:szCs w:val="24"/>
        </w:rPr>
        <w:t xml:space="preserve"> ensure that the individual who is subject to the allegation is in</w:t>
      </w:r>
      <w:r w:rsidR="006E7AF5" w:rsidRPr="00341206">
        <w:rPr>
          <w:rFonts w:ascii="Calibri" w:hAnsi="Calibri" w:cs="Calibri"/>
          <w:sz w:val="24"/>
          <w:szCs w:val="24"/>
        </w:rPr>
        <w:t>formed as soon as possible explaining the likely course of action</w:t>
      </w:r>
      <w:r w:rsidR="006F3E23" w:rsidRPr="00341206">
        <w:rPr>
          <w:rFonts w:ascii="Calibri" w:hAnsi="Calibri" w:cs="Calibri"/>
          <w:sz w:val="24"/>
          <w:szCs w:val="24"/>
        </w:rPr>
        <w:t xml:space="preserve"> </w:t>
      </w:r>
      <w:r w:rsidR="006E7AF5" w:rsidRPr="00341206">
        <w:rPr>
          <w:rFonts w:ascii="Calibri" w:hAnsi="Calibri" w:cs="Calibri"/>
          <w:sz w:val="24"/>
          <w:szCs w:val="24"/>
        </w:rPr>
        <w:t>guided by the LADO, and the police where necessary.</w:t>
      </w:r>
      <w:r w:rsidR="006F3E23" w:rsidRPr="00341206">
        <w:rPr>
          <w:rFonts w:ascii="Calibri" w:hAnsi="Calibri" w:cs="Calibri"/>
          <w:sz w:val="24"/>
          <w:szCs w:val="24"/>
        </w:rPr>
        <w:t xml:space="preserve"> </w:t>
      </w:r>
      <w:r w:rsidR="006E7AF5" w:rsidRPr="00341206">
        <w:rPr>
          <w:rFonts w:ascii="Calibri" w:hAnsi="Calibri" w:cs="Calibri"/>
          <w:sz w:val="24"/>
          <w:szCs w:val="24"/>
        </w:rPr>
        <w:t>The case manager will appoint</w:t>
      </w:r>
      <w:r w:rsidR="006F3E23" w:rsidRPr="00341206">
        <w:rPr>
          <w:rFonts w:ascii="Calibri" w:hAnsi="Calibri" w:cs="Calibri"/>
          <w:sz w:val="24"/>
          <w:szCs w:val="24"/>
        </w:rPr>
        <w:t xml:space="preserve"> </w:t>
      </w:r>
      <w:r w:rsidR="006E7AF5" w:rsidRPr="00341206">
        <w:rPr>
          <w:rFonts w:ascii="Calibri" w:hAnsi="Calibri" w:cs="Calibri"/>
          <w:sz w:val="24"/>
          <w:szCs w:val="24"/>
        </w:rPr>
        <w:t>a named representative to keep the person informed about the progress of the case and consider any appropriate support.</w:t>
      </w:r>
    </w:p>
    <w:p w14:paraId="086DE959" w14:textId="77777777" w:rsidR="006E7AF5" w:rsidRPr="00341206" w:rsidRDefault="006E7AF5" w:rsidP="00F409E4">
      <w:pPr>
        <w:pStyle w:val="NoSpacing"/>
        <w:rPr>
          <w:rFonts w:ascii="Calibri" w:hAnsi="Calibri" w:cs="Calibri"/>
          <w:sz w:val="24"/>
          <w:szCs w:val="24"/>
        </w:rPr>
      </w:pPr>
    </w:p>
    <w:p w14:paraId="7B9DAE5B" w14:textId="77777777" w:rsidR="006E7AF5" w:rsidRPr="00341206" w:rsidRDefault="00BF3BA4" w:rsidP="00F409E4">
      <w:pPr>
        <w:pStyle w:val="NoSpacing"/>
        <w:rPr>
          <w:rFonts w:ascii="Calibri" w:hAnsi="Calibri" w:cs="Calibri"/>
          <w:sz w:val="24"/>
          <w:szCs w:val="24"/>
        </w:rPr>
      </w:pPr>
      <w:r w:rsidRPr="00341206">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6B36CDA5" w14:textId="77777777" w:rsidR="006E7AF5" w:rsidRPr="00341206" w:rsidRDefault="006E7AF5" w:rsidP="00F409E4">
      <w:pPr>
        <w:pStyle w:val="NoSpacing"/>
        <w:rPr>
          <w:rFonts w:ascii="Calibri" w:hAnsi="Calibri" w:cs="Calibri"/>
          <w:sz w:val="24"/>
          <w:szCs w:val="24"/>
        </w:rPr>
      </w:pPr>
    </w:p>
    <w:p w14:paraId="307C250F" w14:textId="77777777" w:rsidR="006E7AF5" w:rsidRPr="00341206" w:rsidRDefault="0018031F" w:rsidP="00F409E4">
      <w:pPr>
        <w:pStyle w:val="NoSpacing"/>
        <w:rPr>
          <w:rFonts w:ascii="Calibri" w:hAnsi="Calibri" w:cs="Calibri"/>
          <w:sz w:val="24"/>
          <w:szCs w:val="24"/>
        </w:rPr>
      </w:pPr>
      <w:r w:rsidRPr="00341206">
        <w:rPr>
          <w:rFonts w:ascii="Calibri" w:hAnsi="Calibri" w:cs="Calibri"/>
          <w:sz w:val="24"/>
          <w:szCs w:val="24"/>
        </w:rPr>
        <w:t xml:space="preserve">The case manager will monitor the progress of </w:t>
      </w:r>
      <w:r w:rsidR="00775090" w:rsidRPr="00341206">
        <w:rPr>
          <w:rFonts w:ascii="Calibri" w:hAnsi="Calibri" w:cs="Calibri"/>
          <w:sz w:val="24"/>
          <w:szCs w:val="24"/>
        </w:rPr>
        <w:t>the case to ensure that it is</w:t>
      </w:r>
      <w:r w:rsidRPr="00341206">
        <w:rPr>
          <w:rFonts w:ascii="Calibri" w:hAnsi="Calibri" w:cs="Calibri"/>
          <w:sz w:val="24"/>
          <w:szCs w:val="24"/>
        </w:rPr>
        <w:t xml:space="preserve"> dealt with as quickly as possible in a thorough and fair process.</w:t>
      </w:r>
    </w:p>
    <w:p w14:paraId="25A67C81" w14:textId="77777777" w:rsidR="0018031F" w:rsidRPr="00341206" w:rsidRDefault="0018031F" w:rsidP="00F409E4">
      <w:pPr>
        <w:pStyle w:val="NoSpacing"/>
        <w:rPr>
          <w:rFonts w:ascii="Calibri" w:hAnsi="Calibri" w:cs="Calibri"/>
          <w:sz w:val="24"/>
          <w:szCs w:val="24"/>
        </w:rPr>
      </w:pPr>
    </w:p>
    <w:p w14:paraId="7F032259" w14:textId="77777777" w:rsidR="00775090" w:rsidRPr="00341206" w:rsidRDefault="00775090" w:rsidP="00775090">
      <w:pPr>
        <w:pStyle w:val="NoSpacing"/>
        <w:rPr>
          <w:rFonts w:ascii="Calibri" w:hAnsi="Calibri" w:cs="Calibri"/>
          <w:sz w:val="24"/>
          <w:szCs w:val="24"/>
        </w:rPr>
      </w:pPr>
      <w:r w:rsidRPr="00341206">
        <w:rPr>
          <w:rFonts w:ascii="Calibri" w:hAnsi="Calibri" w:cs="Calibri"/>
          <w:sz w:val="24"/>
          <w:szCs w:val="24"/>
        </w:rPr>
        <w:t>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HR and the LADO, as well as the police and children’s social care where</w:t>
      </w:r>
      <w:r w:rsidR="00082E51" w:rsidRPr="00341206">
        <w:rPr>
          <w:rFonts w:ascii="Calibri" w:hAnsi="Calibri" w:cs="Calibri"/>
          <w:sz w:val="24"/>
          <w:szCs w:val="24"/>
        </w:rPr>
        <w:t xml:space="preserve"> they have been involved. Where an individual is suspended they will be provided with a named contact in school.</w:t>
      </w:r>
    </w:p>
    <w:p w14:paraId="3649A718" w14:textId="77777777" w:rsidR="00362DDD" w:rsidRPr="00341206" w:rsidRDefault="00362DDD" w:rsidP="00775090">
      <w:pPr>
        <w:pStyle w:val="NoSpacing"/>
        <w:rPr>
          <w:rFonts w:ascii="Calibri" w:hAnsi="Calibri" w:cs="Calibri"/>
          <w:sz w:val="24"/>
          <w:szCs w:val="24"/>
        </w:rPr>
      </w:pPr>
    </w:p>
    <w:p w14:paraId="429C19D0" w14:textId="77777777" w:rsidR="00362DDD" w:rsidRPr="00341206" w:rsidRDefault="00362DDD" w:rsidP="00775090">
      <w:pPr>
        <w:pStyle w:val="NoSpacing"/>
        <w:rPr>
          <w:rFonts w:ascii="Calibri" w:hAnsi="Calibri" w:cs="Calibri"/>
          <w:sz w:val="24"/>
          <w:szCs w:val="24"/>
        </w:rPr>
      </w:pPr>
      <w:r w:rsidRPr="00341206">
        <w:rPr>
          <w:rFonts w:ascii="Calibri" w:hAnsi="Calibri" w:cs="Calibri"/>
          <w:sz w:val="24"/>
          <w:szCs w:val="24"/>
        </w:rPr>
        <w:t xml:space="preserve">The case manager will discuss with the LADO whether a referral to the Disclosure and Barring Service (DBS) and/or the Teaching Regulation Agency (TRA) should be made where an allegation is substantiated and the person is dismissed or the school ceases to use their </w:t>
      </w:r>
      <w:proofErr w:type="gramStart"/>
      <w:r w:rsidRPr="00341206">
        <w:rPr>
          <w:rFonts w:ascii="Calibri" w:hAnsi="Calibri" w:cs="Calibri"/>
          <w:sz w:val="24"/>
          <w:szCs w:val="24"/>
        </w:rPr>
        <w:t>services, or</w:t>
      </w:r>
      <w:proofErr w:type="gramEnd"/>
      <w:r w:rsidRPr="00341206">
        <w:rPr>
          <w:rFonts w:ascii="Calibri" w:hAnsi="Calibri" w:cs="Calibri"/>
          <w:sz w:val="24"/>
          <w:szCs w:val="24"/>
        </w:rPr>
        <w:t xml:space="preserve"> resigns or otherwise ceases to provide their services.</w:t>
      </w:r>
    </w:p>
    <w:p w14:paraId="79970F16" w14:textId="77777777" w:rsidR="00362DDD" w:rsidRPr="00341206" w:rsidRDefault="00362DDD" w:rsidP="00775090">
      <w:pPr>
        <w:pStyle w:val="NoSpacing"/>
        <w:rPr>
          <w:rFonts w:ascii="Calibri" w:hAnsi="Calibri" w:cs="Calibri"/>
          <w:sz w:val="24"/>
          <w:szCs w:val="24"/>
        </w:rPr>
      </w:pPr>
      <w:r w:rsidRPr="00341206">
        <w:rPr>
          <w:rFonts w:ascii="Calibri" w:hAnsi="Calibri" w:cs="Calibri"/>
          <w:sz w:val="24"/>
          <w:szCs w:val="24"/>
        </w:rPr>
        <w:t>The school has a legal obligation to make a referral to the DBS</w:t>
      </w:r>
      <w:r w:rsidR="00E873D3" w:rsidRPr="00341206">
        <w:rPr>
          <w:rFonts w:ascii="Calibri" w:hAnsi="Calibri" w:cs="Calibri"/>
          <w:sz w:val="24"/>
          <w:szCs w:val="24"/>
        </w:rPr>
        <w:t xml:space="preserve"> for consideration of whether inclusion on the barred lists is required;</w:t>
      </w:r>
      <w:r w:rsidRPr="00341206">
        <w:rPr>
          <w:rFonts w:ascii="Calibri" w:hAnsi="Calibri" w:cs="Calibri"/>
          <w:sz w:val="24"/>
          <w:szCs w:val="24"/>
        </w:rPr>
        <w:t xml:space="preserve"> where it considers an individual has engaged in conduct that harmed (or is likely to harm)</w:t>
      </w:r>
      <w:r w:rsidR="00E873D3" w:rsidRPr="00341206">
        <w:rPr>
          <w:rFonts w:ascii="Calibri" w:hAnsi="Calibri" w:cs="Calibri"/>
          <w:sz w:val="24"/>
          <w:szCs w:val="24"/>
        </w:rPr>
        <w:t xml:space="preserve"> </w:t>
      </w:r>
      <w:r w:rsidRPr="00341206">
        <w:rPr>
          <w:rFonts w:ascii="Calibri" w:hAnsi="Calibri" w:cs="Calibri"/>
          <w:sz w:val="24"/>
          <w:szCs w:val="24"/>
        </w:rPr>
        <w:t>a child</w:t>
      </w:r>
      <w:r w:rsidR="00E873D3" w:rsidRPr="00341206">
        <w:rPr>
          <w:rFonts w:ascii="Calibri" w:hAnsi="Calibri" w:cs="Calibri"/>
          <w:sz w:val="24"/>
          <w:szCs w:val="24"/>
        </w:rPr>
        <w:t>; or if a person poses a risk to a child.</w:t>
      </w:r>
    </w:p>
    <w:p w14:paraId="332AA69E" w14:textId="77777777" w:rsidR="00E873D3" w:rsidRPr="00341206" w:rsidRDefault="00E873D3" w:rsidP="00775090">
      <w:pPr>
        <w:pStyle w:val="NoSpacing"/>
        <w:rPr>
          <w:rFonts w:ascii="Calibri" w:hAnsi="Calibri" w:cs="Calibri"/>
          <w:sz w:val="24"/>
          <w:szCs w:val="24"/>
        </w:rPr>
      </w:pPr>
      <w:r w:rsidRPr="00341206">
        <w:rPr>
          <w:rFonts w:ascii="Calibri" w:hAnsi="Calibri" w:cs="Calibri"/>
          <w:sz w:val="24"/>
          <w:szCs w:val="24"/>
        </w:rPr>
        <w:t>In the case of a member of teaching staff, the case manager must consider making a referral to the TRA to consider prohibiting the individual from teaching.</w:t>
      </w:r>
    </w:p>
    <w:p w14:paraId="0646DD55" w14:textId="77777777" w:rsidR="00362DDD" w:rsidRPr="00341206" w:rsidRDefault="00362DDD" w:rsidP="00775090">
      <w:pPr>
        <w:pStyle w:val="NoSpacing"/>
        <w:rPr>
          <w:rFonts w:ascii="Calibri" w:hAnsi="Calibri" w:cs="Calibri"/>
          <w:sz w:val="24"/>
          <w:szCs w:val="24"/>
        </w:rPr>
      </w:pPr>
    </w:p>
    <w:p w14:paraId="67A5C8DD" w14:textId="77777777" w:rsidR="00775090" w:rsidRPr="00341206" w:rsidRDefault="00775090" w:rsidP="00775090">
      <w:pPr>
        <w:pStyle w:val="NoSpacing"/>
        <w:rPr>
          <w:rFonts w:ascii="Calibri" w:hAnsi="Calibri" w:cs="Calibri"/>
          <w:sz w:val="24"/>
          <w:szCs w:val="24"/>
        </w:rPr>
      </w:pPr>
      <w:r w:rsidRPr="00341206">
        <w:rPr>
          <w:rFonts w:ascii="Calibri" w:hAnsi="Calibri" w:cs="Calibri"/>
          <w:sz w:val="24"/>
          <w:szCs w:val="24"/>
        </w:rPr>
        <w:t xml:space="preserve">If an allegation is made against a supply teacher, agency worker </w:t>
      </w:r>
      <w:r w:rsidR="00421123" w:rsidRPr="00341206">
        <w:rPr>
          <w:rFonts w:ascii="Calibri" w:hAnsi="Calibri" w:cs="Calibri"/>
          <w:sz w:val="24"/>
          <w:szCs w:val="24"/>
        </w:rPr>
        <w:t xml:space="preserve">or contractor, the headteacher </w:t>
      </w:r>
      <w:r w:rsidRPr="00341206">
        <w:rPr>
          <w:rFonts w:ascii="Calibri" w:hAnsi="Calibri" w:cs="Calibri"/>
          <w:sz w:val="24"/>
          <w:szCs w:val="24"/>
        </w:rPr>
        <w:t xml:space="preserve">will liaise closely with the agency involved. The </w:t>
      </w:r>
      <w:r w:rsidR="00017811" w:rsidRPr="00341206">
        <w:rPr>
          <w:rFonts w:ascii="Calibri" w:hAnsi="Calibri" w:cs="Calibri"/>
          <w:sz w:val="24"/>
          <w:szCs w:val="24"/>
        </w:rPr>
        <w:t>headteacher</w:t>
      </w:r>
      <w:r w:rsidRPr="00341206">
        <w:rPr>
          <w:rFonts w:ascii="Calibri" w:hAnsi="Calibri" w:cs="Calibri"/>
          <w:sz w:val="24"/>
          <w:szCs w:val="24"/>
        </w:rPr>
        <w:t xml:space="preserve"> will ensure that any allegations are dealt with following the </w:t>
      </w:r>
      <w:r w:rsidR="00421123" w:rsidRPr="00341206">
        <w:rPr>
          <w:rFonts w:ascii="Calibri" w:hAnsi="Calibri" w:cs="Calibri"/>
          <w:sz w:val="24"/>
          <w:szCs w:val="24"/>
        </w:rPr>
        <w:t>school’s procedures and in liaison</w:t>
      </w:r>
      <w:r w:rsidRPr="00341206">
        <w:rPr>
          <w:rFonts w:ascii="Calibri" w:hAnsi="Calibri" w:cs="Calibri"/>
          <w:sz w:val="24"/>
          <w:szCs w:val="24"/>
        </w:rPr>
        <w:t xml:space="preserve"> with the LADO.</w:t>
      </w:r>
    </w:p>
    <w:p w14:paraId="5E17AEF5" w14:textId="77777777" w:rsidR="00775090" w:rsidRPr="00341206" w:rsidRDefault="00775090" w:rsidP="00775090">
      <w:pPr>
        <w:pStyle w:val="NoSpacing"/>
        <w:rPr>
          <w:rFonts w:ascii="Calibri" w:hAnsi="Calibri" w:cs="Calibri"/>
          <w:sz w:val="24"/>
          <w:szCs w:val="24"/>
        </w:rPr>
      </w:pPr>
    </w:p>
    <w:p w14:paraId="4D9FE3B1" w14:textId="77777777" w:rsidR="00F409E4" w:rsidRPr="00341206" w:rsidRDefault="00775090" w:rsidP="00775090">
      <w:pPr>
        <w:pStyle w:val="NoSpacing"/>
        <w:rPr>
          <w:sz w:val="24"/>
          <w:szCs w:val="24"/>
        </w:rPr>
      </w:pPr>
      <w:r w:rsidRPr="00341206">
        <w:rPr>
          <w:rFonts w:ascii="Calibri" w:hAnsi="Calibri" w:cs="Calibri"/>
          <w:sz w:val="24"/>
          <w:szCs w:val="24"/>
        </w:rPr>
        <w:t xml:space="preserve">If an allegation is made against a governor, the </w:t>
      </w:r>
      <w:r w:rsidR="00017811" w:rsidRPr="00341206">
        <w:rPr>
          <w:rFonts w:ascii="Calibri" w:hAnsi="Calibri" w:cs="Calibri"/>
          <w:sz w:val="24"/>
          <w:szCs w:val="24"/>
        </w:rPr>
        <w:t>headteacher</w:t>
      </w:r>
      <w:r w:rsidRPr="00341206">
        <w:rPr>
          <w:rFonts w:ascii="Calibri" w:hAnsi="Calibri" w:cs="Calibri"/>
          <w:sz w:val="24"/>
          <w:szCs w:val="24"/>
        </w:rPr>
        <w:t xml:space="preserve"> will follow </w:t>
      </w:r>
      <w:r w:rsidRPr="00341206">
        <w:rPr>
          <w:sz w:val="24"/>
          <w:szCs w:val="24"/>
        </w:rPr>
        <w:t>local authority arrangements for managing allegations, liaising with the LADO</w:t>
      </w:r>
      <w:r w:rsidR="00FC2712" w:rsidRPr="00341206">
        <w:rPr>
          <w:sz w:val="24"/>
          <w:szCs w:val="24"/>
        </w:rPr>
        <w:t>.</w:t>
      </w:r>
    </w:p>
    <w:p w14:paraId="09EECC5B" w14:textId="77777777" w:rsidR="00FC2712" w:rsidRPr="00341206" w:rsidRDefault="00FC2712" w:rsidP="00775090">
      <w:pPr>
        <w:pStyle w:val="NoSpacing"/>
        <w:rPr>
          <w:sz w:val="24"/>
          <w:szCs w:val="24"/>
        </w:rPr>
      </w:pPr>
    </w:p>
    <w:p w14:paraId="29226460" w14:textId="77777777" w:rsidR="00FC2712" w:rsidRPr="00341206" w:rsidRDefault="00FC2712" w:rsidP="00775090">
      <w:pPr>
        <w:pStyle w:val="NoSpacing"/>
        <w:rPr>
          <w:sz w:val="24"/>
          <w:szCs w:val="24"/>
        </w:rPr>
      </w:pPr>
      <w:r w:rsidRPr="00341206">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27717BE3" w14:textId="77777777" w:rsidR="00FC2712" w:rsidRPr="00341206" w:rsidRDefault="00FC2712" w:rsidP="00775090">
      <w:pPr>
        <w:pStyle w:val="NoSpacing"/>
        <w:rPr>
          <w:sz w:val="24"/>
          <w:szCs w:val="24"/>
        </w:rPr>
      </w:pPr>
    </w:p>
    <w:p w14:paraId="47AA721B" w14:textId="77777777" w:rsidR="00C45816" w:rsidRPr="00341206" w:rsidRDefault="00C45816" w:rsidP="00775090">
      <w:pPr>
        <w:pStyle w:val="NoSpacing"/>
        <w:rPr>
          <w:sz w:val="24"/>
          <w:szCs w:val="24"/>
        </w:rPr>
      </w:pPr>
      <w:r w:rsidRPr="00341206">
        <w:rPr>
          <w:sz w:val="24"/>
          <w:szCs w:val="24"/>
        </w:rPr>
        <w:t xml:space="preserve">In cases where allegations are proven to be unsubstantiated, unfounded, false or malicious the LADO and case manager will consider whether the person who made the allegation </w:t>
      </w:r>
      <w:proofErr w:type="gramStart"/>
      <w:r w:rsidRPr="00341206">
        <w:rPr>
          <w:sz w:val="24"/>
          <w:szCs w:val="24"/>
        </w:rPr>
        <w:t>is in need of</w:t>
      </w:r>
      <w:proofErr w:type="gramEnd"/>
      <w:r w:rsidRPr="00341206">
        <w:rPr>
          <w:sz w:val="24"/>
          <w:szCs w:val="24"/>
        </w:rPr>
        <w:t xml:space="preserve"> help or may have been abused by someone else and this is a cry for help. A referral to children’s social services may be deemed appropriate.</w:t>
      </w:r>
    </w:p>
    <w:p w14:paraId="70E849F3" w14:textId="77777777" w:rsidR="00FC2712" w:rsidRPr="00341206" w:rsidRDefault="00C45816" w:rsidP="00775090">
      <w:pPr>
        <w:pStyle w:val="NoSpacing"/>
        <w:rPr>
          <w:sz w:val="24"/>
          <w:szCs w:val="24"/>
        </w:rPr>
      </w:pPr>
      <w:r w:rsidRPr="00341206">
        <w:rPr>
          <w:sz w:val="24"/>
          <w:szCs w:val="24"/>
        </w:rPr>
        <w:t>Allegations proven to be unsubstantiated, unfounded, false or malicious will not be included in employer references.</w:t>
      </w:r>
    </w:p>
    <w:p w14:paraId="1A69EECF" w14:textId="77777777" w:rsidR="00C45816" w:rsidRPr="00341206" w:rsidRDefault="00C45816" w:rsidP="00775090">
      <w:pPr>
        <w:pStyle w:val="NoSpacing"/>
        <w:rPr>
          <w:sz w:val="24"/>
          <w:szCs w:val="24"/>
        </w:rPr>
      </w:pPr>
    </w:p>
    <w:p w14:paraId="6CFB34AB" w14:textId="77777777" w:rsidR="00BC40B6" w:rsidRPr="00341206" w:rsidRDefault="00C45816" w:rsidP="00775090">
      <w:pPr>
        <w:pStyle w:val="NoSpacing"/>
        <w:rPr>
          <w:sz w:val="24"/>
          <w:szCs w:val="24"/>
        </w:rPr>
      </w:pPr>
      <w:r w:rsidRPr="00341206">
        <w:rPr>
          <w:sz w:val="24"/>
          <w:szCs w:val="24"/>
        </w:rPr>
        <w:t xml:space="preserve">If an allegation is shown to be deliberately invented or malicious, the </w:t>
      </w:r>
      <w:r w:rsidR="00017811" w:rsidRPr="00341206">
        <w:rPr>
          <w:sz w:val="24"/>
          <w:szCs w:val="24"/>
        </w:rPr>
        <w:t>headteacher</w:t>
      </w:r>
      <w:r w:rsidRPr="00341206">
        <w:rPr>
          <w:sz w:val="24"/>
          <w:szCs w:val="24"/>
        </w:rPr>
        <w:t xml:space="preserve"> will consider whether disciplinary action should be taken against a child, or whether the police should be asked to consider action against an adult.</w:t>
      </w:r>
    </w:p>
    <w:p w14:paraId="7C206A2C" w14:textId="77777777" w:rsidR="00F409E4" w:rsidRPr="00341206" w:rsidRDefault="00F409E4" w:rsidP="00F409E4">
      <w:pPr>
        <w:pStyle w:val="NoSpacing"/>
        <w:rPr>
          <w:b/>
          <w:sz w:val="24"/>
          <w:szCs w:val="24"/>
        </w:rPr>
      </w:pPr>
    </w:p>
    <w:p w14:paraId="0296031D" w14:textId="77777777" w:rsidR="00F409E4" w:rsidRPr="00341206" w:rsidRDefault="00082E51" w:rsidP="00F409E4">
      <w:pPr>
        <w:pStyle w:val="NoSpacing"/>
        <w:rPr>
          <w:sz w:val="24"/>
          <w:szCs w:val="24"/>
        </w:rPr>
      </w:pPr>
      <w:r w:rsidRPr="00341206">
        <w:rPr>
          <w:sz w:val="24"/>
          <w:szCs w:val="24"/>
        </w:rPr>
        <w:t xml:space="preserve">The school will make every effort to maintain confidentiality and guard against unwanted publicity while an allegation is being investigated or considered. </w:t>
      </w:r>
    </w:p>
    <w:p w14:paraId="50021D04" w14:textId="77777777" w:rsidR="00BC40B6" w:rsidRPr="00341206" w:rsidRDefault="00BC40B6" w:rsidP="00F409E4">
      <w:pPr>
        <w:pStyle w:val="NoSpacing"/>
        <w:rPr>
          <w:sz w:val="24"/>
          <w:szCs w:val="24"/>
        </w:rPr>
      </w:pPr>
    </w:p>
    <w:p w14:paraId="7C20061B" w14:textId="77777777" w:rsidR="00BC40B6" w:rsidRPr="00341206" w:rsidRDefault="00BC40B6" w:rsidP="00F409E4">
      <w:pPr>
        <w:pStyle w:val="NoSpacing"/>
        <w:rPr>
          <w:sz w:val="24"/>
          <w:szCs w:val="24"/>
        </w:rPr>
      </w:pPr>
      <w:r w:rsidRPr="00341206">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739740FA" w14:textId="77777777" w:rsidR="00BC40B6" w:rsidRPr="00341206" w:rsidRDefault="00BC40B6" w:rsidP="00F409E4">
      <w:pPr>
        <w:pStyle w:val="NoSpacing"/>
        <w:rPr>
          <w:sz w:val="24"/>
          <w:szCs w:val="24"/>
        </w:rPr>
      </w:pPr>
    </w:p>
    <w:p w14:paraId="0CA4AABD" w14:textId="77777777" w:rsidR="00BC40B6" w:rsidRPr="00341206" w:rsidRDefault="00BC40B6" w:rsidP="00F409E4">
      <w:pPr>
        <w:pStyle w:val="NoSpacing"/>
        <w:rPr>
          <w:sz w:val="24"/>
          <w:szCs w:val="24"/>
        </w:rPr>
      </w:pPr>
      <w:r w:rsidRPr="00341206">
        <w:rPr>
          <w:sz w:val="24"/>
          <w:szCs w:val="24"/>
        </w:rPr>
        <w:t>Allegations against a teacher who is no longer teaching should be referred to the police. Non recent allegations of abuse should be reported to the LADO who will liaise with other agencies. Abuse can be reported no matter how long ago it happened.</w:t>
      </w:r>
    </w:p>
    <w:p w14:paraId="2436C823" w14:textId="77777777" w:rsidR="00984502" w:rsidRPr="00341206" w:rsidRDefault="00984502" w:rsidP="00F409E4">
      <w:pPr>
        <w:pStyle w:val="NoSpacing"/>
        <w:rPr>
          <w:sz w:val="24"/>
          <w:szCs w:val="24"/>
        </w:rPr>
      </w:pPr>
    </w:p>
    <w:p w14:paraId="64A8B863" w14:textId="77777777" w:rsidR="00F409E4" w:rsidRPr="00341206" w:rsidRDefault="00F409E4" w:rsidP="00F409E4">
      <w:pPr>
        <w:pStyle w:val="NoSpacing"/>
        <w:rPr>
          <w:b/>
          <w:sz w:val="24"/>
          <w:szCs w:val="24"/>
        </w:rPr>
      </w:pPr>
      <w:r w:rsidRPr="00341206">
        <w:rPr>
          <w:b/>
          <w:sz w:val="24"/>
          <w:szCs w:val="24"/>
        </w:rPr>
        <w:t>Low-level concerns</w:t>
      </w:r>
    </w:p>
    <w:p w14:paraId="37B6875B" w14:textId="77777777" w:rsidR="00F409E4" w:rsidRPr="00341206" w:rsidRDefault="00F409E4" w:rsidP="00F409E4">
      <w:pPr>
        <w:pStyle w:val="NoSpacing"/>
        <w:rPr>
          <w:rFonts w:cstheme="minorHAnsi"/>
          <w:sz w:val="24"/>
          <w:szCs w:val="24"/>
        </w:rPr>
      </w:pPr>
    </w:p>
    <w:p w14:paraId="70737C48" w14:textId="77777777" w:rsidR="00BC40B6" w:rsidRPr="00341206" w:rsidRDefault="006778D7" w:rsidP="00F409E4">
      <w:pPr>
        <w:pStyle w:val="NoSpacing"/>
        <w:rPr>
          <w:rFonts w:cstheme="minorHAnsi"/>
          <w:sz w:val="24"/>
          <w:szCs w:val="24"/>
        </w:rPr>
      </w:pPr>
      <w:r w:rsidRPr="00341206">
        <w:rPr>
          <w:rFonts w:cstheme="minorHAnsi"/>
          <w:sz w:val="24"/>
          <w:szCs w:val="24"/>
        </w:rPr>
        <w:t>All concerns about all adults working in or on behalf of the school (including supply teachers, volunteers and contractors) will be dealt with promptly and appropriately.</w:t>
      </w:r>
    </w:p>
    <w:p w14:paraId="1973C846" w14:textId="77777777" w:rsidR="006778D7" w:rsidRPr="00341206" w:rsidRDefault="006778D7" w:rsidP="00F409E4">
      <w:pPr>
        <w:pStyle w:val="NoSpacing"/>
        <w:rPr>
          <w:rFonts w:cstheme="minorHAnsi"/>
          <w:sz w:val="24"/>
          <w:szCs w:val="24"/>
        </w:rPr>
      </w:pPr>
    </w:p>
    <w:p w14:paraId="09D6F17C" w14:textId="77777777" w:rsidR="006778D7" w:rsidRPr="00341206" w:rsidRDefault="006778D7" w:rsidP="00F409E4">
      <w:pPr>
        <w:pStyle w:val="NoSpacing"/>
        <w:rPr>
          <w:rFonts w:cstheme="minorHAnsi"/>
          <w:sz w:val="24"/>
          <w:szCs w:val="24"/>
        </w:rPr>
      </w:pPr>
      <w:r w:rsidRPr="00341206">
        <w:rPr>
          <w:rFonts w:cstheme="minorHAnsi"/>
          <w:sz w:val="24"/>
          <w:szCs w:val="24"/>
        </w:rPr>
        <w:t xml:space="preserve">The term ‘low-level’ concern does not mean that it is insignificant, it means that the behaviour towards a child does not meet the criteria indicated in </w:t>
      </w:r>
      <w:r w:rsidR="00421123" w:rsidRPr="00341206">
        <w:rPr>
          <w:rFonts w:cstheme="minorHAnsi"/>
          <w:sz w:val="24"/>
          <w:szCs w:val="24"/>
        </w:rPr>
        <w:t xml:space="preserve">the </w:t>
      </w:r>
      <w:r w:rsidRPr="00341206">
        <w:rPr>
          <w:rFonts w:cstheme="minorHAnsi"/>
          <w:sz w:val="24"/>
          <w:szCs w:val="24"/>
        </w:rPr>
        <w:t>allegations section above.</w:t>
      </w:r>
    </w:p>
    <w:p w14:paraId="15FAE389" w14:textId="77777777" w:rsidR="006778D7" w:rsidRPr="00341206" w:rsidRDefault="006778D7" w:rsidP="00F409E4">
      <w:pPr>
        <w:pStyle w:val="NoSpacing"/>
        <w:rPr>
          <w:rFonts w:cstheme="minorHAnsi"/>
          <w:sz w:val="24"/>
          <w:szCs w:val="24"/>
        </w:rPr>
      </w:pPr>
      <w:r w:rsidRPr="00341206">
        <w:rPr>
          <w:rFonts w:cstheme="minorHAnsi"/>
          <w:sz w:val="24"/>
          <w:szCs w:val="24"/>
        </w:rPr>
        <w:t>A low-level concern is any concern, no matter how small, and even if no more than causing a sense of unease or a nagging doubt.</w:t>
      </w:r>
    </w:p>
    <w:p w14:paraId="54F7CF2B" w14:textId="77777777" w:rsidR="006778D7" w:rsidRPr="00341206" w:rsidRDefault="006778D7" w:rsidP="00F409E4">
      <w:pPr>
        <w:pStyle w:val="NoSpacing"/>
        <w:rPr>
          <w:rFonts w:cstheme="minorHAnsi"/>
          <w:sz w:val="24"/>
          <w:szCs w:val="24"/>
        </w:rPr>
      </w:pPr>
      <w:r w:rsidRPr="00341206">
        <w:rPr>
          <w:rFonts w:cstheme="minorHAnsi"/>
          <w:sz w:val="24"/>
          <w:szCs w:val="24"/>
        </w:rPr>
        <w:t xml:space="preserve">An adult working in or on behalf of the school may have </w:t>
      </w:r>
      <w:r w:rsidR="00074814" w:rsidRPr="00341206">
        <w:rPr>
          <w:rFonts w:cstheme="minorHAnsi"/>
          <w:sz w:val="24"/>
          <w:szCs w:val="24"/>
        </w:rPr>
        <w:t>acted</w:t>
      </w:r>
      <w:r w:rsidRPr="00341206">
        <w:rPr>
          <w:rFonts w:cstheme="minorHAnsi"/>
          <w:sz w:val="24"/>
          <w:szCs w:val="24"/>
        </w:rPr>
        <w:t xml:space="preserve"> in a way that does not meet the expectation in the staff code of conduct</w:t>
      </w:r>
      <w:r w:rsidR="00074814" w:rsidRPr="00341206">
        <w:rPr>
          <w:rFonts w:cstheme="minorHAnsi"/>
          <w:sz w:val="24"/>
          <w:szCs w:val="24"/>
        </w:rPr>
        <w:t>, including conduct outside of school and does not meet the allegations criteria or is not considered serious enough to refer to the LADO.</w:t>
      </w:r>
    </w:p>
    <w:p w14:paraId="41D37AA4" w14:textId="77777777" w:rsidR="00074814" w:rsidRPr="00341206" w:rsidRDefault="00074814" w:rsidP="00F409E4">
      <w:pPr>
        <w:pStyle w:val="NoSpacing"/>
        <w:rPr>
          <w:rFonts w:cstheme="minorHAnsi"/>
          <w:sz w:val="24"/>
          <w:szCs w:val="24"/>
        </w:rPr>
      </w:pPr>
    </w:p>
    <w:p w14:paraId="6914AD22" w14:textId="77777777" w:rsidR="00074814" w:rsidRPr="00341206" w:rsidRDefault="00074814" w:rsidP="00F409E4">
      <w:pPr>
        <w:pStyle w:val="NoSpacing"/>
        <w:rPr>
          <w:rFonts w:cstheme="minorHAnsi"/>
          <w:sz w:val="24"/>
          <w:szCs w:val="24"/>
        </w:rPr>
      </w:pPr>
      <w:r w:rsidRPr="00341206">
        <w:rPr>
          <w:rFonts w:cstheme="minorHAnsi"/>
          <w:sz w:val="24"/>
          <w:szCs w:val="24"/>
        </w:rPr>
        <w:t>Such behaviour can exist on a wide spectrum; examples could include</w:t>
      </w:r>
      <w:r w:rsidR="00225347" w:rsidRPr="00341206">
        <w:rPr>
          <w:rFonts w:cstheme="minorHAnsi"/>
          <w:sz w:val="24"/>
          <w:szCs w:val="24"/>
        </w:rPr>
        <w:t>, but are not limited to</w:t>
      </w:r>
      <w:r w:rsidRPr="00341206">
        <w:rPr>
          <w:rFonts w:cstheme="minorHAnsi"/>
          <w:sz w:val="24"/>
          <w:szCs w:val="24"/>
        </w:rPr>
        <w:t>:</w:t>
      </w:r>
    </w:p>
    <w:p w14:paraId="5942DD19" w14:textId="77777777" w:rsidR="00074814" w:rsidRPr="00341206" w:rsidRDefault="00074814" w:rsidP="00CC7DCA">
      <w:pPr>
        <w:pStyle w:val="NoSpacing"/>
        <w:numPr>
          <w:ilvl w:val="0"/>
          <w:numId w:val="22"/>
        </w:numPr>
        <w:rPr>
          <w:rFonts w:cstheme="minorHAnsi"/>
          <w:sz w:val="24"/>
          <w:szCs w:val="24"/>
        </w:rPr>
      </w:pPr>
      <w:r w:rsidRPr="00341206">
        <w:rPr>
          <w:rFonts w:cstheme="minorHAnsi"/>
          <w:sz w:val="24"/>
          <w:szCs w:val="24"/>
        </w:rPr>
        <w:t>Being over friendly with children</w:t>
      </w:r>
    </w:p>
    <w:p w14:paraId="7528E990" w14:textId="77777777" w:rsidR="00074814" w:rsidRPr="00341206" w:rsidRDefault="00074814" w:rsidP="00CC7DCA">
      <w:pPr>
        <w:pStyle w:val="NoSpacing"/>
        <w:numPr>
          <w:ilvl w:val="0"/>
          <w:numId w:val="22"/>
        </w:numPr>
        <w:rPr>
          <w:rFonts w:cstheme="minorHAnsi"/>
          <w:sz w:val="24"/>
          <w:szCs w:val="24"/>
        </w:rPr>
      </w:pPr>
      <w:r w:rsidRPr="00341206">
        <w:rPr>
          <w:rFonts w:cstheme="minorHAnsi"/>
          <w:sz w:val="24"/>
          <w:szCs w:val="24"/>
        </w:rPr>
        <w:t>Having favourites</w:t>
      </w:r>
    </w:p>
    <w:p w14:paraId="3D951F37" w14:textId="77777777" w:rsidR="00074814" w:rsidRPr="00341206" w:rsidRDefault="00074814" w:rsidP="00CC7DCA">
      <w:pPr>
        <w:pStyle w:val="NoSpacing"/>
        <w:numPr>
          <w:ilvl w:val="0"/>
          <w:numId w:val="22"/>
        </w:numPr>
        <w:rPr>
          <w:rFonts w:cstheme="minorHAnsi"/>
          <w:sz w:val="24"/>
          <w:szCs w:val="24"/>
        </w:rPr>
      </w:pPr>
      <w:r w:rsidRPr="00341206">
        <w:rPr>
          <w:rFonts w:cstheme="minorHAnsi"/>
          <w:sz w:val="24"/>
          <w:szCs w:val="24"/>
        </w:rPr>
        <w:t>Taking photographs of children on their mobile phone</w:t>
      </w:r>
    </w:p>
    <w:p w14:paraId="1CDB5C05" w14:textId="77777777" w:rsidR="00074814" w:rsidRPr="00341206" w:rsidRDefault="00074814" w:rsidP="00CC7DCA">
      <w:pPr>
        <w:pStyle w:val="NoSpacing"/>
        <w:numPr>
          <w:ilvl w:val="0"/>
          <w:numId w:val="22"/>
        </w:numPr>
        <w:rPr>
          <w:rFonts w:cstheme="minorHAnsi"/>
          <w:sz w:val="24"/>
          <w:szCs w:val="24"/>
        </w:rPr>
      </w:pPr>
      <w:r w:rsidRPr="00341206">
        <w:rPr>
          <w:rFonts w:cstheme="minorHAnsi"/>
          <w:sz w:val="24"/>
          <w:szCs w:val="24"/>
        </w:rPr>
        <w:t>Using inappropriate language</w:t>
      </w:r>
    </w:p>
    <w:p w14:paraId="2665F9E5" w14:textId="77777777" w:rsidR="00225347" w:rsidRPr="00341206" w:rsidRDefault="00225347" w:rsidP="00074814">
      <w:pPr>
        <w:pStyle w:val="NoSpacing"/>
        <w:rPr>
          <w:rFonts w:cstheme="minorHAnsi"/>
          <w:sz w:val="24"/>
          <w:szCs w:val="24"/>
        </w:rPr>
      </w:pPr>
    </w:p>
    <w:p w14:paraId="31308402" w14:textId="77777777" w:rsidR="00225347" w:rsidRPr="00341206" w:rsidRDefault="00225347" w:rsidP="00F409E4">
      <w:pPr>
        <w:pStyle w:val="NoSpacing"/>
        <w:rPr>
          <w:rFonts w:cstheme="minorHAnsi"/>
          <w:sz w:val="24"/>
          <w:szCs w:val="24"/>
        </w:rPr>
      </w:pPr>
      <w:r w:rsidRPr="00341206">
        <w:rPr>
          <w:rFonts w:cstheme="minorHAnsi"/>
          <w:sz w:val="24"/>
          <w:szCs w:val="24"/>
        </w:rPr>
        <w:t>Low-level concerns about a member of staff should be reported immediately to the DSL/headteacher. Where the concern is about the DSL it should</w:t>
      </w:r>
      <w:r w:rsidR="001B3293" w:rsidRPr="00341206">
        <w:rPr>
          <w:rFonts w:cstheme="minorHAnsi"/>
          <w:sz w:val="24"/>
          <w:szCs w:val="24"/>
        </w:rPr>
        <w:t xml:space="preserve"> be reported to the headteacher and where it is about the </w:t>
      </w:r>
      <w:r w:rsidRPr="00341206">
        <w:rPr>
          <w:rFonts w:cstheme="minorHAnsi"/>
          <w:sz w:val="24"/>
          <w:szCs w:val="24"/>
        </w:rPr>
        <w:t>headteacher it should be reported to the Chair of the Governing Board.</w:t>
      </w:r>
    </w:p>
    <w:p w14:paraId="2D4514F3" w14:textId="77777777" w:rsidR="00225347" w:rsidRPr="00341206" w:rsidRDefault="00225347" w:rsidP="00F409E4">
      <w:pPr>
        <w:pStyle w:val="NoSpacing"/>
        <w:rPr>
          <w:rFonts w:cstheme="minorHAnsi"/>
          <w:color w:val="FF0000"/>
          <w:sz w:val="24"/>
          <w:szCs w:val="24"/>
        </w:rPr>
      </w:pPr>
    </w:p>
    <w:p w14:paraId="4E41680C" w14:textId="77777777" w:rsidR="00225347" w:rsidRPr="00341206" w:rsidRDefault="00225347" w:rsidP="00F409E4">
      <w:pPr>
        <w:pStyle w:val="NoSpacing"/>
        <w:rPr>
          <w:rFonts w:cstheme="minorHAnsi"/>
          <w:sz w:val="24"/>
          <w:szCs w:val="24"/>
        </w:rPr>
      </w:pPr>
      <w:r w:rsidRPr="00341206">
        <w:rPr>
          <w:rFonts w:cstheme="minorHAnsi"/>
          <w:sz w:val="24"/>
          <w:szCs w:val="24"/>
        </w:rPr>
        <w:t>Low-level concerns about a supply teacher or contractor should be reported as above.</w:t>
      </w:r>
    </w:p>
    <w:p w14:paraId="3E416FEC" w14:textId="77777777" w:rsidR="00225347" w:rsidRPr="00341206" w:rsidRDefault="00225347" w:rsidP="00F409E4">
      <w:pPr>
        <w:pStyle w:val="NoSpacing"/>
        <w:rPr>
          <w:rFonts w:cstheme="minorHAnsi"/>
          <w:sz w:val="24"/>
          <w:szCs w:val="24"/>
        </w:rPr>
      </w:pPr>
      <w:r w:rsidRPr="00341206">
        <w:rPr>
          <w:rFonts w:cstheme="minorHAnsi"/>
          <w:sz w:val="24"/>
          <w:szCs w:val="24"/>
        </w:rPr>
        <w:t xml:space="preserve">The </w:t>
      </w:r>
      <w:r w:rsidRPr="00341206">
        <w:rPr>
          <w:rFonts w:cstheme="minorHAnsi"/>
          <w:color w:val="FF0000"/>
          <w:sz w:val="24"/>
          <w:szCs w:val="24"/>
        </w:rPr>
        <w:t xml:space="preserve">DSL/headteacher </w:t>
      </w:r>
      <w:r w:rsidRPr="00341206">
        <w:rPr>
          <w:rFonts w:cstheme="minorHAnsi"/>
          <w:sz w:val="24"/>
          <w:szCs w:val="24"/>
        </w:rPr>
        <w:t>will notify the employer so that any patterns of inappropriate behaviour can be identified.</w:t>
      </w:r>
    </w:p>
    <w:p w14:paraId="6F6F8939" w14:textId="77777777" w:rsidR="00225347" w:rsidRDefault="00225347" w:rsidP="00F409E4">
      <w:pPr>
        <w:pStyle w:val="NoSpacing"/>
        <w:rPr>
          <w:rFonts w:cstheme="minorHAnsi"/>
          <w:color w:val="FF0000"/>
          <w:sz w:val="24"/>
          <w:szCs w:val="24"/>
          <w:highlight w:val="yellow"/>
        </w:rPr>
      </w:pPr>
    </w:p>
    <w:p w14:paraId="24F03D67" w14:textId="77777777" w:rsidR="00BC40B6" w:rsidRPr="00341206" w:rsidRDefault="00225347" w:rsidP="00F409E4">
      <w:pPr>
        <w:pStyle w:val="NoSpacing"/>
        <w:rPr>
          <w:rFonts w:ascii="Calibri" w:hAnsi="Calibri" w:cs="Calibri"/>
          <w:sz w:val="24"/>
          <w:szCs w:val="24"/>
        </w:rPr>
      </w:pPr>
      <w:r w:rsidRPr="00341206">
        <w:rPr>
          <w:rFonts w:cstheme="minorHAnsi"/>
          <w:sz w:val="24"/>
          <w:szCs w:val="24"/>
        </w:rPr>
        <w:t xml:space="preserve">All low-level concerns will be recorded by the DSL/headteacher using the </w:t>
      </w:r>
      <w:r w:rsidR="0008353A" w:rsidRPr="00341206">
        <w:rPr>
          <w:rFonts w:ascii="Calibri" w:hAnsi="Calibri" w:cs="Calibri"/>
          <w:sz w:val="24"/>
          <w:szCs w:val="24"/>
        </w:rPr>
        <w:t xml:space="preserve">Cause for Concern </w:t>
      </w:r>
      <w:proofErr w:type="gramStart"/>
      <w:r w:rsidR="0008353A" w:rsidRPr="00341206">
        <w:rPr>
          <w:rFonts w:ascii="Calibri" w:hAnsi="Calibri" w:cs="Calibri"/>
          <w:sz w:val="24"/>
          <w:szCs w:val="24"/>
        </w:rPr>
        <w:t xml:space="preserve">form </w:t>
      </w:r>
      <w:r w:rsidRPr="00341206">
        <w:rPr>
          <w:rFonts w:ascii="Calibri" w:hAnsi="Calibri" w:cs="Calibri"/>
          <w:sz w:val="24"/>
          <w:szCs w:val="24"/>
        </w:rPr>
        <w:t xml:space="preserve"> and</w:t>
      </w:r>
      <w:proofErr w:type="gramEnd"/>
      <w:r w:rsidRPr="00341206">
        <w:rPr>
          <w:rFonts w:ascii="Calibri" w:hAnsi="Calibri" w:cs="Calibri"/>
          <w:sz w:val="24"/>
          <w:szCs w:val="24"/>
        </w:rPr>
        <w:t xml:space="preserve"> stored securely and confidentially.</w:t>
      </w:r>
    </w:p>
    <w:p w14:paraId="2F706F43" w14:textId="77777777" w:rsidR="00225347" w:rsidRPr="00341206" w:rsidRDefault="00225347" w:rsidP="00F409E4">
      <w:pPr>
        <w:pStyle w:val="NoSpacing"/>
        <w:rPr>
          <w:rFonts w:ascii="Calibri" w:hAnsi="Calibri" w:cs="Calibri"/>
          <w:color w:val="FF0000"/>
          <w:sz w:val="24"/>
          <w:szCs w:val="24"/>
        </w:rPr>
      </w:pPr>
      <w:r w:rsidRPr="00341206">
        <w:rPr>
          <w:rFonts w:ascii="Calibri" w:hAnsi="Calibri" w:cs="Calibri"/>
          <w:sz w:val="24"/>
          <w:szCs w:val="24"/>
        </w:rPr>
        <w:t xml:space="preserve">These records will be reviewed </w:t>
      </w:r>
      <w:r w:rsidR="00A76EB5" w:rsidRPr="00341206">
        <w:rPr>
          <w:rFonts w:ascii="Calibri" w:hAnsi="Calibri" w:cs="Calibri"/>
          <w:sz w:val="24"/>
          <w:szCs w:val="24"/>
        </w:rPr>
        <w:t>so that any patterns of inappropriate behaviour can be identified and dealt with.</w:t>
      </w:r>
    </w:p>
    <w:p w14:paraId="076924D3" w14:textId="77777777" w:rsidR="00225347" w:rsidRPr="001D1FE0" w:rsidRDefault="00225347" w:rsidP="00F409E4">
      <w:pPr>
        <w:pStyle w:val="NoSpacing"/>
        <w:rPr>
          <w:rFonts w:cstheme="minorHAnsi"/>
          <w:sz w:val="24"/>
          <w:szCs w:val="24"/>
          <w:highlight w:val="yellow"/>
        </w:rPr>
      </w:pPr>
    </w:p>
    <w:p w14:paraId="67B67111" w14:textId="77777777" w:rsidR="002878E0" w:rsidRPr="009813E5" w:rsidRDefault="002878E0" w:rsidP="002878E0">
      <w:pPr>
        <w:shd w:val="clear" w:color="auto" w:fill="D5DCE4" w:themeFill="text2" w:themeFillTint="33"/>
        <w:jc w:val="center"/>
        <w:rPr>
          <w:b/>
          <w:sz w:val="28"/>
          <w:szCs w:val="28"/>
        </w:rPr>
      </w:pPr>
      <w:r>
        <w:rPr>
          <w:b/>
          <w:sz w:val="28"/>
          <w:szCs w:val="28"/>
        </w:rPr>
        <w:t>SAFER WORKING PRACTICE</w:t>
      </w:r>
    </w:p>
    <w:p w14:paraId="5D1C7EC7" w14:textId="77777777" w:rsidR="003A3AA1" w:rsidRDefault="003A3AA1" w:rsidP="003A3AA1">
      <w:pPr>
        <w:pStyle w:val="NoSpacing"/>
        <w:rPr>
          <w:sz w:val="24"/>
          <w:szCs w:val="24"/>
        </w:rPr>
      </w:pPr>
      <w:r w:rsidRPr="003A3AA1">
        <w:rPr>
          <w:sz w:val="24"/>
          <w:szCs w:val="24"/>
        </w:rPr>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29387DD3" w14:textId="77777777" w:rsidR="003A3AA1" w:rsidRPr="003A3AA1" w:rsidRDefault="003A3AA1" w:rsidP="003A3AA1">
      <w:pPr>
        <w:pStyle w:val="NoSpacing"/>
        <w:rPr>
          <w:sz w:val="24"/>
          <w:szCs w:val="24"/>
        </w:rPr>
      </w:pPr>
    </w:p>
    <w:p w14:paraId="773FBFD8" w14:textId="77777777" w:rsidR="003A3AA1" w:rsidRDefault="003A3AA1" w:rsidP="003A3AA1">
      <w:pPr>
        <w:pStyle w:val="NoSpacing"/>
        <w:rPr>
          <w:sz w:val="24"/>
          <w:szCs w:val="24"/>
        </w:rPr>
      </w:pPr>
      <w:r w:rsidRPr="003A3AA1">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63AFCA83" w14:textId="77777777" w:rsidR="003A3AA1" w:rsidRPr="003A3AA1" w:rsidRDefault="003A3AA1" w:rsidP="003A3AA1">
      <w:pPr>
        <w:pStyle w:val="NoSpacing"/>
        <w:rPr>
          <w:sz w:val="24"/>
          <w:szCs w:val="24"/>
        </w:rPr>
      </w:pPr>
    </w:p>
    <w:p w14:paraId="69F8E5F8" w14:textId="77777777" w:rsidR="003A3AA1" w:rsidRDefault="003A3AA1" w:rsidP="003A3AA1">
      <w:pPr>
        <w:pStyle w:val="NoSpacing"/>
        <w:rPr>
          <w:sz w:val="24"/>
          <w:szCs w:val="24"/>
        </w:rPr>
      </w:pPr>
      <w:r w:rsidRPr="003A3AA1">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0C9B47E5" w14:textId="77777777" w:rsidR="003A3AA1" w:rsidRPr="003A3AA1" w:rsidRDefault="003A3AA1" w:rsidP="003A3AA1">
      <w:pPr>
        <w:pStyle w:val="NoSpacing"/>
        <w:rPr>
          <w:sz w:val="24"/>
          <w:szCs w:val="24"/>
        </w:rPr>
      </w:pPr>
    </w:p>
    <w:p w14:paraId="3C21C5C7" w14:textId="77777777" w:rsidR="003A3AA1" w:rsidRDefault="003A3AA1" w:rsidP="003A3AA1">
      <w:pPr>
        <w:pStyle w:val="NoSpacing"/>
        <w:rPr>
          <w:sz w:val="24"/>
          <w:szCs w:val="24"/>
        </w:rPr>
      </w:pPr>
      <w:r w:rsidRPr="003A3AA1">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76AD35DC" w14:textId="77777777" w:rsidR="003A3AA1" w:rsidRPr="003A3AA1" w:rsidRDefault="003A3AA1" w:rsidP="003A3AA1">
      <w:pPr>
        <w:pStyle w:val="NoSpacing"/>
        <w:rPr>
          <w:sz w:val="24"/>
          <w:szCs w:val="24"/>
        </w:rPr>
      </w:pPr>
    </w:p>
    <w:p w14:paraId="6DF83F91" w14:textId="77777777" w:rsidR="00DE0C92" w:rsidRPr="003A3AA1" w:rsidRDefault="003A3AA1" w:rsidP="003A3AA1">
      <w:pPr>
        <w:pStyle w:val="NoSpacing"/>
        <w:rPr>
          <w:sz w:val="24"/>
          <w:szCs w:val="24"/>
        </w:rPr>
      </w:pPr>
      <w:r w:rsidRPr="003A3AA1">
        <w:rPr>
          <w:sz w:val="24"/>
          <w:szCs w:val="24"/>
        </w:rPr>
        <w:t>Staff are responsible for their own actions and behaviour and should avoid any conduct which would lead any reasonable person to question their motivation and intentions.</w:t>
      </w:r>
    </w:p>
    <w:p w14:paraId="67AB873F" w14:textId="77777777" w:rsidR="003A3AA1" w:rsidRPr="003A3AA1" w:rsidRDefault="003A3AA1" w:rsidP="003A3AA1">
      <w:pPr>
        <w:pStyle w:val="NoSpacing"/>
        <w:rPr>
          <w:sz w:val="24"/>
          <w:szCs w:val="24"/>
        </w:rPr>
      </w:pPr>
    </w:p>
    <w:p w14:paraId="3A70798B" w14:textId="77777777" w:rsidR="002E5EEA" w:rsidRDefault="003A3AA1" w:rsidP="003A3AA1">
      <w:pPr>
        <w:pStyle w:val="NoSpacing"/>
        <w:rPr>
          <w:sz w:val="24"/>
          <w:szCs w:val="24"/>
        </w:rPr>
      </w:pPr>
      <w:r w:rsidRPr="003A3AA1">
        <w:rPr>
          <w:sz w:val="24"/>
          <w:szCs w:val="24"/>
        </w:rPr>
        <w:t>Further advice can be found in ‘Guidance for Safer Working Practices for Adults who Work with Children and Young People in Education Settings’ (2019</w:t>
      </w:r>
      <w:r w:rsidR="002E5EEA">
        <w:rPr>
          <w:sz w:val="24"/>
          <w:szCs w:val="24"/>
        </w:rPr>
        <w:t xml:space="preserve"> with an addendum 2020). </w:t>
      </w:r>
    </w:p>
    <w:p w14:paraId="07F3946E" w14:textId="77777777" w:rsidR="003A3AA1" w:rsidRDefault="003A3AA1" w:rsidP="003A3AA1">
      <w:pPr>
        <w:pStyle w:val="NoSpacing"/>
        <w:rPr>
          <w:sz w:val="24"/>
          <w:szCs w:val="24"/>
        </w:rPr>
      </w:pPr>
      <w:r w:rsidRPr="003A3AA1">
        <w:rPr>
          <w:sz w:val="24"/>
          <w:szCs w:val="24"/>
        </w:rPr>
        <w:t xml:space="preserve">All staff and volunteers are expected to carry out their work in accordance with this guidance and will be made aware that failure to do so could lead to disciplinary action. </w:t>
      </w:r>
    </w:p>
    <w:p w14:paraId="2691E5A7" w14:textId="77777777" w:rsidR="003A3AA1" w:rsidRDefault="003A3AA1" w:rsidP="003A3AA1">
      <w:pPr>
        <w:pStyle w:val="NoSpacing"/>
        <w:rPr>
          <w:sz w:val="24"/>
          <w:szCs w:val="24"/>
        </w:rPr>
      </w:pPr>
    </w:p>
    <w:p w14:paraId="4623F928" w14:textId="77777777" w:rsidR="00180679" w:rsidRPr="009813E5" w:rsidRDefault="00180679" w:rsidP="00180679">
      <w:pPr>
        <w:shd w:val="clear" w:color="auto" w:fill="D5DCE4" w:themeFill="text2" w:themeFillTint="33"/>
        <w:jc w:val="center"/>
        <w:rPr>
          <w:b/>
          <w:sz w:val="28"/>
          <w:szCs w:val="28"/>
        </w:rPr>
      </w:pPr>
      <w:r>
        <w:rPr>
          <w:b/>
          <w:sz w:val="28"/>
          <w:szCs w:val="28"/>
        </w:rPr>
        <w:t>SAFER RECRUITMENT</w:t>
      </w:r>
    </w:p>
    <w:p w14:paraId="6D1A43ED" w14:textId="77777777" w:rsidR="00180679" w:rsidRDefault="00180679" w:rsidP="00180679">
      <w:pPr>
        <w:pStyle w:val="NoSpacing"/>
        <w:rPr>
          <w:sz w:val="24"/>
          <w:szCs w:val="24"/>
        </w:rPr>
      </w:pPr>
      <w:r w:rsidRPr="00DE0C92">
        <w:rPr>
          <w:sz w:val="24"/>
          <w:szCs w:val="24"/>
        </w:rPr>
        <w:t xml:space="preserve">We will ensure that the </w:t>
      </w:r>
      <w:r w:rsidR="00017811">
        <w:rPr>
          <w:sz w:val="24"/>
          <w:szCs w:val="24"/>
        </w:rPr>
        <w:t>headteacher</w:t>
      </w:r>
      <w:r w:rsidRPr="00DE0C92">
        <w:rPr>
          <w:sz w:val="24"/>
          <w:szCs w:val="24"/>
        </w:rPr>
        <w:t xml:space="preserve"> and at least one member of the Gov</w:t>
      </w:r>
      <w:r>
        <w:rPr>
          <w:sz w:val="24"/>
          <w:szCs w:val="24"/>
        </w:rPr>
        <w:t xml:space="preserve">erning Board </w:t>
      </w:r>
      <w:r w:rsidRPr="00DE0C92">
        <w:rPr>
          <w:sz w:val="24"/>
          <w:szCs w:val="24"/>
        </w:rPr>
        <w:t xml:space="preserve">have completed appropriate safer recruitment training.  At all times the </w:t>
      </w:r>
      <w:r w:rsidR="00017811">
        <w:rPr>
          <w:sz w:val="24"/>
          <w:szCs w:val="24"/>
        </w:rPr>
        <w:t>headteacher</w:t>
      </w:r>
      <w:r w:rsidRPr="00DE0C92">
        <w:rPr>
          <w:sz w:val="24"/>
          <w:szCs w:val="24"/>
        </w:rPr>
        <w:t xml:space="preserve"> and Gov</w:t>
      </w:r>
      <w:r>
        <w:rPr>
          <w:sz w:val="24"/>
          <w:szCs w:val="24"/>
        </w:rPr>
        <w:t xml:space="preserve">erning Board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p>
    <w:p w14:paraId="23ACD77B" w14:textId="77777777" w:rsidR="00180679" w:rsidRPr="00DE0C92" w:rsidRDefault="00180679" w:rsidP="00180679">
      <w:pPr>
        <w:pStyle w:val="NoSpacing"/>
        <w:rPr>
          <w:sz w:val="24"/>
          <w:szCs w:val="24"/>
        </w:rPr>
      </w:pPr>
    </w:p>
    <w:p w14:paraId="38D3513E" w14:textId="77777777" w:rsidR="00180679" w:rsidRDefault="00180679" w:rsidP="00180679">
      <w:pPr>
        <w:pStyle w:val="NoSpacing"/>
        <w:rPr>
          <w:sz w:val="24"/>
          <w:szCs w:val="24"/>
        </w:rPr>
      </w:pPr>
      <w:r w:rsidRPr="00DE0C92">
        <w:rPr>
          <w:sz w:val="24"/>
          <w:szCs w:val="24"/>
        </w:rPr>
        <w:t>The school will follow the Recruitment and Selection Procedures when making decisions about the suitability of prospective employees.</w:t>
      </w:r>
      <w:r>
        <w:rPr>
          <w:sz w:val="24"/>
          <w:szCs w:val="24"/>
        </w:rPr>
        <w:t xml:space="preserve"> </w:t>
      </w:r>
      <w:r w:rsidRPr="00DE0C92">
        <w:rPr>
          <w:sz w:val="24"/>
          <w:szCs w:val="24"/>
        </w:rPr>
        <w:t xml:space="preserve">This will </w:t>
      </w:r>
      <w:proofErr w:type="gramStart"/>
      <w:r w:rsidRPr="00DE0C92">
        <w:rPr>
          <w:sz w:val="24"/>
          <w:szCs w:val="24"/>
        </w:rPr>
        <w:t>include:</w:t>
      </w:r>
      <w:proofErr w:type="gramEnd"/>
      <w:r w:rsidRPr="00DE0C92">
        <w:rPr>
          <w:sz w:val="24"/>
          <w:szCs w:val="24"/>
        </w:rPr>
        <w:t xml:space="preserve"> conducting the relevant checks, obtaining appropriate references and information from interviews.</w:t>
      </w:r>
    </w:p>
    <w:p w14:paraId="1DE07CE9" w14:textId="77777777" w:rsidR="00A273D7" w:rsidRDefault="00A273D7" w:rsidP="00180679">
      <w:pPr>
        <w:pStyle w:val="NoSpacing"/>
        <w:rPr>
          <w:sz w:val="24"/>
          <w:szCs w:val="24"/>
        </w:rPr>
      </w:pPr>
    </w:p>
    <w:p w14:paraId="42C46BBE" w14:textId="77777777" w:rsidR="00A273D7" w:rsidRPr="00341206" w:rsidRDefault="00A273D7" w:rsidP="00180679">
      <w:pPr>
        <w:pStyle w:val="NoSpacing"/>
        <w:rPr>
          <w:sz w:val="24"/>
          <w:szCs w:val="24"/>
        </w:rPr>
      </w:pPr>
    </w:p>
    <w:p w14:paraId="04663311" w14:textId="77777777" w:rsidR="00180679" w:rsidRPr="00341206" w:rsidRDefault="00180679" w:rsidP="00180679">
      <w:pPr>
        <w:pStyle w:val="NoSpacing"/>
        <w:rPr>
          <w:sz w:val="24"/>
          <w:szCs w:val="24"/>
        </w:rPr>
      </w:pPr>
      <w:r w:rsidRPr="00341206">
        <w:rPr>
          <w:sz w:val="24"/>
          <w:szCs w:val="24"/>
        </w:rPr>
        <w:t>We will maintain a Single Central Record of all safer recruitment checks carried out in line with statutory requirements.</w:t>
      </w:r>
      <w:r w:rsidR="00A273D7" w:rsidRPr="00341206">
        <w:rPr>
          <w:sz w:val="24"/>
          <w:szCs w:val="24"/>
        </w:rPr>
        <w:t xml:space="preserve"> </w:t>
      </w:r>
    </w:p>
    <w:p w14:paraId="5FC1BAE3" w14:textId="77777777" w:rsidR="00180679" w:rsidRPr="00341206" w:rsidRDefault="00180679" w:rsidP="00180679">
      <w:pPr>
        <w:pStyle w:val="NoSpacing"/>
        <w:rPr>
          <w:sz w:val="24"/>
          <w:szCs w:val="24"/>
        </w:rPr>
      </w:pPr>
    </w:p>
    <w:p w14:paraId="262B7AA5" w14:textId="77777777" w:rsidR="00180679" w:rsidRPr="00054F6B" w:rsidRDefault="00180679" w:rsidP="00054F6B">
      <w:pPr>
        <w:pStyle w:val="NoSpacing"/>
        <w:rPr>
          <w:sz w:val="24"/>
          <w:szCs w:val="24"/>
        </w:rPr>
      </w:pPr>
      <w:r w:rsidRPr="00341206">
        <w:rPr>
          <w:sz w:val="24"/>
          <w:szCs w:val="24"/>
        </w:rPr>
        <w:t>We will continue to be vigilant in school and encourage staff to discuss matters both within, and where it is appropriate, outside of the workplace, which may have implications for the safeguarding of children.</w:t>
      </w:r>
    </w:p>
    <w:p w14:paraId="6D0CE029" w14:textId="77777777" w:rsidR="008C628E" w:rsidRPr="00054F6B" w:rsidRDefault="008C628E" w:rsidP="00054F6B">
      <w:pPr>
        <w:pStyle w:val="NoSpacing"/>
        <w:rPr>
          <w:sz w:val="24"/>
          <w:szCs w:val="24"/>
        </w:rPr>
      </w:pPr>
    </w:p>
    <w:p w14:paraId="22006508" w14:textId="77777777" w:rsidR="00054F6B" w:rsidRDefault="00054F6B" w:rsidP="00054F6B">
      <w:pPr>
        <w:pStyle w:val="NoSpacing"/>
        <w:rPr>
          <w:b/>
          <w:sz w:val="24"/>
          <w:szCs w:val="24"/>
        </w:rPr>
      </w:pPr>
    </w:p>
    <w:p w14:paraId="0430992F" w14:textId="77777777" w:rsidR="00054F6B" w:rsidRPr="00341206" w:rsidRDefault="00054F6B" w:rsidP="00054F6B">
      <w:pPr>
        <w:pStyle w:val="NoSpacing"/>
        <w:rPr>
          <w:b/>
          <w:sz w:val="24"/>
          <w:szCs w:val="24"/>
        </w:rPr>
      </w:pPr>
      <w:r w:rsidRPr="00341206">
        <w:rPr>
          <w:b/>
          <w:sz w:val="24"/>
          <w:szCs w:val="24"/>
        </w:rPr>
        <w:t>Visitors</w:t>
      </w:r>
    </w:p>
    <w:p w14:paraId="5771592B" w14:textId="77777777" w:rsidR="00054F6B" w:rsidRPr="00341206" w:rsidRDefault="00054F6B" w:rsidP="00054F6B">
      <w:pPr>
        <w:pStyle w:val="NoSpacing"/>
        <w:rPr>
          <w:sz w:val="24"/>
          <w:szCs w:val="24"/>
        </w:rPr>
      </w:pPr>
      <w:r w:rsidRPr="00341206">
        <w:rPr>
          <w:sz w:val="24"/>
          <w:szCs w:val="24"/>
        </w:rPr>
        <w:t>The school has clear protocol</w:t>
      </w:r>
      <w:r w:rsidR="00F41CFB" w:rsidRPr="00341206">
        <w:rPr>
          <w:sz w:val="24"/>
          <w:szCs w:val="24"/>
        </w:rPr>
        <w:t>s for visitors to ensure they are suitable and supervised as appropriate.</w:t>
      </w:r>
    </w:p>
    <w:p w14:paraId="3276B032" w14:textId="77777777" w:rsidR="001E6FD9" w:rsidRPr="00341206" w:rsidRDefault="001E6FD9" w:rsidP="001E6FD9">
      <w:pPr>
        <w:pStyle w:val="NoSpacing"/>
        <w:rPr>
          <w:sz w:val="24"/>
          <w:szCs w:val="24"/>
        </w:rPr>
      </w:pPr>
    </w:p>
    <w:p w14:paraId="0E524562" w14:textId="77777777" w:rsidR="001E6FD9" w:rsidRPr="00341206" w:rsidRDefault="001E6FD9" w:rsidP="001E6FD9">
      <w:pPr>
        <w:pStyle w:val="NoSpacing"/>
        <w:rPr>
          <w:sz w:val="24"/>
          <w:szCs w:val="24"/>
        </w:rPr>
      </w:pPr>
      <w:r w:rsidRPr="00341206">
        <w:rPr>
          <w:sz w:val="24"/>
          <w:szCs w:val="24"/>
        </w:rPr>
        <w:t>All visitors will be expected to confirm they have an appropriate DBS and will be asked to show photo ID on arrival. The school will keep a record of all visitors.</w:t>
      </w:r>
    </w:p>
    <w:p w14:paraId="053C8491" w14:textId="77777777" w:rsidR="001E6FD9" w:rsidRPr="00341206" w:rsidRDefault="001E6FD9" w:rsidP="00054F6B">
      <w:pPr>
        <w:pStyle w:val="NoSpacing"/>
        <w:rPr>
          <w:sz w:val="24"/>
          <w:szCs w:val="24"/>
        </w:rPr>
      </w:pPr>
    </w:p>
    <w:p w14:paraId="7DB6587B" w14:textId="77777777" w:rsidR="00F41CFB" w:rsidRPr="00341206" w:rsidRDefault="00F41CFB" w:rsidP="00054F6B">
      <w:pPr>
        <w:pStyle w:val="NoSpacing"/>
        <w:rPr>
          <w:sz w:val="24"/>
          <w:szCs w:val="24"/>
        </w:rPr>
      </w:pPr>
      <w:r w:rsidRPr="00341206">
        <w:rPr>
          <w:sz w:val="24"/>
          <w:szCs w:val="24"/>
        </w:rPr>
        <w:t>Visitors will be expected to understand that the school promotes British values of democracy, the rule of law, individual liberty</w:t>
      </w:r>
      <w:r w:rsidR="001E6FD9" w:rsidRPr="00341206">
        <w:rPr>
          <w:sz w:val="24"/>
          <w:szCs w:val="24"/>
        </w:rPr>
        <w:t xml:space="preserve"> and mutual respect and tolerance of those with different faiths and beliefs and that they will need to uphold these during their visit.</w:t>
      </w:r>
    </w:p>
    <w:p w14:paraId="576D7486" w14:textId="77777777" w:rsidR="001E6FD9" w:rsidRPr="00341206" w:rsidRDefault="001E6FD9" w:rsidP="00054F6B">
      <w:pPr>
        <w:pStyle w:val="NoSpacing"/>
        <w:rPr>
          <w:sz w:val="24"/>
          <w:szCs w:val="24"/>
        </w:rPr>
      </w:pPr>
      <w:r w:rsidRPr="00341206">
        <w:rPr>
          <w:sz w:val="24"/>
          <w:szCs w:val="24"/>
        </w:rPr>
        <w:t>For some visits, the school will request a copy of the material to be used to assess its content and relevance to the age group.</w:t>
      </w:r>
    </w:p>
    <w:p w14:paraId="1D1C0CAD" w14:textId="77777777" w:rsidR="00CA69D7" w:rsidRPr="00341206" w:rsidRDefault="00CA69D7" w:rsidP="00054F6B">
      <w:pPr>
        <w:pStyle w:val="NoSpacing"/>
        <w:rPr>
          <w:sz w:val="24"/>
          <w:szCs w:val="24"/>
        </w:rPr>
      </w:pPr>
      <w:r w:rsidRPr="00341206">
        <w:rPr>
          <w:sz w:val="24"/>
          <w:szCs w:val="24"/>
        </w:rPr>
        <w:t>If during the visit the supervising member of staff deems the content to be inappropriate they will stop the visitor and discuss an alternative approach.</w:t>
      </w:r>
    </w:p>
    <w:p w14:paraId="581F1413" w14:textId="77777777" w:rsidR="001E6FD9" w:rsidRPr="00341206" w:rsidRDefault="001E6FD9" w:rsidP="00054F6B">
      <w:pPr>
        <w:pStyle w:val="NoSpacing"/>
        <w:rPr>
          <w:sz w:val="24"/>
          <w:szCs w:val="24"/>
        </w:rPr>
      </w:pPr>
    </w:p>
    <w:p w14:paraId="3B5204D4" w14:textId="77777777" w:rsidR="00F41CFB" w:rsidRPr="00054F6B" w:rsidRDefault="001E6FD9" w:rsidP="00054F6B">
      <w:pPr>
        <w:pStyle w:val="NoSpacing"/>
        <w:rPr>
          <w:sz w:val="24"/>
          <w:szCs w:val="24"/>
        </w:rPr>
      </w:pPr>
      <w:r w:rsidRPr="00341206">
        <w:rPr>
          <w:sz w:val="24"/>
          <w:szCs w:val="24"/>
        </w:rPr>
        <w:t>During the visit, visitors will be supervised by a member of school staff. Where the visitor will be working on a one-to-one basis with a child, specific safeguarding arrangements will be put in place.</w:t>
      </w:r>
    </w:p>
    <w:p w14:paraId="54901062" w14:textId="77777777" w:rsidR="001B63A7" w:rsidRDefault="001B63A7" w:rsidP="00180679">
      <w:pPr>
        <w:pStyle w:val="NoSpacing"/>
        <w:rPr>
          <w:sz w:val="24"/>
          <w:szCs w:val="24"/>
        </w:rPr>
      </w:pPr>
    </w:p>
    <w:p w14:paraId="35D15180" w14:textId="77777777" w:rsidR="004E4AD5" w:rsidRDefault="004E4AD5">
      <w:pPr>
        <w:rPr>
          <w:b/>
          <w:sz w:val="28"/>
          <w:szCs w:val="28"/>
        </w:rPr>
      </w:pPr>
      <w:r>
        <w:rPr>
          <w:b/>
          <w:sz w:val="28"/>
          <w:szCs w:val="28"/>
        </w:rPr>
        <w:br w:type="page"/>
      </w:r>
    </w:p>
    <w:p w14:paraId="3A30636F" w14:textId="77777777" w:rsidR="004E4AD5" w:rsidRPr="009813E5" w:rsidRDefault="004E4AD5" w:rsidP="004E4AD5">
      <w:pPr>
        <w:shd w:val="clear" w:color="auto" w:fill="2E74B5" w:themeFill="accent1" w:themeFillShade="BF"/>
        <w:jc w:val="center"/>
        <w:rPr>
          <w:b/>
          <w:sz w:val="28"/>
          <w:szCs w:val="28"/>
        </w:rPr>
      </w:pPr>
      <w:r>
        <w:rPr>
          <w:b/>
          <w:sz w:val="28"/>
          <w:szCs w:val="28"/>
        </w:rPr>
        <w:t>MANAGING SAFEGUARDING</w:t>
      </w:r>
    </w:p>
    <w:p w14:paraId="6D635B2F" w14:textId="77777777" w:rsidR="0097224B" w:rsidRDefault="0097224B" w:rsidP="006F7884">
      <w:pPr>
        <w:pStyle w:val="NoSpacing"/>
        <w:rPr>
          <w:b/>
          <w:sz w:val="24"/>
          <w:szCs w:val="24"/>
        </w:rPr>
      </w:pPr>
      <w:r w:rsidRPr="0097224B">
        <w:rPr>
          <w:b/>
          <w:sz w:val="24"/>
          <w:szCs w:val="24"/>
        </w:rPr>
        <w:t>The Governing Board</w:t>
      </w:r>
      <w:r>
        <w:rPr>
          <w:b/>
          <w:sz w:val="24"/>
          <w:szCs w:val="24"/>
        </w:rPr>
        <w:t xml:space="preserve"> </w:t>
      </w:r>
    </w:p>
    <w:p w14:paraId="17AE0D51" w14:textId="77777777" w:rsidR="0097224B" w:rsidRPr="0097224B" w:rsidRDefault="0097224B" w:rsidP="006F7884">
      <w:pPr>
        <w:pStyle w:val="NoSpacing"/>
        <w:rPr>
          <w:b/>
          <w:sz w:val="24"/>
          <w:szCs w:val="24"/>
        </w:rPr>
      </w:pPr>
    </w:p>
    <w:p w14:paraId="0B419DFE" w14:textId="77777777"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14:paraId="6F56CA46" w14:textId="77777777" w:rsidR="0097224B" w:rsidRPr="006F7884" w:rsidRDefault="0097224B" w:rsidP="006F7884">
      <w:pPr>
        <w:pStyle w:val="NoSpacing"/>
        <w:rPr>
          <w:sz w:val="24"/>
          <w:szCs w:val="24"/>
        </w:rPr>
      </w:pPr>
    </w:p>
    <w:p w14:paraId="6F9AD7B0" w14:textId="77777777"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14:paraId="2251694F" w14:textId="77777777"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has been written in line with Local Authority guidance and the requirements of the Local Safeguarding Pa</w:t>
      </w:r>
      <w:r w:rsidR="0087368E">
        <w:rPr>
          <w:sz w:val="24"/>
          <w:szCs w:val="24"/>
        </w:rPr>
        <w:t>rtners’ policies and procedures.</w:t>
      </w:r>
    </w:p>
    <w:p w14:paraId="2841C49B" w14:textId="77777777" w:rsidR="006F7884" w:rsidRPr="006F7884" w:rsidRDefault="006F7884" w:rsidP="00CC7DCA">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14:paraId="7E203E07" w14:textId="77777777" w:rsidR="006F7884" w:rsidRPr="006F7884" w:rsidRDefault="006F7884" w:rsidP="00CC7DCA">
      <w:pPr>
        <w:pStyle w:val="NoSpacing"/>
        <w:numPr>
          <w:ilvl w:val="0"/>
          <w:numId w:val="23"/>
        </w:numPr>
        <w:rPr>
          <w:sz w:val="24"/>
          <w:szCs w:val="24"/>
        </w:rPr>
      </w:pPr>
      <w:r w:rsidRPr="006F7884">
        <w:rPr>
          <w:sz w:val="24"/>
          <w:szCs w:val="24"/>
        </w:rPr>
        <w:t xml:space="preserve">A senior member of staff from </w:t>
      </w:r>
      <w:r w:rsidRPr="006F7884">
        <w:rPr>
          <w:color w:val="000000"/>
          <w:sz w:val="24"/>
          <w:szCs w:val="24"/>
        </w:rPr>
        <w:t xml:space="preserve">the </w:t>
      </w:r>
      <w:r w:rsidRPr="006F7884">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Pr>
          <w:sz w:val="24"/>
          <w:szCs w:val="24"/>
        </w:rPr>
        <w:t>l always be cover for this role.</w:t>
      </w:r>
    </w:p>
    <w:p w14:paraId="35F89CF0" w14:textId="77777777" w:rsidR="006F7884" w:rsidRPr="006F7884" w:rsidRDefault="006F7884" w:rsidP="00CC7DCA">
      <w:pPr>
        <w:pStyle w:val="NoSpacing"/>
        <w:numPr>
          <w:ilvl w:val="0"/>
          <w:numId w:val="23"/>
        </w:numPr>
        <w:rPr>
          <w:sz w:val="24"/>
          <w:szCs w:val="24"/>
        </w:rPr>
      </w:pPr>
      <w:r w:rsidRPr="006F7884">
        <w:rPr>
          <w:sz w:val="24"/>
          <w:szCs w:val="24"/>
        </w:rPr>
        <w:t>All staff receive a safeguarding induction and are provided with a copy of this polic</w:t>
      </w:r>
      <w:r w:rsidR="0087368E">
        <w:rPr>
          <w:sz w:val="24"/>
          <w:szCs w:val="24"/>
        </w:rPr>
        <w:t>y and the staff code of conduct.</w:t>
      </w:r>
    </w:p>
    <w:p w14:paraId="1DA9698C" w14:textId="77777777"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14:paraId="0742E8D8" w14:textId="77777777"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14:paraId="2CEB56CD" w14:textId="77777777"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8"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14:paraId="5B6DB004" w14:textId="77777777" w:rsidR="006F7884" w:rsidRDefault="006F7884" w:rsidP="00CC7DCA">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14:paraId="1A06767A" w14:textId="77777777" w:rsidR="00DA3E95" w:rsidRPr="00341206" w:rsidRDefault="00AF461C" w:rsidP="00CC7DCA">
      <w:pPr>
        <w:pStyle w:val="NoSpacing"/>
        <w:numPr>
          <w:ilvl w:val="0"/>
          <w:numId w:val="23"/>
        </w:numPr>
        <w:rPr>
          <w:sz w:val="24"/>
          <w:szCs w:val="24"/>
        </w:rPr>
      </w:pPr>
      <w:r w:rsidRPr="00341206">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04FBE4D0" w14:textId="77777777" w:rsidR="0097224B" w:rsidRDefault="0097224B" w:rsidP="006F7884">
      <w:pPr>
        <w:pStyle w:val="NoSpacing"/>
        <w:rPr>
          <w:sz w:val="24"/>
          <w:szCs w:val="24"/>
        </w:rPr>
      </w:pPr>
    </w:p>
    <w:p w14:paraId="4E85C5C5" w14:textId="77777777" w:rsidR="006F7884" w:rsidRPr="006F7884" w:rsidRDefault="006F7884" w:rsidP="006F7884">
      <w:pPr>
        <w:pStyle w:val="NoSpacing"/>
        <w:rPr>
          <w:sz w:val="24"/>
          <w:szCs w:val="24"/>
        </w:rPr>
      </w:pPr>
      <w:r w:rsidRPr="006F7884">
        <w:rPr>
          <w:sz w:val="24"/>
          <w:szCs w:val="24"/>
        </w:rPr>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14:paraId="7D00F7F8" w14:textId="77777777" w:rsidR="006F7884" w:rsidRPr="006F7884" w:rsidRDefault="006F7884" w:rsidP="006F7884">
      <w:pPr>
        <w:pStyle w:val="NoSpacing"/>
        <w:rPr>
          <w:sz w:val="24"/>
          <w:szCs w:val="24"/>
        </w:rPr>
      </w:pPr>
    </w:p>
    <w:p w14:paraId="2935EA65" w14:textId="77777777"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14:paraId="146DDD91" w14:textId="77777777" w:rsidR="0097224B" w:rsidRPr="0097224B" w:rsidRDefault="0097224B" w:rsidP="0097224B">
      <w:pPr>
        <w:pStyle w:val="NoSpacing"/>
        <w:rPr>
          <w:sz w:val="24"/>
          <w:szCs w:val="24"/>
        </w:rPr>
      </w:pPr>
    </w:p>
    <w:p w14:paraId="55D9B1FB" w14:textId="77777777" w:rsidR="0097224B" w:rsidRPr="0097224B" w:rsidRDefault="0097224B" w:rsidP="0097224B">
      <w:pPr>
        <w:pStyle w:val="NoSpacing"/>
        <w:rPr>
          <w:sz w:val="24"/>
          <w:szCs w:val="24"/>
        </w:rPr>
      </w:pPr>
    </w:p>
    <w:p w14:paraId="1B8DCDC4" w14:textId="77777777" w:rsidR="0097224B" w:rsidRPr="0097224B" w:rsidRDefault="00421123" w:rsidP="0097224B">
      <w:pPr>
        <w:pStyle w:val="NoSpacing"/>
        <w:rPr>
          <w:rFonts w:ascii="Calibri" w:hAnsi="Calibri" w:cs="Calibri"/>
          <w:sz w:val="24"/>
          <w:szCs w:val="24"/>
        </w:rPr>
      </w:pPr>
      <w:r>
        <w:rPr>
          <w:rFonts w:ascii="Calibri" w:hAnsi="Calibri" w:cs="Calibri"/>
          <w:b/>
          <w:sz w:val="24"/>
          <w:szCs w:val="24"/>
        </w:rPr>
        <w:t>The 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14:paraId="2A1B9B0A"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Pr="0097224B">
        <w:rPr>
          <w:rFonts w:ascii="Calibri" w:hAnsi="Calibri" w:cs="Calibri"/>
          <w:sz w:val="24"/>
          <w:szCs w:val="24"/>
        </w:rPr>
        <w:t>leadership team to be the Des</w:t>
      </w:r>
      <w:r w:rsidR="0087368E">
        <w:rPr>
          <w:rFonts w:ascii="Calibri" w:hAnsi="Calibri" w:cs="Calibri"/>
          <w:sz w:val="24"/>
          <w:szCs w:val="24"/>
        </w:rPr>
        <w:t>ignated Safeguarding Lead (DSL).</w:t>
      </w:r>
    </w:p>
    <w:p w14:paraId="0017A960"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14:paraId="26C97A14"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Pr="0097224B">
        <w:rPr>
          <w:rFonts w:ascii="Calibri" w:hAnsi="Calibri" w:cs="Calibri"/>
          <w:sz w:val="24"/>
          <w:szCs w:val="24"/>
        </w:rPr>
        <w:t>Go</w:t>
      </w:r>
      <w:r>
        <w:rPr>
          <w:rFonts w:ascii="Calibri" w:hAnsi="Calibri" w:cs="Calibri"/>
          <w:sz w:val="24"/>
          <w:szCs w:val="24"/>
        </w:rPr>
        <w:t>verning Board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14:paraId="1A5D1F92"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14:paraId="0190DE0A"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Pr="0097224B">
        <w:rPr>
          <w:rFonts w:ascii="Calibri" w:hAnsi="Calibri" w:cs="Calibri"/>
          <w:color w:val="000000"/>
          <w:sz w:val="24"/>
          <w:szCs w:val="24"/>
        </w:rPr>
        <w:t>Local Authority Designated Officer</w:t>
      </w:r>
      <w:r w:rsidRPr="0097224B">
        <w:rPr>
          <w:rFonts w:ascii="Calibri" w:hAnsi="Calibri" w:cs="Calibri"/>
          <w:sz w:val="24"/>
          <w:szCs w:val="24"/>
        </w:rPr>
        <w:t xml:space="preserve"> (LADO) in the event of an allegation of abuse being made against a member of staff. </w:t>
      </w:r>
    </w:p>
    <w:p w14:paraId="2DA2C960" w14:textId="77777777" w:rsidR="0097224B" w:rsidRPr="0097224B" w:rsidRDefault="0097224B" w:rsidP="0097224B">
      <w:pPr>
        <w:pStyle w:val="NoSpacing"/>
        <w:rPr>
          <w:sz w:val="24"/>
          <w:szCs w:val="24"/>
        </w:rPr>
      </w:pPr>
    </w:p>
    <w:p w14:paraId="59143401" w14:textId="77777777" w:rsidR="00B20F0E" w:rsidRPr="00B20F0E" w:rsidRDefault="00B20F0E" w:rsidP="00B20F0E">
      <w:pPr>
        <w:pStyle w:val="NoSpacing"/>
        <w:rPr>
          <w:b/>
          <w:sz w:val="24"/>
          <w:szCs w:val="24"/>
        </w:rPr>
      </w:pPr>
      <w:r w:rsidRPr="00B20F0E">
        <w:rPr>
          <w:b/>
          <w:sz w:val="24"/>
          <w:szCs w:val="24"/>
        </w:rPr>
        <w:t>The designated safeguarding lead (DSL)</w:t>
      </w:r>
    </w:p>
    <w:p w14:paraId="771BDE51" w14:textId="77777777" w:rsidR="00B20F0E" w:rsidRDefault="00B20F0E" w:rsidP="00B20F0E">
      <w:pPr>
        <w:pStyle w:val="NoSpacing"/>
        <w:rPr>
          <w:sz w:val="24"/>
          <w:szCs w:val="24"/>
        </w:rPr>
      </w:pPr>
    </w:p>
    <w:p w14:paraId="032CCAC2" w14:textId="77777777" w:rsidR="0097224B" w:rsidRDefault="00B20F0E" w:rsidP="00B20F0E">
      <w:pPr>
        <w:pStyle w:val="NoSpacing"/>
        <w:rPr>
          <w:sz w:val="24"/>
          <w:szCs w:val="24"/>
          <w:lang w:val="en"/>
        </w:rPr>
      </w:pPr>
      <w:r>
        <w:rPr>
          <w:sz w:val="24"/>
          <w:szCs w:val="24"/>
        </w:rPr>
        <w:t>The DSL</w:t>
      </w:r>
      <w:r w:rsidR="0097224B" w:rsidRPr="00B20F0E">
        <w:rPr>
          <w:sz w:val="24"/>
          <w:szCs w:val="24"/>
        </w:rPr>
        <w:t xml:space="preserve"> is a senior member of staff, from the</w:t>
      </w:r>
      <w:r w:rsidR="0097224B" w:rsidRPr="00B20F0E">
        <w:rPr>
          <w:i/>
          <w:sz w:val="24"/>
          <w:szCs w:val="24"/>
        </w:rPr>
        <w:t xml:space="preserve"> </w:t>
      </w:r>
      <w:r w:rsidR="0097224B" w:rsidRPr="00B20F0E">
        <w:rPr>
          <w:sz w:val="24"/>
          <w:szCs w:val="24"/>
        </w:rPr>
        <w:t>leadership team who takes lead responsibility for safeguarding and child protection within our school. The DSL will carry out their role in accordance with the resp</w:t>
      </w:r>
      <w:r>
        <w:rPr>
          <w:sz w:val="24"/>
          <w:szCs w:val="24"/>
        </w:rPr>
        <w:t>onsibilities outlined in Annex C</w:t>
      </w:r>
      <w:r w:rsidR="0097224B" w:rsidRPr="00B20F0E">
        <w:rPr>
          <w:sz w:val="24"/>
          <w:szCs w:val="24"/>
        </w:rPr>
        <w:t xml:space="preserve"> of </w:t>
      </w:r>
      <w:r w:rsidR="0097224B" w:rsidRPr="00B20F0E">
        <w:rPr>
          <w:i/>
          <w:sz w:val="24"/>
          <w:szCs w:val="24"/>
        </w:rPr>
        <w:t>‘Keeping Children Safe in Education’</w:t>
      </w:r>
      <w:r>
        <w:rPr>
          <w:sz w:val="24"/>
          <w:szCs w:val="24"/>
          <w:lang w:val="en"/>
        </w:rPr>
        <w:t xml:space="preserve"> DfE</w:t>
      </w:r>
      <w:r w:rsidR="0087368E">
        <w:rPr>
          <w:sz w:val="24"/>
          <w:szCs w:val="24"/>
          <w:lang w:val="en"/>
        </w:rPr>
        <w:t>.</w:t>
      </w:r>
    </w:p>
    <w:p w14:paraId="686B155E" w14:textId="77777777" w:rsidR="00B20F0E" w:rsidRPr="00B20F0E" w:rsidRDefault="00B20F0E" w:rsidP="00B20F0E">
      <w:pPr>
        <w:pStyle w:val="NoSpacing"/>
        <w:rPr>
          <w:sz w:val="24"/>
          <w:szCs w:val="24"/>
        </w:rPr>
      </w:pPr>
    </w:p>
    <w:p w14:paraId="6F1FAD63" w14:textId="736685A6" w:rsidR="0097224B" w:rsidRDefault="0097224B" w:rsidP="00B20F0E">
      <w:pPr>
        <w:pStyle w:val="NoSpacing"/>
        <w:rPr>
          <w:sz w:val="24"/>
          <w:szCs w:val="24"/>
        </w:rPr>
      </w:pPr>
      <w:r w:rsidRPr="00B20F0E">
        <w:rPr>
          <w:sz w:val="24"/>
          <w:szCs w:val="24"/>
        </w:rPr>
        <w:t xml:space="preserve">The DSL will provide advice and support to other staff on child welfare and child protection matters. Any concern for a child’s safety or welfare will be recorded </w:t>
      </w:r>
      <w:r w:rsidR="00341206">
        <w:rPr>
          <w:sz w:val="24"/>
          <w:szCs w:val="24"/>
        </w:rPr>
        <w:t>on CPOMS</w:t>
      </w:r>
      <w:r w:rsidRPr="00B20F0E">
        <w:rPr>
          <w:sz w:val="24"/>
          <w:szCs w:val="24"/>
        </w:rPr>
        <w:t xml:space="preserve"> and </w:t>
      </w:r>
      <w:r w:rsidR="00341206">
        <w:rPr>
          <w:sz w:val="24"/>
          <w:szCs w:val="24"/>
        </w:rPr>
        <w:t>sent/</w:t>
      </w:r>
      <w:r w:rsidRPr="00B20F0E">
        <w:rPr>
          <w:sz w:val="24"/>
          <w:szCs w:val="24"/>
        </w:rPr>
        <w:t xml:space="preserve">given to the DSL.  </w:t>
      </w:r>
    </w:p>
    <w:p w14:paraId="2D4B9192" w14:textId="77777777" w:rsidR="00B20F0E" w:rsidRPr="00B20F0E" w:rsidRDefault="00B20F0E" w:rsidP="00B20F0E">
      <w:pPr>
        <w:pStyle w:val="NoSpacing"/>
        <w:rPr>
          <w:sz w:val="24"/>
          <w:szCs w:val="24"/>
        </w:rPr>
      </w:pPr>
    </w:p>
    <w:p w14:paraId="471C6960" w14:textId="77777777"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14:paraId="280371D3" w14:textId="77777777" w:rsidR="00B20F0E" w:rsidRPr="00B20F0E" w:rsidRDefault="00B20F0E" w:rsidP="00B20F0E">
      <w:pPr>
        <w:pStyle w:val="NoSpacing"/>
        <w:rPr>
          <w:sz w:val="24"/>
          <w:szCs w:val="24"/>
        </w:rPr>
      </w:pPr>
    </w:p>
    <w:p w14:paraId="27327F59" w14:textId="77777777"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14:paraId="574C4F0D" w14:textId="77777777" w:rsidR="00B20F0E" w:rsidRPr="00B20F0E" w:rsidRDefault="00B20F0E" w:rsidP="00B20F0E">
      <w:pPr>
        <w:pStyle w:val="NoSpacing"/>
        <w:rPr>
          <w:sz w:val="24"/>
          <w:szCs w:val="24"/>
        </w:rPr>
      </w:pPr>
    </w:p>
    <w:p w14:paraId="258177C5" w14:textId="77777777" w:rsidR="00B20F0E" w:rsidRDefault="00B20F0E" w:rsidP="00B20F0E">
      <w:pPr>
        <w:pStyle w:val="NoSpacing"/>
        <w:rPr>
          <w:sz w:val="24"/>
          <w:szCs w:val="24"/>
        </w:rPr>
      </w:pPr>
      <w:r w:rsidRPr="00B20F0E">
        <w:rPr>
          <w:sz w:val="24"/>
          <w:szCs w:val="24"/>
        </w:rPr>
        <w:t>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14:paraId="72DC966E" w14:textId="77777777" w:rsidR="00B20F0E" w:rsidRPr="00B20F0E" w:rsidRDefault="00B20F0E" w:rsidP="00B20F0E">
      <w:pPr>
        <w:pStyle w:val="NoSpacing"/>
        <w:rPr>
          <w:sz w:val="24"/>
          <w:szCs w:val="24"/>
        </w:rPr>
      </w:pPr>
    </w:p>
    <w:p w14:paraId="1384004F" w14:textId="77777777"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14:paraId="4A0CA466" w14:textId="77777777" w:rsidR="00A70FCD" w:rsidRDefault="00A70FCD" w:rsidP="00B20F0E">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p>
    <w:p w14:paraId="620BC4C1" w14:textId="77777777" w:rsidR="00B20F0E" w:rsidRPr="00B20F0E" w:rsidRDefault="00B20F0E" w:rsidP="00B20F0E">
      <w:pPr>
        <w:pStyle w:val="NoSpacing"/>
        <w:rPr>
          <w:sz w:val="24"/>
          <w:szCs w:val="24"/>
        </w:rPr>
      </w:pPr>
      <w:r w:rsidRPr="00B20F0E">
        <w:rPr>
          <w:sz w:val="24"/>
          <w:szCs w:val="24"/>
        </w:rPr>
        <w:t xml:space="preserve"> </w:t>
      </w:r>
    </w:p>
    <w:p w14:paraId="788808EF" w14:textId="77777777" w:rsidR="00B20F0E" w:rsidRDefault="00B20F0E" w:rsidP="00B20F0E">
      <w:pPr>
        <w:pStyle w:val="NoSpacing"/>
        <w:rPr>
          <w:sz w:val="24"/>
          <w:szCs w:val="24"/>
        </w:rPr>
      </w:pPr>
      <w:r w:rsidRPr="00B20F0E">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w:t>
      </w:r>
      <w:r>
        <w:rPr>
          <w:sz w:val="24"/>
          <w:szCs w:val="24"/>
        </w:rPr>
        <w:t>tion training</w:t>
      </w:r>
      <w:r w:rsidRPr="00B20F0E">
        <w:rPr>
          <w:sz w:val="24"/>
          <w:szCs w:val="24"/>
        </w:rPr>
        <w:t xml:space="preserve"> during induction.</w:t>
      </w:r>
    </w:p>
    <w:p w14:paraId="15CBBD73" w14:textId="77777777" w:rsidR="00B20F0E" w:rsidRPr="006C347D" w:rsidRDefault="00B20F0E" w:rsidP="006C347D">
      <w:pPr>
        <w:pStyle w:val="paragraph"/>
        <w:spacing w:before="0" w:beforeAutospacing="0" w:after="0" w:afterAutospacing="0"/>
        <w:ind w:left="1035"/>
        <w:textAlignment w:val="baseline"/>
        <w:rPr>
          <w:rFonts w:ascii="Arial" w:hAnsi="Arial" w:cs="Arial"/>
          <w:sz w:val="20"/>
          <w:szCs w:val="20"/>
        </w:rPr>
      </w:pPr>
    </w:p>
    <w:p w14:paraId="442FABBC" w14:textId="77777777" w:rsidR="00826962" w:rsidRPr="006C347D" w:rsidRDefault="00B20F0E" w:rsidP="006C347D">
      <w:pPr>
        <w:pStyle w:val="paragraph"/>
        <w:spacing w:before="0" w:beforeAutospacing="0" w:after="0" w:afterAutospacing="0"/>
        <w:ind w:left="1035"/>
        <w:textAlignment w:val="baseline"/>
        <w:rPr>
          <w:rFonts w:asciiTheme="minorHAnsi" w:hAnsiTheme="minorHAnsi" w:cstheme="minorHAnsi"/>
        </w:rPr>
      </w:pPr>
      <w:r w:rsidRPr="006C347D">
        <w:rPr>
          <w:rFonts w:asciiTheme="minorHAnsi" w:hAnsiTheme="minorHAnsi" w:cstheme="minorHAnsi"/>
        </w:rPr>
        <w:t>The DSL will help promote educational outcomes by sharing information about the issues that children, including children with a social worker, are experiencing, or have experienced, with teachers and leadership staff.</w:t>
      </w:r>
    </w:p>
    <w:p w14:paraId="73DC25A8" w14:textId="77777777" w:rsidR="00826962" w:rsidRPr="006C347D" w:rsidRDefault="00826962" w:rsidP="006C347D">
      <w:pPr>
        <w:pStyle w:val="paragraph"/>
        <w:spacing w:before="0" w:beforeAutospacing="0" w:after="0" w:afterAutospacing="0"/>
        <w:ind w:left="1035"/>
        <w:textAlignment w:val="baseline"/>
        <w:rPr>
          <w:rFonts w:asciiTheme="minorHAnsi" w:hAnsiTheme="minorHAnsi" w:cstheme="minorHAnsi"/>
        </w:rPr>
      </w:pPr>
    </w:p>
    <w:p w14:paraId="5F9DA07B" w14:textId="77777777" w:rsidR="00C30E30" w:rsidRPr="006C347D" w:rsidRDefault="00C30E30" w:rsidP="006C347D">
      <w:pPr>
        <w:pStyle w:val="paragraph"/>
        <w:spacing w:before="0" w:beforeAutospacing="0" w:after="0" w:afterAutospacing="0"/>
        <w:ind w:left="1035"/>
        <w:textAlignment w:val="baseline"/>
        <w:rPr>
          <w:rFonts w:asciiTheme="minorHAnsi" w:hAnsiTheme="minorHAnsi" w:cstheme="minorHAnsi"/>
        </w:rPr>
      </w:pPr>
      <w:r w:rsidRPr="006C347D">
        <w:rPr>
          <w:rFonts w:asciiTheme="minorHAnsi" w:hAnsiTheme="minorHAnsi" w:cstheme="minorHAnsi"/>
        </w:rPr>
        <w:t>Opportunities to teach safeguarding</w:t>
      </w:r>
    </w:p>
    <w:p w14:paraId="3D2271AA" w14:textId="77777777" w:rsidR="00C30E30" w:rsidRPr="006C347D" w:rsidRDefault="00C30E30" w:rsidP="006C347D">
      <w:pPr>
        <w:pStyle w:val="paragraph"/>
        <w:spacing w:before="0" w:beforeAutospacing="0" w:after="0" w:afterAutospacing="0"/>
        <w:ind w:left="1035"/>
        <w:textAlignment w:val="baseline"/>
        <w:rPr>
          <w:rFonts w:asciiTheme="minorHAnsi" w:hAnsiTheme="minorHAnsi" w:cstheme="minorHAnsi"/>
        </w:rPr>
      </w:pPr>
    </w:p>
    <w:p w14:paraId="6D6F5E92" w14:textId="68B1B3F4" w:rsidR="00C30E30" w:rsidRPr="006C347D" w:rsidRDefault="0087368E" w:rsidP="006C347D">
      <w:pPr>
        <w:pStyle w:val="paragraph"/>
        <w:spacing w:before="0" w:beforeAutospacing="0" w:after="0" w:afterAutospacing="0"/>
        <w:ind w:left="1035"/>
        <w:textAlignment w:val="baseline"/>
        <w:rPr>
          <w:rFonts w:asciiTheme="minorHAnsi" w:hAnsiTheme="minorHAnsi" w:cstheme="minorHAnsi"/>
        </w:rPr>
      </w:pPr>
      <w:r w:rsidRPr="006C347D">
        <w:rPr>
          <w:rFonts w:asciiTheme="minorHAnsi" w:hAnsiTheme="minorHAnsi" w:cstheme="minorHAnsi"/>
        </w:rPr>
        <w:t>We will teach</w:t>
      </w:r>
      <w:r w:rsidR="00C30E30" w:rsidRPr="006C347D">
        <w:rPr>
          <w:rFonts w:asciiTheme="minorHAnsi" w:hAnsiTheme="minorHAnsi" w:cstheme="minorHAnsi"/>
        </w:rPr>
        <w:t xml:space="preserve"> children how to keep themselves safe</w:t>
      </w:r>
      <w:r w:rsidR="006C347D">
        <w:rPr>
          <w:rFonts w:asciiTheme="minorHAnsi" w:hAnsiTheme="minorHAnsi" w:cstheme="minorHAnsi"/>
        </w:rPr>
        <w:t xml:space="preserve"> – the list below is not exhaustive</w:t>
      </w:r>
      <w:r w:rsidR="00C30E30" w:rsidRPr="006C347D">
        <w:rPr>
          <w:rFonts w:asciiTheme="minorHAnsi" w:hAnsiTheme="minorHAnsi" w:cstheme="minorHAnsi"/>
        </w:rPr>
        <w:t>.</w:t>
      </w:r>
    </w:p>
    <w:p w14:paraId="648C02BE" w14:textId="77777777" w:rsidR="00C30E30" w:rsidRPr="006C347D" w:rsidRDefault="00C30E30" w:rsidP="006C347D">
      <w:pPr>
        <w:pStyle w:val="paragraph"/>
        <w:spacing w:before="0" w:beforeAutospacing="0" w:after="0" w:afterAutospacing="0"/>
        <w:ind w:left="1035"/>
        <w:textAlignment w:val="baseline"/>
        <w:rPr>
          <w:rFonts w:asciiTheme="minorHAnsi" w:hAnsiTheme="minorHAnsi" w:cstheme="minorHAnsi"/>
        </w:rPr>
      </w:pPr>
    </w:p>
    <w:p w14:paraId="5F6CA851" w14:textId="049F0DF6"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The school promotes Spiritual Moral Social Cultural (SMSC) development well through the Personal Social Health Education (PSHE) programme, enhanced by half-termly Personal Development Days (PDDs) introduced in 2019, which allow for greater use of expertise from outside the school to present consistently high-quality content to students. </w:t>
      </w:r>
      <w:r w:rsidRPr="006C347D">
        <w:rPr>
          <w:rFonts w:asciiTheme="minorHAnsi" w:hAnsiTheme="minorHAnsi" w:cstheme="minorHAnsi"/>
        </w:rPr>
        <w:t>This gives pupils the confidence to speak out on issues they may struggle with.</w:t>
      </w:r>
      <w:r w:rsidRPr="006C347D">
        <w:rPr>
          <w:rFonts w:asciiTheme="minorHAnsi" w:hAnsiTheme="minorHAnsi" w:cstheme="minorHAnsi"/>
        </w:rPr>
        <w:t> </w:t>
      </w:r>
    </w:p>
    <w:p w14:paraId="66821EAA" w14:textId="7D497BED"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D</w:t>
      </w:r>
      <w:r w:rsidRPr="006C347D">
        <w:rPr>
          <w:rFonts w:asciiTheme="minorHAnsi" w:hAnsiTheme="minorHAnsi" w:cstheme="minorHAnsi"/>
        </w:rPr>
        <w:t>uring lockdown two Personal Development Weeks were run for Key Stage 3, the second of which was heavily themed “Respect and black history” in line with topical news events; curriculum areas all produced relevant material. </w:t>
      </w:r>
    </w:p>
    <w:p w14:paraId="28DF4789" w14:textId="0F45B3FD"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The school does not tolerate any form of direct or indirect discriminatory behaviour. Students are well prepared for life in modern Britain and overall, model good British values and behaviours.  Cultural diversity is celebrated and the school’s motto of “All Different, All Equal” and mantra “Be safe, be kind, try your best” are followed through. Understanding of cultural and religious diversity is supported through celebration events. A multi-faith prayer room is used by students of all faiths and ages.  An annual international evening is supported with the “A world comes to Kenton” exhibition. </w:t>
      </w:r>
      <w:r w:rsidRPr="006C347D">
        <w:rPr>
          <w:rFonts w:asciiTheme="minorHAnsi" w:hAnsiTheme="minorHAnsi" w:cstheme="minorHAnsi"/>
        </w:rPr>
        <w:t>This ensures pupils are safeguarded and have access to an adult in whom they trust.</w:t>
      </w:r>
    </w:p>
    <w:p w14:paraId="18C81C34" w14:textId="77777777"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 xml:space="preserve">The school has trained Student Respect Champions in each year group.  These students work with their peers to resolve issues such as bullying, and they promote mutual respect and tolerance.  A club, for example, has been set up as </w:t>
      </w:r>
      <w:proofErr w:type="gramStart"/>
      <w:r w:rsidRPr="006C347D">
        <w:rPr>
          <w:rFonts w:asciiTheme="minorHAnsi" w:hAnsiTheme="minorHAnsi" w:cstheme="minorHAnsi"/>
        </w:rPr>
        <w:t>a safe haven</w:t>
      </w:r>
      <w:proofErr w:type="gramEnd"/>
      <w:r w:rsidRPr="006C347D">
        <w:rPr>
          <w:rFonts w:asciiTheme="minorHAnsi" w:hAnsiTheme="minorHAnsi" w:cstheme="minorHAnsi"/>
        </w:rPr>
        <w:t xml:space="preserve"> for students who need to discuss feelings about relationships and sexuality. The Philosophy for Children programme has also enabled a positive focus for debate, mutual respect and discussion of issues pertinent to Fundamental British Values (FBV) within the core curriculum and these lessons are also incorporated into Personal Development Days (PDDs). </w:t>
      </w:r>
    </w:p>
    <w:p w14:paraId="4FEEAAAA" w14:textId="77777777"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The School Nurse runs sessions on well-being and mental health issues that are valued by students (See Student Voice).  PDDs allow other professionals to speak to students about health issues identified as being relevant to students and their local community. A senior pastoral lead has taken on responsibility for supporting students with mental health issues following C19 closure. </w:t>
      </w:r>
    </w:p>
    <w:p w14:paraId="1216294E" w14:textId="77777777" w:rsidR="006C347D" w:rsidRPr="006C347D" w:rsidRDefault="006C347D" w:rsidP="006C347D">
      <w:pPr>
        <w:pStyle w:val="paragraph"/>
        <w:numPr>
          <w:ilvl w:val="0"/>
          <w:numId w:val="73"/>
        </w:numPr>
        <w:spacing w:before="0" w:beforeAutospacing="0" w:after="0" w:afterAutospacing="0"/>
        <w:textAlignment w:val="baseline"/>
        <w:rPr>
          <w:rFonts w:asciiTheme="minorHAnsi" w:hAnsiTheme="minorHAnsi" w:cstheme="minorHAnsi"/>
        </w:rPr>
      </w:pPr>
      <w:r w:rsidRPr="006C347D">
        <w:rPr>
          <w:rFonts w:asciiTheme="minorHAnsi" w:hAnsiTheme="minorHAnsi" w:cstheme="minorHAnsi"/>
        </w:rPr>
        <w:t>PDDs and other opportunities are taken to address the needs of the community as identified through collaboration with local police, </w:t>
      </w:r>
      <w:proofErr w:type="gramStart"/>
      <w:r w:rsidRPr="006C347D">
        <w:rPr>
          <w:rFonts w:asciiTheme="minorHAnsi" w:hAnsiTheme="minorHAnsi" w:cstheme="minorHAnsi"/>
        </w:rPr>
        <w:t>e.g.</w:t>
      </w:r>
      <w:proofErr w:type="gramEnd"/>
      <w:r w:rsidRPr="006C347D">
        <w:rPr>
          <w:rFonts w:asciiTheme="minorHAnsi" w:hAnsiTheme="minorHAnsi" w:cstheme="minorHAnsi"/>
        </w:rPr>
        <w:t> work on knife crime and county line gang involvement with Edge North East. </w:t>
      </w:r>
    </w:p>
    <w:p w14:paraId="773B5E3D" w14:textId="0016A42A" w:rsidR="006C347D" w:rsidRPr="006C347D" w:rsidRDefault="006C347D" w:rsidP="006C347D">
      <w:pPr>
        <w:pStyle w:val="paragraph"/>
        <w:spacing w:before="0" w:beforeAutospacing="0" w:after="0" w:afterAutospacing="0"/>
        <w:ind w:left="1035"/>
        <w:textAlignment w:val="baseline"/>
        <w:rPr>
          <w:rFonts w:asciiTheme="minorHAnsi" w:hAnsiTheme="minorHAnsi" w:cstheme="minorHAnsi"/>
          <w:sz w:val="22"/>
          <w:szCs w:val="22"/>
        </w:rPr>
      </w:pPr>
    </w:p>
    <w:p w14:paraId="3674AFDB" w14:textId="77777777" w:rsidR="006C347D" w:rsidRDefault="006C347D" w:rsidP="006C347D">
      <w:pPr>
        <w:pStyle w:val="paragraph"/>
        <w:spacing w:before="0" w:beforeAutospacing="0" w:after="0" w:afterAutospacing="0"/>
        <w:ind w:left="1035"/>
        <w:textAlignment w:val="baseline"/>
        <w:rPr>
          <w:rFonts w:ascii="Arial" w:hAnsi="Arial" w:cs="Arial"/>
          <w:sz w:val="20"/>
          <w:szCs w:val="20"/>
        </w:rPr>
      </w:pPr>
    </w:p>
    <w:p w14:paraId="01203A43" w14:textId="5DF4FDCF" w:rsidR="00845A42" w:rsidRPr="006E3EE0" w:rsidRDefault="006E3EE0">
      <w:pPr>
        <w:rPr>
          <w:sz w:val="24"/>
          <w:szCs w:val="24"/>
        </w:rPr>
      </w:pPr>
      <w:r>
        <w:rPr>
          <w:sz w:val="24"/>
          <w:szCs w:val="24"/>
        </w:rPr>
        <w:t>We know that a</w:t>
      </w:r>
      <w:r w:rsidR="00845A42" w:rsidRPr="006E3EE0">
        <w:rPr>
          <w:sz w:val="24"/>
          <w:szCs w:val="24"/>
        </w:rPr>
        <w:t>ll education settings can refer to the Education for a connected world framework (</w:t>
      </w:r>
      <w:hyperlink r:id="rId19" w:history="1">
        <w:r w:rsidR="00845A42" w:rsidRPr="006E3EE0">
          <w:rPr>
            <w:rStyle w:val="Hyperlink"/>
            <w:color w:val="auto"/>
            <w:sz w:val="24"/>
            <w:szCs w:val="24"/>
          </w:rPr>
          <w:t>https://www.gov.uk/government/publications/education-for-a-connected-world</w:t>
        </w:r>
      </w:hyperlink>
      <w:r w:rsidR="00845A42" w:rsidRPr="006E3EE0">
        <w:rPr>
          <w:sz w:val="24"/>
          <w:szCs w:val="24"/>
        </w:rPr>
        <w:t>) for age-specific advice on teaching about taking and sharing inappropriate images, including nudes and semi-nudes.</w:t>
      </w:r>
    </w:p>
    <w:p w14:paraId="4C67C0D4" w14:textId="77777777" w:rsidR="005165EA" w:rsidRDefault="005165EA">
      <w:pPr>
        <w:rPr>
          <w:color w:val="FF0000"/>
          <w:sz w:val="24"/>
          <w:szCs w:val="24"/>
        </w:rPr>
      </w:pPr>
    </w:p>
    <w:p w14:paraId="435D7077" w14:textId="77777777" w:rsidR="005165EA" w:rsidRPr="009813E5" w:rsidRDefault="005165EA" w:rsidP="005165EA">
      <w:pPr>
        <w:shd w:val="clear" w:color="auto" w:fill="BDD6EE" w:themeFill="accent1" w:themeFillTint="66"/>
        <w:jc w:val="center"/>
        <w:rPr>
          <w:b/>
          <w:sz w:val="28"/>
          <w:szCs w:val="28"/>
        </w:rPr>
      </w:pPr>
      <w:r>
        <w:rPr>
          <w:b/>
          <w:sz w:val="28"/>
          <w:szCs w:val="28"/>
        </w:rPr>
        <w:t>TRAINING AND INDUCTION</w:t>
      </w:r>
    </w:p>
    <w:p w14:paraId="72B0564D" w14:textId="77777777"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14:paraId="71EBB657" w14:textId="77777777"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t>
      </w:r>
      <w:proofErr w:type="gramStart"/>
      <w:r w:rsidRPr="00926973">
        <w:rPr>
          <w:sz w:val="24"/>
          <w:szCs w:val="24"/>
        </w:rPr>
        <w:t>whistle-blowing</w:t>
      </w:r>
      <w:proofErr w:type="gramEnd"/>
      <w:r w:rsidRPr="00926973">
        <w:rPr>
          <w:sz w:val="24"/>
          <w:szCs w:val="24"/>
        </w:rPr>
        <w:t xml:space="preserve"> in respect of concerns about another adult’s behaviour and suitability to work with children. </w:t>
      </w:r>
    </w:p>
    <w:p w14:paraId="7ABF16DF" w14:textId="77777777" w:rsidR="005165EA" w:rsidRPr="00926973" w:rsidRDefault="005165EA" w:rsidP="005165EA">
      <w:pPr>
        <w:pStyle w:val="NoSpacing"/>
        <w:rPr>
          <w:sz w:val="24"/>
          <w:szCs w:val="24"/>
        </w:rPr>
      </w:pPr>
      <w:r w:rsidRPr="00341206">
        <w:rPr>
          <w:sz w:val="24"/>
          <w:szCs w:val="24"/>
        </w:rPr>
        <w:t>All staff will receive online safety training.</w:t>
      </w:r>
    </w:p>
    <w:p w14:paraId="0FDD5F2D" w14:textId="77777777" w:rsidR="005165EA" w:rsidRDefault="005165EA" w:rsidP="005165EA">
      <w:pPr>
        <w:pStyle w:val="NoSpacing"/>
        <w:rPr>
          <w:sz w:val="24"/>
          <w:szCs w:val="24"/>
        </w:rPr>
      </w:pPr>
    </w:p>
    <w:p w14:paraId="3A99060F" w14:textId="77777777" w:rsidR="005165EA" w:rsidRDefault="005165EA" w:rsidP="005165EA">
      <w:pPr>
        <w:pStyle w:val="NoSpacing"/>
        <w:rPr>
          <w:sz w:val="24"/>
          <w:szCs w:val="24"/>
          <w:lang w:val="en"/>
        </w:rPr>
      </w:pPr>
      <w:r w:rsidRPr="00926973">
        <w:rPr>
          <w:sz w:val="24"/>
          <w:szCs w:val="24"/>
        </w:rPr>
        <w:t>In addition to the safeguarding induction, we will ensure that mechanisms are in place to assist staff to understand and discharge their role and responsibilities as set out in Part one of ‘</w:t>
      </w:r>
      <w:r w:rsidRPr="00926973">
        <w:rPr>
          <w:i/>
          <w:sz w:val="24"/>
          <w:szCs w:val="24"/>
        </w:rPr>
        <w:t>Keeping Children Safe in Education’</w:t>
      </w:r>
      <w:r>
        <w:rPr>
          <w:sz w:val="24"/>
          <w:szCs w:val="24"/>
          <w:lang w:val="en"/>
        </w:rPr>
        <w:t xml:space="preserve"> DfE. </w:t>
      </w:r>
    </w:p>
    <w:p w14:paraId="1B8A3695" w14:textId="77777777" w:rsidR="005165EA" w:rsidRPr="00926973" w:rsidRDefault="005165EA" w:rsidP="006E3EE0">
      <w:pPr>
        <w:pStyle w:val="NoSpacing"/>
        <w:numPr>
          <w:ilvl w:val="0"/>
          <w:numId w:val="19"/>
        </w:numPr>
        <w:rPr>
          <w:sz w:val="24"/>
          <w:szCs w:val="24"/>
        </w:rPr>
      </w:pPr>
      <w:r w:rsidRPr="00926973">
        <w:rPr>
          <w:sz w:val="24"/>
          <w:szCs w:val="24"/>
        </w:rPr>
        <w:t>In order to achieve this, we will ensure that:</w:t>
      </w:r>
    </w:p>
    <w:p w14:paraId="205CB066" w14:textId="77777777" w:rsidR="005165EA" w:rsidRPr="00926973" w:rsidRDefault="005165EA" w:rsidP="005165EA">
      <w:pPr>
        <w:pStyle w:val="NoSpacing"/>
        <w:numPr>
          <w:ilvl w:val="0"/>
          <w:numId w:val="19"/>
        </w:numPr>
        <w:rPr>
          <w:sz w:val="24"/>
          <w:szCs w:val="24"/>
        </w:rPr>
      </w:pPr>
      <w:r>
        <w:rPr>
          <w:sz w:val="24"/>
          <w:szCs w:val="24"/>
        </w:rPr>
        <w:t>A</w:t>
      </w:r>
      <w:r w:rsidRPr="00926973">
        <w:rPr>
          <w:sz w:val="24"/>
          <w:szCs w:val="24"/>
        </w:rPr>
        <w:t>ll members of staff will undertake ap</w:t>
      </w:r>
      <w:r>
        <w:rPr>
          <w:sz w:val="24"/>
          <w:szCs w:val="24"/>
        </w:rPr>
        <w:t>propria</w:t>
      </w:r>
      <w:r w:rsidRPr="00926973">
        <w:rPr>
          <w:sz w:val="24"/>
          <w:szCs w:val="24"/>
        </w:rPr>
        <w:t>te safeguard</w:t>
      </w:r>
      <w:r>
        <w:rPr>
          <w:sz w:val="24"/>
          <w:szCs w:val="24"/>
        </w:rPr>
        <w:t xml:space="preserve">ing training on an annual basis, </w:t>
      </w:r>
      <w:r w:rsidRPr="00341206">
        <w:rPr>
          <w:sz w:val="24"/>
          <w:szCs w:val="24"/>
        </w:rPr>
        <w:t>including online safety</w:t>
      </w:r>
      <w:r w:rsidR="0087368E">
        <w:rPr>
          <w:sz w:val="24"/>
          <w:szCs w:val="24"/>
        </w:rPr>
        <w:t>.</w:t>
      </w:r>
    </w:p>
    <w:p w14:paraId="1EE7EA5C" w14:textId="77777777" w:rsidR="005165EA" w:rsidRPr="00926973" w:rsidRDefault="005165EA" w:rsidP="005165EA">
      <w:pPr>
        <w:pStyle w:val="NoSpacing"/>
        <w:numPr>
          <w:ilvl w:val="0"/>
          <w:numId w:val="19"/>
        </w:numPr>
        <w:rPr>
          <w:sz w:val="24"/>
          <w:szCs w:val="24"/>
        </w:rPr>
      </w:pPr>
      <w:r>
        <w:rPr>
          <w:sz w:val="24"/>
          <w:szCs w:val="24"/>
        </w:rPr>
        <w:t>W</w:t>
      </w:r>
      <w:r w:rsidRPr="00926973">
        <w:rPr>
          <w:sz w:val="24"/>
          <w:szCs w:val="24"/>
        </w:rPr>
        <w:t>e will evalu</w:t>
      </w:r>
      <w:r w:rsidR="0087368E">
        <w:rPr>
          <w:sz w:val="24"/>
          <w:szCs w:val="24"/>
        </w:rPr>
        <w:t>ate the impact of this training.</w:t>
      </w:r>
    </w:p>
    <w:p w14:paraId="421692D4" w14:textId="1832CCC2" w:rsidR="005165EA"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6E3EE0">
        <w:rPr>
          <w:sz w:val="24"/>
          <w:szCs w:val="24"/>
        </w:rPr>
        <w:t>the</w:t>
      </w:r>
      <w:r w:rsidRPr="00926973">
        <w:rPr>
          <w:sz w:val="24"/>
          <w:szCs w:val="24"/>
        </w:rPr>
        <w:t xml:space="preserve"> relevant skills and knowledge to</w:t>
      </w:r>
      <w:r w:rsidR="0087368E">
        <w:rPr>
          <w:sz w:val="24"/>
          <w:szCs w:val="24"/>
        </w:rPr>
        <w:t xml:space="preserve"> safeguard children effectively.</w:t>
      </w:r>
    </w:p>
    <w:p w14:paraId="6FE5E818" w14:textId="6205D4B5" w:rsidR="006E3EE0" w:rsidRPr="00926973" w:rsidRDefault="006E3EE0" w:rsidP="005165EA">
      <w:pPr>
        <w:pStyle w:val="NoSpacing"/>
        <w:numPr>
          <w:ilvl w:val="0"/>
          <w:numId w:val="19"/>
        </w:numPr>
        <w:rPr>
          <w:sz w:val="24"/>
          <w:szCs w:val="24"/>
        </w:rPr>
      </w:pPr>
      <w:r w:rsidRPr="006E3EE0">
        <w:rPr>
          <w:sz w:val="24"/>
          <w:szCs w:val="24"/>
        </w:rPr>
        <w:t>a themed Safeguarding Calendar will be constantly updated by the DSL and will reflect the issues the school area facing and adapted throughout the year accordingly.  Staff will be updated regularly on safeguarding issues pertaining to the school.</w:t>
      </w:r>
    </w:p>
    <w:p w14:paraId="770BACD3" w14:textId="1498F906" w:rsidR="005165EA" w:rsidRDefault="005165EA" w:rsidP="005165EA">
      <w:pPr>
        <w:pStyle w:val="NoSpacing"/>
        <w:rPr>
          <w:color w:val="FF0000"/>
          <w:sz w:val="24"/>
          <w:szCs w:val="24"/>
        </w:rPr>
      </w:pPr>
    </w:p>
    <w:p w14:paraId="15F20461" w14:textId="77777777" w:rsidR="005165EA" w:rsidRDefault="005165EA" w:rsidP="005165EA">
      <w:pPr>
        <w:pStyle w:val="NoSpacing"/>
        <w:rPr>
          <w:sz w:val="24"/>
          <w:szCs w:val="24"/>
        </w:rPr>
      </w:pPr>
    </w:p>
    <w:p w14:paraId="009EBC1B" w14:textId="6B1A988A" w:rsidR="005165EA" w:rsidRPr="00EC6552" w:rsidRDefault="005165EA" w:rsidP="005165EA">
      <w:pPr>
        <w:pStyle w:val="NoSpacing"/>
        <w:rPr>
          <w:color w:val="FF0000"/>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EC6552">
        <w:rPr>
          <w:sz w:val="24"/>
          <w:szCs w:val="24"/>
        </w:rPr>
        <w:t xml:space="preserve">). </w:t>
      </w:r>
      <w:r w:rsidR="006E3EE0" w:rsidRPr="006E3EE0">
        <w:rPr>
          <w:sz w:val="24"/>
          <w:szCs w:val="24"/>
        </w:rPr>
        <w:t>All visitors and volunteers are given safeguarding leaflets and information on arrival in school.</w:t>
      </w:r>
    </w:p>
    <w:p w14:paraId="64A31A7E" w14:textId="77777777" w:rsidR="005165EA" w:rsidRPr="001D1FE0" w:rsidRDefault="005165EA" w:rsidP="005165EA">
      <w:pPr>
        <w:pStyle w:val="NoSpacing"/>
        <w:rPr>
          <w:sz w:val="24"/>
          <w:szCs w:val="24"/>
        </w:rPr>
      </w:pPr>
    </w:p>
    <w:p w14:paraId="603C46F0"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037A5177" w14:textId="77777777" w:rsidR="005165EA" w:rsidRPr="001D1FE0" w:rsidRDefault="005165EA" w:rsidP="005165EA">
      <w:pPr>
        <w:pStyle w:val="NoSpacing"/>
        <w:rPr>
          <w:rFonts w:ascii="Calibri" w:hAnsi="Calibri" w:cs="Calibri"/>
          <w:sz w:val="24"/>
          <w:szCs w:val="24"/>
        </w:rPr>
      </w:pPr>
    </w:p>
    <w:p w14:paraId="0693E168"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w:t>
      </w:r>
      <w:r>
        <w:rPr>
          <w:rFonts w:ascii="Calibri" w:hAnsi="Calibri" w:cs="Calibri"/>
          <w:sz w:val="24"/>
          <w:szCs w:val="24"/>
        </w:rPr>
        <w:t>Governing Board</w:t>
      </w:r>
      <w:r w:rsidRPr="001D1FE0">
        <w:rPr>
          <w:rFonts w:ascii="Calibri" w:hAnsi="Calibri" w:cs="Calibri"/>
          <w:sz w:val="24"/>
          <w:szCs w:val="24"/>
        </w:rPr>
        <w:t xml:space="preserve"> will also undertake appropriate training to ensure they are able to carry out their duty to safeguard children. </w:t>
      </w:r>
    </w:p>
    <w:p w14:paraId="723AF578" w14:textId="77777777" w:rsidR="005165EA" w:rsidRPr="001D1FE0" w:rsidRDefault="005165EA" w:rsidP="005165EA">
      <w:pPr>
        <w:pStyle w:val="NoSpacing"/>
        <w:rPr>
          <w:rFonts w:ascii="Calibri" w:hAnsi="Calibri" w:cs="Calibri"/>
          <w:sz w:val="24"/>
          <w:szCs w:val="24"/>
        </w:rPr>
      </w:pPr>
    </w:p>
    <w:p w14:paraId="5AE8009E"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14:paraId="116C8957" w14:textId="77777777" w:rsidR="005165EA" w:rsidRPr="001D1FE0" w:rsidRDefault="005165EA" w:rsidP="005165EA">
      <w:pPr>
        <w:pStyle w:val="NoSpacing"/>
        <w:rPr>
          <w:rFonts w:ascii="Calibri" w:hAnsi="Calibri" w:cs="Calibri"/>
          <w:sz w:val="24"/>
          <w:szCs w:val="24"/>
        </w:rPr>
      </w:pPr>
    </w:p>
    <w:p w14:paraId="0BDD7D37" w14:textId="77777777"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14:paraId="4B1959B5" w14:textId="77777777" w:rsidR="005165EA" w:rsidRPr="001D1FE0" w:rsidRDefault="005165EA"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and Annex </w:t>
      </w:r>
      <w:r w:rsidR="0087368E">
        <w:rPr>
          <w:rFonts w:ascii="Calibri" w:hAnsi="Calibri" w:cs="Calibri"/>
          <w:sz w:val="24"/>
          <w:szCs w:val="24"/>
        </w:rPr>
        <w:t xml:space="preserve">A and </w:t>
      </w:r>
      <w:r>
        <w:rPr>
          <w:rFonts w:ascii="Calibri" w:hAnsi="Calibri" w:cs="Calibri"/>
          <w:sz w:val="24"/>
          <w:szCs w:val="24"/>
        </w:rPr>
        <w:t>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w:t>
      </w:r>
      <w:r>
        <w:rPr>
          <w:rFonts w:ascii="Calibri" w:hAnsi="Calibri" w:cs="Calibri"/>
          <w:sz w:val="24"/>
          <w:szCs w:val="24"/>
          <w:lang w:val="en"/>
        </w:rPr>
        <w:t xml:space="preserve"> DfE </w:t>
      </w:r>
      <w:r w:rsidRPr="001D1FE0">
        <w:rPr>
          <w:rFonts w:ascii="Calibri" w:hAnsi="Calibri" w:cs="Calibri"/>
          <w:sz w:val="24"/>
          <w:szCs w:val="24"/>
        </w:rPr>
        <w:t xml:space="preserve"> </w:t>
      </w:r>
    </w:p>
    <w:p w14:paraId="26934D79"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14:paraId="7C0FD0D4"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14:paraId="05CB45DD"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14:paraId="6243D1AD"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14:paraId="5ECFC1FF"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14:paraId="63523FE8" w14:textId="77777777" w:rsidR="005165EA" w:rsidRPr="005165EA"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Role of the Designated Safeguarding Lead (including the identit</w:t>
      </w:r>
      <w:r w:rsidR="0087368E">
        <w:rPr>
          <w:rFonts w:ascii="Calibri" w:hAnsi="Calibri" w:cs="Calibri"/>
          <w:sz w:val="24"/>
          <w:szCs w:val="24"/>
        </w:rPr>
        <w:t>y of the DSL and any deputies)</w:t>
      </w:r>
    </w:p>
    <w:p w14:paraId="656A932D" w14:textId="77777777" w:rsidR="005165EA" w:rsidRDefault="005165EA">
      <w:pPr>
        <w:rPr>
          <w:color w:val="FF0000"/>
          <w:sz w:val="24"/>
          <w:szCs w:val="24"/>
        </w:rPr>
      </w:pPr>
    </w:p>
    <w:p w14:paraId="449D14C4" w14:textId="77777777" w:rsidR="00826962" w:rsidRPr="009813E5" w:rsidRDefault="00826962" w:rsidP="005165EA">
      <w:pPr>
        <w:shd w:val="clear" w:color="auto" w:fill="BDD6EE" w:themeFill="accent1" w:themeFillTint="66"/>
        <w:jc w:val="center"/>
        <w:rPr>
          <w:b/>
          <w:sz w:val="28"/>
          <w:szCs w:val="28"/>
        </w:rPr>
      </w:pPr>
      <w:r>
        <w:rPr>
          <w:b/>
          <w:sz w:val="28"/>
          <w:szCs w:val="28"/>
        </w:rPr>
        <w:t>WORKING WITH PARENTS AND CARERS</w:t>
      </w:r>
    </w:p>
    <w:p w14:paraId="593280DD" w14:textId="77777777" w:rsidR="00826962" w:rsidRPr="00826962" w:rsidRDefault="00826962" w:rsidP="00826962">
      <w:pPr>
        <w:pStyle w:val="NoSpacing"/>
        <w:rPr>
          <w:sz w:val="24"/>
          <w:szCs w:val="24"/>
        </w:rPr>
      </w:pPr>
      <w:r w:rsidRPr="00826962">
        <w:rPr>
          <w:sz w:val="24"/>
          <w:szCs w:val="24"/>
        </w:rPr>
        <w:t xml:space="preserve">The school is committed to working in partnership with parents/carers to safeguard and promote the welfare of children and to support them to understand our statutory responsibilities in this area.  </w:t>
      </w:r>
    </w:p>
    <w:p w14:paraId="01867A14" w14:textId="77777777" w:rsidR="00826962" w:rsidRDefault="00826962" w:rsidP="00826962">
      <w:pPr>
        <w:pStyle w:val="NoSpacing"/>
        <w:rPr>
          <w:sz w:val="24"/>
          <w:szCs w:val="24"/>
        </w:rPr>
      </w:pPr>
    </w:p>
    <w:p w14:paraId="1F05F1F0" w14:textId="77777777"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14:paraId="421F3F28" w14:textId="77777777" w:rsidR="00826962" w:rsidRDefault="00826962" w:rsidP="00826962">
      <w:pPr>
        <w:pStyle w:val="NoSpacing"/>
        <w:rPr>
          <w:sz w:val="24"/>
          <w:szCs w:val="24"/>
        </w:rPr>
      </w:pPr>
    </w:p>
    <w:p w14:paraId="43C6C500" w14:textId="77777777" w:rsidR="00826962" w:rsidRPr="00826962" w:rsidRDefault="00826962" w:rsidP="00826962">
      <w:pPr>
        <w:pStyle w:val="NoSpacing"/>
        <w:rPr>
          <w:sz w:val="24"/>
          <w:szCs w:val="24"/>
        </w:rPr>
      </w:pPr>
      <w:r w:rsidRPr="00826962">
        <w:rPr>
          <w:sz w:val="24"/>
          <w:szCs w:val="24"/>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w:t>
      </w:r>
      <w:proofErr w:type="gramStart"/>
      <w:r w:rsidRPr="00826962">
        <w:rPr>
          <w:sz w:val="24"/>
          <w:szCs w:val="24"/>
        </w:rPr>
        <w:t>permission</w:t>
      </w:r>
      <w:proofErr w:type="gramEnd"/>
      <w:r w:rsidRPr="00826962">
        <w:rPr>
          <w:sz w:val="24"/>
          <w:szCs w:val="24"/>
        </w:rPr>
        <w:t xml:space="preserve"> or it is necessary to do so in order to safeguard a child from harm.</w:t>
      </w:r>
    </w:p>
    <w:p w14:paraId="3B805C87" w14:textId="77777777" w:rsidR="00826962" w:rsidRDefault="00826962" w:rsidP="00826962">
      <w:pPr>
        <w:pStyle w:val="NoSpacing"/>
        <w:rPr>
          <w:sz w:val="24"/>
          <w:szCs w:val="24"/>
        </w:rPr>
      </w:pPr>
    </w:p>
    <w:p w14:paraId="466A847A" w14:textId="77777777"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14:paraId="7F692990" w14:textId="77777777" w:rsidR="00826962" w:rsidRDefault="00826962" w:rsidP="00826962">
      <w:pPr>
        <w:pStyle w:val="NoSpacing"/>
        <w:rPr>
          <w:sz w:val="24"/>
          <w:szCs w:val="24"/>
        </w:rPr>
      </w:pPr>
    </w:p>
    <w:p w14:paraId="006C7313" w14:textId="77777777"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14:paraId="5B8759D2"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14:paraId="728DB6C9"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14:paraId="41AA3F18" w14:textId="77777777"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14:paraId="3B436225" w14:textId="77777777"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14:paraId="23190AE5" w14:textId="77777777" w:rsidR="00826962" w:rsidRPr="00826962" w:rsidRDefault="00826962" w:rsidP="00826962">
      <w:pPr>
        <w:pStyle w:val="NoSpacing"/>
        <w:rPr>
          <w:sz w:val="24"/>
          <w:szCs w:val="24"/>
        </w:rPr>
      </w:pPr>
    </w:p>
    <w:p w14:paraId="12C3CAC9" w14:textId="77777777"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14:paraId="7C474174" w14:textId="77777777" w:rsidR="00826962" w:rsidRPr="00826962" w:rsidRDefault="00826962" w:rsidP="00826962">
      <w:pPr>
        <w:pStyle w:val="NoSpacing"/>
        <w:rPr>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14:paraId="54A7076F" w14:textId="77777777" w:rsidR="00826962" w:rsidRDefault="00826962" w:rsidP="00B20F0E">
      <w:pPr>
        <w:pStyle w:val="NoSpacing"/>
        <w:rPr>
          <w:color w:val="FF0000"/>
          <w:sz w:val="24"/>
          <w:szCs w:val="24"/>
        </w:rPr>
      </w:pPr>
    </w:p>
    <w:p w14:paraId="26D516C0" w14:textId="77777777" w:rsidR="0074510D" w:rsidRDefault="0074510D" w:rsidP="00B20F0E">
      <w:pPr>
        <w:pStyle w:val="NoSpacing"/>
        <w:rPr>
          <w:color w:val="FF0000"/>
          <w:sz w:val="24"/>
          <w:szCs w:val="24"/>
        </w:rPr>
      </w:pPr>
    </w:p>
    <w:p w14:paraId="57D68D07" w14:textId="77777777" w:rsidR="0074510D" w:rsidRDefault="0074510D" w:rsidP="00B20F0E">
      <w:pPr>
        <w:pStyle w:val="NoSpacing"/>
        <w:rPr>
          <w:color w:val="FF0000"/>
          <w:sz w:val="24"/>
          <w:szCs w:val="24"/>
        </w:rPr>
      </w:pPr>
    </w:p>
    <w:p w14:paraId="5CED381B" w14:textId="77777777" w:rsidR="0074510D" w:rsidRDefault="0074510D" w:rsidP="00B20F0E">
      <w:pPr>
        <w:pStyle w:val="NoSpacing"/>
        <w:rPr>
          <w:color w:val="FF0000"/>
          <w:sz w:val="24"/>
          <w:szCs w:val="24"/>
        </w:rPr>
      </w:pPr>
    </w:p>
    <w:p w14:paraId="138E5999" w14:textId="77777777" w:rsidR="0044030F" w:rsidRDefault="0044030F" w:rsidP="00B20F0E">
      <w:pPr>
        <w:pStyle w:val="NoSpacing"/>
        <w:rPr>
          <w:color w:val="FF0000"/>
          <w:sz w:val="24"/>
          <w:szCs w:val="24"/>
        </w:rPr>
      </w:pPr>
    </w:p>
    <w:p w14:paraId="57100ABD" w14:textId="77777777" w:rsidR="0044030F" w:rsidRDefault="0044030F" w:rsidP="00B20F0E">
      <w:pPr>
        <w:pStyle w:val="NoSpacing"/>
        <w:rPr>
          <w:color w:val="FF0000"/>
          <w:sz w:val="24"/>
          <w:szCs w:val="24"/>
        </w:rPr>
      </w:pPr>
    </w:p>
    <w:p w14:paraId="1D78CB6E" w14:textId="77777777" w:rsidR="004A18C7" w:rsidRDefault="004A18C7">
      <w:pPr>
        <w:rPr>
          <w:color w:val="FF0000"/>
          <w:sz w:val="24"/>
          <w:szCs w:val="24"/>
        </w:rPr>
      </w:pPr>
    </w:p>
    <w:p w14:paraId="3E20FB7A" w14:textId="77777777" w:rsidR="0087368E" w:rsidRDefault="0087368E">
      <w:pPr>
        <w:rPr>
          <w:color w:val="FF0000"/>
          <w:sz w:val="24"/>
          <w:szCs w:val="24"/>
        </w:rPr>
      </w:pPr>
    </w:p>
    <w:p w14:paraId="125C39DC" w14:textId="77777777" w:rsidR="0087368E" w:rsidRDefault="0087368E">
      <w:pPr>
        <w:rPr>
          <w:color w:val="FF0000"/>
          <w:sz w:val="24"/>
          <w:szCs w:val="24"/>
        </w:rPr>
      </w:pPr>
    </w:p>
    <w:p w14:paraId="77246BC9" w14:textId="77777777" w:rsidR="0087368E" w:rsidRDefault="0087368E">
      <w:pPr>
        <w:rPr>
          <w:color w:val="FF0000"/>
          <w:sz w:val="24"/>
          <w:szCs w:val="24"/>
        </w:rPr>
      </w:pPr>
    </w:p>
    <w:p w14:paraId="4B47E712" w14:textId="77777777" w:rsidR="0087368E" w:rsidRDefault="0087368E">
      <w:pPr>
        <w:rPr>
          <w:color w:val="FF0000"/>
          <w:sz w:val="24"/>
          <w:szCs w:val="24"/>
        </w:rPr>
      </w:pPr>
    </w:p>
    <w:p w14:paraId="20786A7E" w14:textId="77777777" w:rsidR="0087368E" w:rsidRDefault="0087368E">
      <w:pPr>
        <w:rPr>
          <w:color w:val="FF0000"/>
          <w:sz w:val="24"/>
          <w:szCs w:val="24"/>
        </w:rPr>
      </w:pPr>
    </w:p>
    <w:p w14:paraId="469A2C27" w14:textId="77777777" w:rsidR="0087368E" w:rsidRDefault="0087368E">
      <w:pPr>
        <w:rPr>
          <w:color w:val="FF0000"/>
          <w:sz w:val="24"/>
          <w:szCs w:val="24"/>
        </w:rPr>
      </w:pPr>
    </w:p>
    <w:p w14:paraId="239CBFD8" w14:textId="77777777" w:rsidR="0087368E" w:rsidRDefault="0087368E">
      <w:pPr>
        <w:rPr>
          <w:color w:val="FF0000"/>
          <w:sz w:val="24"/>
          <w:szCs w:val="24"/>
        </w:rPr>
      </w:pPr>
    </w:p>
    <w:p w14:paraId="4F78759E" w14:textId="77777777" w:rsidR="0087368E" w:rsidRDefault="0087368E">
      <w:pPr>
        <w:rPr>
          <w:color w:val="FF0000"/>
          <w:sz w:val="24"/>
          <w:szCs w:val="24"/>
        </w:rPr>
      </w:pPr>
    </w:p>
    <w:p w14:paraId="5B45186C" w14:textId="77777777" w:rsidR="0087368E" w:rsidRDefault="0087368E">
      <w:pPr>
        <w:rPr>
          <w:color w:val="FF0000"/>
          <w:sz w:val="24"/>
          <w:szCs w:val="24"/>
        </w:rPr>
      </w:pPr>
    </w:p>
    <w:p w14:paraId="04C6C1E7" w14:textId="77777777" w:rsidR="0087368E" w:rsidRDefault="0087368E">
      <w:pPr>
        <w:rPr>
          <w:color w:val="FF0000"/>
          <w:sz w:val="24"/>
          <w:szCs w:val="24"/>
        </w:rPr>
      </w:pPr>
    </w:p>
    <w:p w14:paraId="58096627" w14:textId="77777777" w:rsidR="0087368E" w:rsidRDefault="0087368E">
      <w:pPr>
        <w:rPr>
          <w:color w:val="FF0000"/>
          <w:sz w:val="24"/>
          <w:szCs w:val="24"/>
        </w:rPr>
      </w:pPr>
    </w:p>
    <w:p w14:paraId="7BA0B896" w14:textId="77777777" w:rsidR="0087368E" w:rsidRDefault="0087368E">
      <w:pPr>
        <w:rPr>
          <w:color w:val="FF0000"/>
          <w:sz w:val="24"/>
          <w:szCs w:val="24"/>
        </w:rPr>
      </w:pPr>
    </w:p>
    <w:p w14:paraId="5FD64B33" w14:textId="77777777" w:rsidR="0087368E" w:rsidRDefault="0087368E">
      <w:pPr>
        <w:rPr>
          <w:color w:val="FF0000"/>
          <w:sz w:val="24"/>
          <w:szCs w:val="24"/>
        </w:rPr>
      </w:pPr>
    </w:p>
    <w:p w14:paraId="3B0FD558" w14:textId="77777777" w:rsidR="0087368E" w:rsidRDefault="0087368E">
      <w:pPr>
        <w:rPr>
          <w:color w:val="FF0000"/>
          <w:sz w:val="24"/>
          <w:szCs w:val="24"/>
        </w:rPr>
      </w:pPr>
    </w:p>
    <w:p w14:paraId="6978676F" w14:textId="77777777" w:rsidR="0074510D" w:rsidRDefault="0074510D" w:rsidP="00B20F0E">
      <w:pPr>
        <w:pStyle w:val="NoSpacing"/>
        <w:rPr>
          <w:color w:val="FF0000"/>
          <w:sz w:val="24"/>
          <w:szCs w:val="24"/>
        </w:rPr>
      </w:pPr>
    </w:p>
    <w:p w14:paraId="4B24FEB1" w14:textId="77777777" w:rsidR="0074510D" w:rsidRPr="009813E5" w:rsidRDefault="0074510D" w:rsidP="0074510D">
      <w:pPr>
        <w:shd w:val="clear" w:color="auto" w:fill="2E74B5" w:themeFill="accent1" w:themeFillShade="BF"/>
        <w:jc w:val="center"/>
        <w:rPr>
          <w:b/>
          <w:sz w:val="28"/>
          <w:szCs w:val="28"/>
        </w:rPr>
      </w:pPr>
      <w:r>
        <w:rPr>
          <w:b/>
          <w:sz w:val="28"/>
          <w:szCs w:val="28"/>
        </w:rPr>
        <w:t>RELEVANT POLICIES</w:t>
      </w:r>
    </w:p>
    <w:p w14:paraId="654B9F52" w14:textId="77777777" w:rsidR="0074510D" w:rsidRDefault="0074510D" w:rsidP="0074510D">
      <w:pPr>
        <w:pStyle w:val="NoSpacing"/>
        <w:rPr>
          <w:sz w:val="24"/>
          <w:szCs w:val="24"/>
        </w:rPr>
      </w:pPr>
    </w:p>
    <w:p w14:paraId="212BF085" w14:textId="77777777"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14:paraId="2DB6EF17" w14:textId="77777777" w:rsidR="0074510D" w:rsidRPr="0074510D" w:rsidRDefault="0074510D" w:rsidP="0074510D">
      <w:pPr>
        <w:pStyle w:val="NoSpacing"/>
        <w:rPr>
          <w:sz w:val="24"/>
          <w:szCs w:val="24"/>
        </w:rPr>
      </w:pPr>
    </w:p>
    <w:p w14:paraId="64E4D1EB" w14:textId="77777777" w:rsidR="006E3EE0" w:rsidRPr="006E3EE0" w:rsidRDefault="006E3EE0" w:rsidP="006E3EE0">
      <w:pPr>
        <w:pStyle w:val="NoSpacing"/>
        <w:numPr>
          <w:ilvl w:val="0"/>
          <w:numId w:val="71"/>
        </w:numPr>
        <w:rPr>
          <w:sz w:val="24"/>
          <w:szCs w:val="24"/>
        </w:rPr>
      </w:pPr>
      <w:r w:rsidRPr="006E3EE0">
        <w:rPr>
          <w:sz w:val="24"/>
          <w:szCs w:val="24"/>
        </w:rPr>
        <w:t>Staff Code of Conduct</w:t>
      </w:r>
    </w:p>
    <w:p w14:paraId="39560328" w14:textId="77777777" w:rsidR="006E3EE0" w:rsidRPr="006E3EE0" w:rsidRDefault="006E3EE0" w:rsidP="006E3EE0">
      <w:pPr>
        <w:pStyle w:val="NoSpacing"/>
        <w:numPr>
          <w:ilvl w:val="0"/>
          <w:numId w:val="71"/>
        </w:numPr>
        <w:rPr>
          <w:sz w:val="24"/>
          <w:szCs w:val="24"/>
        </w:rPr>
      </w:pPr>
      <w:r w:rsidRPr="006E3EE0">
        <w:rPr>
          <w:sz w:val="24"/>
          <w:szCs w:val="24"/>
        </w:rPr>
        <w:t>Anti-Bullying</w:t>
      </w:r>
    </w:p>
    <w:p w14:paraId="33C3E6C1" w14:textId="77777777" w:rsidR="006E3EE0" w:rsidRPr="006E3EE0" w:rsidRDefault="006E3EE0" w:rsidP="006E3EE0">
      <w:pPr>
        <w:pStyle w:val="NoSpacing"/>
        <w:numPr>
          <w:ilvl w:val="0"/>
          <w:numId w:val="71"/>
        </w:numPr>
        <w:rPr>
          <w:sz w:val="24"/>
          <w:szCs w:val="24"/>
        </w:rPr>
      </w:pPr>
      <w:r w:rsidRPr="006E3EE0">
        <w:rPr>
          <w:sz w:val="24"/>
          <w:szCs w:val="24"/>
        </w:rPr>
        <w:t>Positive Handling and Managing Behaviour</w:t>
      </w:r>
    </w:p>
    <w:p w14:paraId="7D78500D" w14:textId="77777777" w:rsidR="006E3EE0" w:rsidRPr="006E3EE0" w:rsidRDefault="006E3EE0" w:rsidP="006E3EE0">
      <w:pPr>
        <w:pStyle w:val="NoSpacing"/>
        <w:numPr>
          <w:ilvl w:val="0"/>
          <w:numId w:val="71"/>
        </w:numPr>
        <w:rPr>
          <w:sz w:val="24"/>
          <w:szCs w:val="24"/>
        </w:rPr>
      </w:pPr>
      <w:r w:rsidRPr="006E3EE0">
        <w:rPr>
          <w:sz w:val="24"/>
          <w:szCs w:val="24"/>
        </w:rPr>
        <w:t>Recruitment &amp; Selection</w:t>
      </w:r>
    </w:p>
    <w:p w14:paraId="0BA4100A" w14:textId="77777777" w:rsidR="006E3EE0" w:rsidRPr="006E3EE0" w:rsidRDefault="006E3EE0" w:rsidP="006E3EE0">
      <w:pPr>
        <w:pStyle w:val="NoSpacing"/>
        <w:numPr>
          <w:ilvl w:val="0"/>
          <w:numId w:val="71"/>
        </w:numPr>
        <w:rPr>
          <w:sz w:val="24"/>
          <w:szCs w:val="24"/>
        </w:rPr>
      </w:pPr>
      <w:proofErr w:type="gramStart"/>
      <w:r w:rsidRPr="006E3EE0">
        <w:rPr>
          <w:sz w:val="24"/>
          <w:szCs w:val="24"/>
        </w:rPr>
        <w:t>Whistle-blowing</w:t>
      </w:r>
      <w:proofErr w:type="gramEnd"/>
    </w:p>
    <w:p w14:paraId="3008194A" w14:textId="77777777" w:rsidR="006E3EE0" w:rsidRPr="006E3EE0" w:rsidRDefault="006E3EE0" w:rsidP="006E3EE0">
      <w:pPr>
        <w:pStyle w:val="NoSpacing"/>
        <w:numPr>
          <w:ilvl w:val="0"/>
          <w:numId w:val="71"/>
        </w:numPr>
        <w:rPr>
          <w:sz w:val="24"/>
          <w:szCs w:val="24"/>
        </w:rPr>
      </w:pPr>
      <w:r w:rsidRPr="006E3EE0">
        <w:rPr>
          <w:sz w:val="24"/>
          <w:szCs w:val="24"/>
        </w:rPr>
        <w:t>Attendance</w:t>
      </w:r>
    </w:p>
    <w:p w14:paraId="41BEF490" w14:textId="77777777" w:rsidR="006E3EE0" w:rsidRPr="006E3EE0" w:rsidRDefault="006E3EE0" w:rsidP="006E3EE0">
      <w:pPr>
        <w:pStyle w:val="NoSpacing"/>
        <w:numPr>
          <w:ilvl w:val="0"/>
          <w:numId w:val="71"/>
        </w:numPr>
        <w:rPr>
          <w:sz w:val="24"/>
          <w:szCs w:val="24"/>
        </w:rPr>
      </w:pPr>
      <w:r w:rsidRPr="006E3EE0">
        <w:rPr>
          <w:sz w:val="24"/>
          <w:szCs w:val="24"/>
        </w:rPr>
        <w:t xml:space="preserve">On-line Safety / Acceptable </w:t>
      </w:r>
      <w:proofErr w:type="gramStart"/>
      <w:r w:rsidRPr="006E3EE0">
        <w:rPr>
          <w:sz w:val="24"/>
          <w:szCs w:val="24"/>
        </w:rPr>
        <w:t>Use  –</w:t>
      </w:r>
      <w:proofErr w:type="gramEnd"/>
      <w:r w:rsidRPr="006E3EE0">
        <w:rPr>
          <w:sz w:val="24"/>
          <w:szCs w:val="24"/>
        </w:rPr>
        <w:t xml:space="preserve"> including remote teaching and learning</w:t>
      </w:r>
    </w:p>
    <w:p w14:paraId="55B9197E" w14:textId="77777777" w:rsidR="006E3EE0" w:rsidRPr="006E3EE0" w:rsidRDefault="006E3EE0" w:rsidP="006E3EE0">
      <w:pPr>
        <w:pStyle w:val="NoSpacing"/>
        <w:numPr>
          <w:ilvl w:val="0"/>
          <w:numId w:val="71"/>
        </w:numPr>
        <w:rPr>
          <w:sz w:val="24"/>
          <w:szCs w:val="24"/>
        </w:rPr>
      </w:pPr>
      <w:r w:rsidRPr="006E3EE0">
        <w:rPr>
          <w:sz w:val="24"/>
          <w:szCs w:val="24"/>
        </w:rPr>
        <w:t>Health and Safety Including Site Security</w:t>
      </w:r>
    </w:p>
    <w:p w14:paraId="3913E72B" w14:textId="77777777" w:rsidR="006E3EE0" w:rsidRPr="006E3EE0" w:rsidRDefault="006E3EE0" w:rsidP="006E3EE0">
      <w:pPr>
        <w:pStyle w:val="NoSpacing"/>
        <w:numPr>
          <w:ilvl w:val="0"/>
          <w:numId w:val="71"/>
        </w:numPr>
        <w:rPr>
          <w:sz w:val="24"/>
          <w:szCs w:val="24"/>
        </w:rPr>
      </w:pPr>
      <w:r w:rsidRPr="006E3EE0">
        <w:rPr>
          <w:sz w:val="24"/>
          <w:szCs w:val="24"/>
        </w:rPr>
        <w:t>Harassment and Discrimination Including Racial Abuse</w:t>
      </w:r>
    </w:p>
    <w:p w14:paraId="4B9821C8" w14:textId="77777777" w:rsidR="006E3EE0" w:rsidRPr="006E3EE0" w:rsidRDefault="006E3EE0" w:rsidP="006E3EE0">
      <w:pPr>
        <w:pStyle w:val="NoSpacing"/>
        <w:numPr>
          <w:ilvl w:val="0"/>
          <w:numId w:val="71"/>
        </w:numPr>
        <w:rPr>
          <w:sz w:val="24"/>
          <w:szCs w:val="24"/>
        </w:rPr>
      </w:pPr>
      <w:r w:rsidRPr="006E3EE0">
        <w:rPr>
          <w:sz w:val="24"/>
          <w:szCs w:val="24"/>
        </w:rPr>
        <w:t>Meeting the Needs of Pupils with Medical Conditions</w:t>
      </w:r>
    </w:p>
    <w:p w14:paraId="2654C23C" w14:textId="77777777" w:rsidR="006E3EE0" w:rsidRPr="006E3EE0" w:rsidRDefault="006E3EE0" w:rsidP="006E3EE0">
      <w:pPr>
        <w:pStyle w:val="NoSpacing"/>
        <w:numPr>
          <w:ilvl w:val="0"/>
          <w:numId w:val="71"/>
        </w:numPr>
        <w:rPr>
          <w:sz w:val="24"/>
          <w:szCs w:val="24"/>
        </w:rPr>
      </w:pPr>
      <w:r w:rsidRPr="006E3EE0">
        <w:rPr>
          <w:sz w:val="24"/>
          <w:szCs w:val="24"/>
        </w:rPr>
        <w:t>Intimate Care</w:t>
      </w:r>
    </w:p>
    <w:p w14:paraId="1CAC43B4" w14:textId="77777777" w:rsidR="006E3EE0" w:rsidRPr="006E3EE0" w:rsidRDefault="006E3EE0" w:rsidP="006E3EE0">
      <w:pPr>
        <w:pStyle w:val="NoSpacing"/>
        <w:numPr>
          <w:ilvl w:val="0"/>
          <w:numId w:val="71"/>
        </w:numPr>
        <w:rPr>
          <w:sz w:val="24"/>
          <w:szCs w:val="24"/>
        </w:rPr>
      </w:pPr>
      <w:r w:rsidRPr="006E3EE0">
        <w:rPr>
          <w:sz w:val="24"/>
          <w:szCs w:val="24"/>
        </w:rPr>
        <w:t>First Aid</w:t>
      </w:r>
    </w:p>
    <w:p w14:paraId="17AE03F2" w14:textId="77777777" w:rsidR="006E3EE0" w:rsidRPr="006E3EE0" w:rsidRDefault="006E3EE0" w:rsidP="006E3EE0">
      <w:pPr>
        <w:pStyle w:val="NoSpacing"/>
        <w:numPr>
          <w:ilvl w:val="0"/>
          <w:numId w:val="71"/>
        </w:numPr>
        <w:rPr>
          <w:sz w:val="24"/>
          <w:szCs w:val="24"/>
        </w:rPr>
      </w:pPr>
      <w:r w:rsidRPr="006E3EE0">
        <w:rPr>
          <w:sz w:val="24"/>
          <w:szCs w:val="24"/>
        </w:rPr>
        <w:t>Educational Visits Including Overnight Stays</w:t>
      </w:r>
    </w:p>
    <w:p w14:paraId="09DA0D32" w14:textId="77777777" w:rsidR="006E3EE0" w:rsidRPr="006E3EE0" w:rsidRDefault="006E3EE0" w:rsidP="006E3EE0">
      <w:pPr>
        <w:pStyle w:val="NoSpacing"/>
        <w:numPr>
          <w:ilvl w:val="0"/>
          <w:numId w:val="71"/>
        </w:numPr>
        <w:rPr>
          <w:sz w:val="24"/>
          <w:szCs w:val="24"/>
        </w:rPr>
      </w:pPr>
      <w:r w:rsidRPr="006E3EE0">
        <w:rPr>
          <w:sz w:val="24"/>
          <w:szCs w:val="24"/>
        </w:rPr>
        <w:t>Managing Allegations</w:t>
      </w:r>
    </w:p>
    <w:p w14:paraId="0D38E613" w14:textId="77777777" w:rsidR="006E3EE0" w:rsidRPr="006E3EE0" w:rsidRDefault="006E3EE0" w:rsidP="006E3EE0">
      <w:pPr>
        <w:pStyle w:val="NoSpacing"/>
        <w:numPr>
          <w:ilvl w:val="0"/>
          <w:numId w:val="71"/>
        </w:numPr>
        <w:rPr>
          <w:sz w:val="24"/>
          <w:szCs w:val="24"/>
        </w:rPr>
      </w:pPr>
      <w:r w:rsidRPr="006E3EE0">
        <w:rPr>
          <w:sz w:val="24"/>
          <w:szCs w:val="24"/>
        </w:rPr>
        <w:t>Relationship Education / Relationship and Sex Education</w:t>
      </w:r>
    </w:p>
    <w:p w14:paraId="5ADF0F23" w14:textId="77777777" w:rsidR="006E3EE0" w:rsidRPr="006E3EE0" w:rsidRDefault="006E3EE0" w:rsidP="006E3EE0">
      <w:pPr>
        <w:pStyle w:val="NoSpacing"/>
        <w:numPr>
          <w:ilvl w:val="0"/>
          <w:numId w:val="71"/>
        </w:numPr>
        <w:rPr>
          <w:sz w:val="24"/>
          <w:szCs w:val="24"/>
        </w:rPr>
      </w:pPr>
      <w:r w:rsidRPr="006E3EE0">
        <w:rPr>
          <w:sz w:val="24"/>
          <w:szCs w:val="24"/>
        </w:rPr>
        <w:t xml:space="preserve">Data Protection </w:t>
      </w:r>
    </w:p>
    <w:p w14:paraId="3A54A04F" w14:textId="77777777" w:rsidR="006E3EE0" w:rsidRPr="006E3EE0" w:rsidRDefault="006E3EE0" w:rsidP="006E3EE0">
      <w:pPr>
        <w:pStyle w:val="NoSpacing"/>
        <w:numPr>
          <w:ilvl w:val="0"/>
          <w:numId w:val="71"/>
        </w:numPr>
        <w:rPr>
          <w:sz w:val="24"/>
          <w:szCs w:val="24"/>
        </w:rPr>
      </w:pPr>
      <w:r w:rsidRPr="006E3EE0">
        <w:rPr>
          <w:sz w:val="24"/>
          <w:szCs w:val="24"/>
        </w:rPr>
        <w:t xml:space="preserve">GDPR related policies </w:t>
      </w:r>
    </w:p>
    <w:p w14:paraId="31977B2A" w14:textId="77777777" w:rsidR="0074510D" w:rsidRPr="0074510D" w:rsidRDefault="0074510D" w:rsidP="0074510D">
      <w:pPr>
        <w:pStyle w:val="NoSpacing"/>
        <w:rPr>
          <w:sz w:val="24"/>
          <w:szCs w:val="24"/>
        </w:rPr>
      </w:pPr>
    </w:p>
    <w:p w14:paraId="4FE61B6C" w14:textId="77777777" w:rsidR="0074510D" w:rsidRPr="0074510D" w:rsidRDefault="0074510D" w:rsidP="0074510D">
      <w:pPr>
        <w:pStyle w:val="NoSpacing"/>
        <w:rPr>
          <w:b/>
          <w:sz w:val="24"/>
          <w:szCs w:val="24"/>
        </w:rPr>
      </w:pPr>
    </w:p>
    <w:p w14:paraId="49B6DC32" w14:textId="77777777" w:rsidR="0074510D" w:rsidRPr="0074510D" w:rsidRDefault="0074510D" w:rsidP="0074510D">
      <w:pPr>
        <w:pStyle w:val="NoSpacing"/>
        <w:rPr>
          <w:sz w:val="24"/>
          <w:szCs w:val="24"/>
        </w:rPr>
      </w:pPr>
    </w:p>
    <w:p w14:paraId="072A3B77" w14:textId="77777777" w:rsidR="00B937B1" w:rsidRDefault="00B937B1" w:rsidP="00EB7C8E">
      <w:pPr>
        <w:rPr>
          <w:rFonts w:cstheme="minorHAnsi"/>
          <w:b/>
          <w:sz w:val="24"/>
          <w:szCs w:val="24"/>
        </w:rPr>
      </w:pPr>
    </w:p>
    <w:p w14:paraId="7A37FAC6" w14:textId="77777777" w:rsidR="00B937B1" w:rsidRDefault="00B937B1" w:rsidP="00EB7C8E">
      <w:pPr>
        <w:rPr>
          <w:rFonts w:cstheme="minorHAnsi"/>
          <w:b/>
          <w:sz w:val="24"/>
          <w:szCs w:val="24"/>
        </w:rPr>
      </w:pPr>
    </w:p>
    <w:p w14:paraId="509C871F" w14:textId="77777777" w:rsidR="00B937B1" w:rsidRDefault="00B937B1" w:rsidP="00EB7C8E">
      <w:pPr>
        <w:rPr>
          <w:rFonts w:cstheme="minorHAnsi"/>
          <w:b/>
          <w:sz w:val="24"/>
          <w:szCs w:val="24"/>
        </w:rPr>
      </w:pPr>
    </w:p>
    <w:p w14:paraId="1FF8A095" w14:textId="77777777" w:rsidR="00B937B1" w:rsidRDefault="00B937B1" w:rsidP="00EB7C8E">
      <w:pPr>
        <w:rPr>
          <w:rFonts w:cstheme="minorHAnsi"/>
          <w:b/>
          <w:sz w:val="24"/>
          <w:szCs w:val="24"/>
        </w:rPr>
      </w:pPr>
    </w:p>
    <w:p w14:paraId="20353252" w14:textId="77777777" w:rsidR="00B937B1" w:rsidRDefault="00B937B1" w:rsidP="00EB7C8E">
      <w:pPr>
        <w:rPr>
          <w:rFonts w:cstheme="minorHAnsi"/>
          <w:b/>
          <w:sz w:val="24"/>
          <w:szCs w:val="24"/>
        </w:rPr>
      </w:pPr>
    </w:p>
    <w:p w14:paraId="33D8447D" w14:textId="77777777" w:rsidR="00B937B1" w:rsidRDefault="00B937B1" w:rsidP="00EB7C8E">
      <w:pPr>
        <w:rPr>
          <w:rFonts w:cstheme="minorHAnsi"/>
          <w:b/>
          <w:sz w:val="24"/>
          <w:szCs w:val="24"/>
        </w:rPr>
      </w:pPr>
    </w:p>
    <w:p w14:paraId="0AC83AF1" w14:textId="77777777" w:rsidR="00B937B1" w:rsidRDefault="00B937B1" w:rsidP="00EB7C8E">
      <w:pPr>
        <w:rPr>
          <w:rFonts w:cstheme="minorHAnsi"/>
          <w:b/>
          <w:sz w:val="24"/>
          <w:szCs w:val="24"/>
        </w:rPr>
      </w:pPr>
    </w:p>
    <w:p w14:paraId="3E89E6A0" w14:textId="77777777" w:rsidR="00B937B1" w:rsidRDefault="00B937B1" w:rsidP="00EB7C8E">
      <w:pPr>
        <w:rPr>
          <w:rFonts w:cstheme="minorHAnsi"/>
          <w:b/>
          <w:sz w:val="24"/>
          <w:szCs w:val="24"/>
        </w:rPr>
      </w:pPr>
    </w:p>
    <w:p w14:paraId="4B614F02" w14:textId="77777777" w:rsidR="00B937B1" w:rsidRDefault="00B937B1" w:rsidP="00EB7C8E">
      <w:pPr>
        <w:rPr>
          <w:rFonts w:cstheme="minorHAnsi"/>
          <w:b/>
          <w:sz w:val="24"/>
          <w:szCs w:val="24"/>
        </w:rPr>
      </w:pPr>
    </w:p>
    <w:p w14:paraId="6F20D31F" w14:textId="77777777" w:rsidR="00B937B1" w:rsidRDefault="00B937B1" w:rsidP="00EB7C8E">
      <w:pPr>
        <w:rPr>
          <w:rFonts w:cstheme="minorHAnsi"/>
          <w:b/>
          <w:sz w:val="24"/>
          <w:szCs w:val="24"/>
        </w:rPr>
      </w:pPr>
    </w:p>
    <w:p w14:paraId="59502C78" w14:textId="77777777" w:rsidR="0074510D" w:rsidRDefault="00EB7C8E" w:rsidP="00EB7C8E">
      <w:pPr>
        <w:rPr>
          <w:rFonts w:cstheme="minorHAnsi"/>
          <w:b/>
          <w:sz w:val="24"/>
          <w:szCs w:val="24"/>
        </w:rPr>
      </w:pPr>
      <w:r>
        <w:rPr>
          <w:rFonts w:cstheme="minorHAnsi"/>
          <w:b/>
          <w:sz w:val="24"/>
          <w:szCs w:val="24"/>
        </w:rPr>
        <w:br w:type="page"/>
      </w:r>
    </w:p>
    <w:p w14:paraId="73C6DA1F" w14:textId="77777777" w:rsidR="0074510D" w:rsidRPr="00EB7C8E" w:rsidRDefault="00663030" w:rsidP="00663030">
      <w:pPr>
        <w:shd w:val="clear" w:color="auto" w:fill="2E74B5" w:themeFill="accent1" w:themeFillShade="BF"/>
        <w:rPr>
          <w:b/>
          <w:sz w:val="28"/>
          <w:szCs w:val="28"/>
        </w:rPr>
      </w:pPr>
      <w:r>
        <w:rPr>
          <w:b/>
          <w:sz w:val="28"/>
          <w:szCs w:val="28"/>
        </w:rPr>
        <w:t xml:space="preserve">Appendix A: </w:t>
      </w:r>
      <w:r w:rsidR="00EB7C8E">
        <w:rPr>
          <w:b/>
          <w:sz w:val="28"/>
          <w:szCs w:val="28"/>
        </w:rPr>
        <w:t xml:space="preserve">Safeguarding Induction Sheet                                                   </w:t>
      </w:r>
      <w:r w:rsidR="004A18C7">
        <w:rPr>
          <w:b/>
          <w:sz w:val="28"/>
          <w:szCs w:val="28"/>
        </w:rPr>
        <w:t xml:space="preserve">                           </w:t>
      </w:r>
      <w:proofErr w:type="gramStart"/>
      <w:r w:rsidR="004A18C7">
        <w:rPr>
          <w:b/>
          <w:sz w:val="28"/>
          <w:szCs w:val="28"/>
        </w:rPr>
        <w:t xml:space="preserve">   </w:t>
      </w:r>
      <w:r w:rsidR="00EB7C8E">
        <w:rPr>
          <w:b/>
          <w:sz w:val="28"/>
          <w:szCs w:val="28"/>
        </w:rPr>
        <w:t>(</w:t>
      </w:r>
      <w:proofErr w:type="gramEnd"/>
      <w:r w:rsidR="00EB7C8E">
        <w:rPr>
          <w:b/>
          <w:sz w:val="28"/>
          <w:szCs w:val="28"/>
        </w:rPr>
        <w:t>For new or supply staff, visitors and volunteers)</w:t>
      </w:r>
    </w:p>
    <w:p w14:paraId="2EAAD1FF"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14:paraId="6A46EB7E" w14:textId="77777777" w:rsidR="00EB7C8E" w:rsidRDefault="00EB7C8E" w:rsidP="0074510D">
      <w:pPr>
        <w:pStyle w:val="NoSpacing"/>
        <w:rPr>
          <w:rFonts w:ascii="Calibri" w:hAnsi="Calibri" w:cs="Calibri"/>
          <w:sz w:val="24"/>
          <w:szCs w:val="24"/>
        </w:rPr>
      </w:pPr>
    </w:p>
    <w:p w14:paraId="3DC52208"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If you have any concerns about a child or young person in our school, you must share this information immediately with our Designated Safeguarding Lead </w:t>
      </w:r>
      <w:r w:rsidR="004A18C7">
        <w:rPr>
          <w:rFonts w:ascii="Calibri" w:hAnsi="Calibri" w:cs="Calibri"/>
          <w:sz w:val="24"/>
          <w:szCs w:val="24"/>
        </w:rPr>
        <w:t>(DSL) or deputy.</w:t>
      </w:r>
      <w:r w:rsidRPr="0074510D">
        <w:rPr>
          <w:rFonts w:ascii="Calibri" w:hAnsi="Calibri" w:cs="Calibri"/>
          <w:sz w:val="24"/>
          <w:szCs w:val="24"/>
        </w:rPr>
        <w:t xml:space="preserve"> </w:t>
      </w:r>
    </w:p>
    <w:p w14:paraId="4EB75DE7" w14:textId="77777777" w:rsidR="00EB7C8E" w:rsidRDefault="00EB7C8E" w:rsidP="0074510D">
      <w:pPr>
        <w:pStyle w:val="NoSpacing"/>
        <w:rPr>
          <w:rFonts w:ascii="Calibri" w:hAnsi="Calibri" w:cs="Calibri"/>
          <w:sz w:val="24"/>
          <w:szCs w:val="24"/>
        </w:rPr>
      </w:pPr>
    </w:p>
    <w:p w14:paraId="6B9A4E51"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19BB6CBE" w14:textId="77777777" w:rsidR="00EB7C8E" w:rsidRDefault="00EB7C8E" w:rsidP="0074510D">
      <w:pPr>
        <w:pStyle w:val="NoSpacing"/>
        <w:rPr>
          <w:rFonts w:ascii="Calibri" w:hAnsi="Calibri" w:cs="Calibri"/>
          <w:sz w:val="24"/>
          <w:szCs w:val="24"/>
        </w:rPr>
      </w:pPr>
    </w:p>
    <w:p w14:paraId="46477D7B" w14:textId="52F52A02"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designated professionals detailed below and provide them with a written record of your concern.</w:t>
      </w:r>
      <w:r w:rsidR="006E3EE0">
        <w:rPr>
          <w:rFonts w:ascii="Calibri" w:hAnsi="Calibri" w:cs="Calibri"/>
          <w:b/>
          <w:sz w:val="24"/>
          <w:szCs w:val="24"/>
        </w:rPr>
        <w:t xml:space="preserve"> </w:t>
      </w:r>
    </w:p>
    <w:p w14:paraId="3FA5A3F6" w14:textId="77777777" w:rsidR="00EB7C8E" w:rsidRPr="00EB7C8E" w:rsidRDefault="00EB7C8E" w:rsidP="0074510D">
      <w:pPr>
        <w:pStyle w:val="NoSpacing"/>
        <w:rPr>
          <w:rFonts w:ascii="Calibri" w:hAnsi="Calibri" w:cs="Calibri"/>
          <w:b/>
          <w:sz w:val="24"/>
          <w:szCs w:val="24"/>
        </w:rPr>
      </w:pPr>
    </w:p>
    <w:p w14:paraId="3C2DFEE0" w14:textId="77777777" w:rsidR="00EB7C8E" w:rsidRPr="00EB7C8E" w:rsidRDefault="00EB7C8E" w:rsidP="0074510D">
      <w:pPr>
        <w:pStyle w:val="NoSpacing"/>
        <w:rPr>
          <w:rFonts w:ascii="Calibri" w:hAnsi="Calibri" w:cs="Calibri"/>
          <w:b/>
          <w:sz w:val="24"/>
          <w:szCs w:val="24"/>
        </w:rPr>
      </w:pPr>
    </w:p>
    <w:p w14:paraId="4B97AE84" w14:textId="77777777" w:rsidR="0074510D" w:rsidRPr="00EB7C8E" w:rsidRDefault="0074510D" w:rsidP="0074510D">
      <w:pPr>
        <w:pStyle w:val="NoSpacing"/>
        <w:rPr>
          <w:rFonts w:ascii="Calibri" w:hAnsi="Calibri" w:cs="Calibri"/>
          <w:b/>
          <w:sz w:val="24"/>
          <w:szCs w:val="24"/>
        </w:rPr>
      </w:pPr>
      <w:r w:rsidRPr="00EB7C8E">
        <w:rPr>
          <w:rFonts w:ascii="Calibri" w:hAnsi="Calibri" w:cs="Calibri"/>
          <w:b/>
          <w:sz w:val="24"/>
          <w:szCs w:val="24"/>
        </w:rPr>
        <w:t xml:space="preserve">If you are unable to locate one of the designated </w:t>
      </w:r>
      <w:r w:rsidR="00EB7C8E" w:rsidRPr="00EB7C8E">
        <w:rPr>
          <w:rFonts w:ascii="Calibri" w:hAnsi="Calibri" w:cs="Calibri"/>
          <w:b/>
          <w:sz w:val="24"/>
          <w:szCs w:val="24"/>
        </w:rPr>
        <w:t>professionals,</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14:paraId="150EE150" w14:textId="77777777" w:rsidR="00EB7C8E" w:rsidRDefault="00EB7C8E" w:rsidP="0074510D">
      <w:pPr>
        <w:pStyle w:val="NoSpacing"/>
        <w:rPr>
          <w:rFonts w:ascii="Calibri" w:hAnsi="Calibri" w:cs="Calibri"/>
          <w:sz w:val="24"/>
          <w:szCs w:val="24"/>
        </w:rPr>
      </w:pPr>
    </w:p>
    <w:p w14:paraId="76E667FE" w14:textId="22596E6A"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concerning a member of staff, a child’s Foster Carer or a volunteer should be reported</w:t>
      </w:r>
      <w:r w:rsidR="00EB7C8E">
        <w:rPr>
          <w:rFonts w:ascii="Calibri" w:hAnsi="Calibri" w:cs="Calibri"/>
          <w:sz w:val="24"/>
          <w:szCs w:val="24"/>
        </w:rPr>
        <w:t xml:space="preserve"> immediately to the headteacher</w:t>
      </w:r>
      <w:r w:rsidRPr="0074510D">
        <w:rPr>
          <w:rFonts w:ascii="Calibri" w:hAnsi="Calibri" w:cs="Calibri"/>
          <w:sz w:val="24"/>
          <w:szCs w:val="24"/>
        </w:rPr>
        <w:t>. If an allegatio</w:t>
      </w:r>
      <w:r w:rsidR="00EB7C8E">
        <w:rPr>
          <w:rFonts w:ascii="Calibri" w:hAnsi="Calibri" w:cs="Calibri"/>
          <w:sz w:val="24"/>
          <w:szCs w:val="24"/>
        </w:rPr>
        <w:t>n is made about the headteacher</w:t>
      </w:r>
      <w:r w:rsidRPr="0074510D">
        <w:rPr>
          <w:rFonts w:ascii="Calibri" w:hAnsi="Calibri" w:cs="Calibri"/>
          <w:sz w:val="24"/>
          <w:szCs w:val="24"/>
        </w:rPr>
        <w:t xml:space="preserve"> you should pass this information to the Chair of the Go</w:t>
      </w:r>
      <w:r w:rsidR="00EB7C8E">
        <w:rPr>
          <w:rFonts w:ascii="Calibri" w:hAnsi="Calibri" w:cs="Calibri"/>
          <w:sz w:val="24"/>
          <w:szCs w:val="24"/>
        </w:rPr>
        <w:t>verning Board</w:t>
      </w:r>
      <w:r w:rsidRPr="0074510D">
        <w:rPr>
          <w:rFonts w:ascii="Calibri" w:hAnsi="Calibri" w:cs="Calibri"/>
          <w:sz w:val="24"/>
          <w:szCs w:val="24"/>
        </w:rPr>
        <w:t xml:space="preserve">. Alternatively, you can contact the Local Authority Designated Officer on Tel: </w:t>
      </w:r>
      <w:hyperlink r:id="rId20"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21"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14:paraId="00306261" w14:textId="77777777" w:rsidR="00EB7C8E" w:rsidRPr="0074510D" w:rsidRDefault="00EB7C8E" w:rsidP="0074510D">
      <w:pPr>
        <w:pStyle w:val="NoSpacing"/>
        <w:rPr>
          <w:sz w:val="24"/>
          <w:szCs w:val="24"/>
        </w:rPr>
      </w:pPr>
    </w:p>
    <w:p w14:paraId="5B3AD451" w14:textId="77777777"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6E3EE0" w:rsidRPr="0074510D" w14:paraId="3B8545EE" w14:textId="77777777" w:rsidTr="00E61EDE">
        <w:tc>
          <w:tcPr>
            <w:tcW w:w="4644" w:type="dxa"/>
            <w:shd w:val="clear" w:color="auto" w:fill="auto"/>
          </w:tcPr>
          <w:p w14:paraId="7AF0004A" w14:textId="77777777" w:rsidR="006E3EE0" w:rsidRPr="0074510D" w:rsidRDefault="006E3EE0" w:rsidP="006E3EE0">
            <w:pPr>
              <w:pStyle w:val="NoSpacing"/>
              <w:rPr>
                <w:sz w:val="24"/>
                <w:szCs w:val="24"/>
              </w:rPr>
            </w:pPr>
            <w:r w:rsidRPr="0074510D">
              <w:rPr>
                <w:sz w:val="24"/>
                <w:szCs w:val="24"/>
              </w:rPr>
              <w:t>Designated Safeguarding Lead (DSL):</w:t>
            </w:r>
          </w:p>
        </w:tc>
        <w:tc>
          <w:tcPr>
            <w:tcW w:w="3878" w:type="dxa"/>
            <w:shd w:val="clear" w:color="auto" w:fill="auto"/>
          </w:tcPr>
          <w:p w14:paraId="64480F71" w14:textId="3D8FBA13" w:rsidR="006E3EE0" w:rsidRPr="0074510D" w:rsidRDefault="006E3EE0" w:rsidP="006E3EE0">
            <w:pPr>
              <w:pStyle w:val="NoSpacing"/>
              <w:rPr>
                <w:sz w:val="24"/>
                <w:szCs w:val="24"/>
              </w:rPr>
            </w:pPr>
            <w:r w:rsidRPr="00AA63F1">
              <w:t xml:space="preserve">Richard Devlin </w:t>
            </w:r>
          </w:p>
        </w:tc>
      </w:tr>
      <w:tr w:rsidR="006E3EE0" w:rsidRPr="0074510D" w14:paraId="5D6F823A" w14:textId="77777777" w:rsidTr="00E61EDE">
        <w:tc>
          <w:tcPr>
            <w:tcW w:w="4644" w:type="dxa"/>
            <w:shd w:val="clear" w:color="auto" w:fill="auto"/>
          </w:tcPr>
          <w:p w14:paraId="02D89A2D" w14:textId="77777777" w:rsidR="006E3EE0" w:rsidRPr="0074510D" w:rsidRDefault="006E3EE0" w:rsidP="006E3EE0">
            <w:pPr>
              <w:pStyle w:val="NoSpacing"/>
              <w:rPr>
                <w:sz w:val="24"/>
                <w:szCs w:val="24"/>
              </w:rPr>
            </w:pPr>
            <w:r w:rsidRPr="0074510D">
              <w:rPr>
                <w:sz w:val="24"/>
                <w:szCs w:val="24"/>
              </w:rPr>
              <w:t>Location of office:</w:t>
            </w:r>
          </w:p>
        </w:tc>
        <w:tc>
          <w:tcPr>
            <w:tcW w:w="3878" w:type="dxa"/>
            <w:shd w:val="clear" w:color="auto" w:fill="auto"/>
          </w:tcPr>
          <w:p w14:paraId="4A9F543D" w14:textId="4DE251EE" w:rsidR="006E3EE0" w:rsidRPr="0074510D" w:rsidRDefault="006E3EE0" w:rsidP="006E3EE0">
            <w:pPr>
              <w:pStyle w:val="NoSpacing"/>
              <w:rPr>
                <w:sz w:val="24"/>
                <w:szCs w:val="24"/>
              </w:rPr>
            </w:pPr>
            <w:r w:rsidRPr="00AA63F1">
              <w:t>F2.11</w:t>
            </w:r>
          </w:p>
        </w:tc>
      </w:tr>
      <w:tr w:rsidR="006E3EE0" w:rsidRPr="0074510D" w14:paraId="3540B2A5" w14:textId="77777777" w:rsidTr="00E61EDE">
        <w:tc>
          <w:tcPr>
            <w:tcW w:w="4644" w:type="dxa"/>
            <w:shd w:val="clear" w:color="auto" w:fill="auto"/>
          </w:tcPr>
          <w:p w14:paraId="19E3C24A" w14:textId="77777777" w:rsidR="006E3EE0" w:rsidRPr="0074510D" w:rsidRDefault="006E3EE0" w:rsidP="006E3EE0">
            <w:pPr>
              <w:pStyle w:val="NoSpacing"/>
              <w:rPr>
                <w:sz w:val="24"/>
                <w:szCs w:val="24"/>
              </w:rPr>
            </w:pPr>
            <w:r w:rsidRPr="0074510D">
              <w:rPr>
                <w:sz w:val="24"/>
                <w:szCs w:val="24"/>
              </w:rPr>
              <w:t>Contact Number:</w:t>
            </w:r>
          </w:p>
        </w:tc>
        <w:tc>
          <w:tcPr>
            <w:tcW w:w="3878" w:type="dxa"/>
            <w:shd w:val="clear" w:color="auto" w:fill="auto"/>
          </w:tcPr>
          <w:p w14:paraId="51A154D8" w14:textId="7E6DE7EE" w:rsidR="006E3EE0" w:rsidRPr="0074510D" w:rsidRDefault="006E3EE0" w:rsidP="006E3EE0">
            <w:pPr>
              <w:pStyle w:val="NoSpacing"/>
              <w:rPr>
                <w:sz w:val="24"/>
                <w:szCs w:val="24"/>
              </w:rPr>
            </w:pPr>
            <w:r w:rsidRPr="00AA63F1">
              <w:t xml:space="preserve">0191 2142200 </w:t>
            </w:r>
            <w:proofErr w:type="spellStart"/>
            <w:r w:rsidRPr="00AA63F1">
              <w:t>ext</w:t>
            </w:r>
            <w:proofErr w:type="spellEnd"/>
            <w:r w:rsidRPr="00AA63F1">
              <w:t xml:space="preserve"> 516 </w:t>
            </w:r>
          </w:p>
        </w:tc>
      </w:tr>
      <w:tr w:rsidR="006E3EE0" w:rsidRPr="0074510D" w14:paraId="333736FD" w14:textId="77777777" w:rsidTr="00E61EDE">
        <w:tc>
          <w:tcPr>
            <w:tcW w:w="4644" w:type="dxa"/>
            <w:shd w:val="clear" w:color="auto" w:fill="auto"/>
          </w:tcPr>
          <w:p w14:paraId="0E12250F" w14:textId="77777777" w:rsidR="006E3EE0" w:rsidRPr="0074510D" w:rsidRDefault="006E3EE0" w:rsidP="006E3EE0">
            <w:pPr>
              <w:pStyle w:val="NoSpacing"/>
              <w:rPr>
                <w:sz w:val="24"/>
                <w:szCs w:val="24"/>
              </w:rPr>
            </w:pPr>
            <w:r>
              <w:rPr>
                <w:sz w:val="24"/>
                <w:szCs w:val="24"/>
              </w:rPr>
              <w:t xml:space="preserve">Deputy </w:t>
            </w:r>
            <w:r w:rsidRPr="0074510D">
              <w:rPr>
                <w:sz w:val="24"/>
                <w:szCs w:val="24"/>
              </w:rPr>
              <w:t xml:space="preserve">Designated </w:t>
            </w:r>
            <w:r>
              <w:rPr>
                <w:sz w:val="24"/>
                <w:szCs w:val="24"/>
              </w:rPr>
              <w:t xml:space="preserve">Safeguarding </w:t>
            </w:r>
            <w:r w:rsidRPr="0074510D">
              <w:rPr>
                <w:sz w:val="24"/>
                <w:szCs w:val="24"/>
              </w:rPr>
              <w:t>Lead:</w:t>
            </w:r>
          </w:p>
        </w:tc>
        <w:tc>
          <w:tcPr>
            <w:tcW w:w="3878" w:type="dxa"/>
            <w:shd w:val="clear" w:color="auto" w:fill="auto"/>
          </w:tcPr>
          <w:p w14:paraId="69245E01" w14:textId="596798CF" w:rsidR="006E3EE0" w:rsidRPr="0074510D" w:rsidRDefault="006E3EE0" w:rsidP="006E3EE0">
            <w:pPr>
              <w:pStyle w:val="NoSpacing"/>
              <w:rPr>
                <w:sz w:val="24"/>
                <w:szCs w:val="24"/>
              </w:rPr>
            </w:pPr>
            <w:r w:rsidRPr="00AA63F1">
              <w:t xml:space="preserve">Ashleigh Brough/Stephen Ord </w:t>
            </w:r>
          </w:p>
        </w:tc>
      </w:tr>
      <w:tr w:rsidR="006E3EE0" w:rsidRPr="0074510D" w14:paraId="3BBBC809" w14:textId="77777777" w:rsidTr="00E61EDE">
        <w:tc>
          <w:tcPr>
            <w:tcW w:w="4644" w:type="dxa"/>
            <w:shd w:val="clear" w:color="auto" w:fill="auto"/>
          </w:tcPr>
          <w:p w14:paraId="68454D97" w14:textId="77777777" w:rsidR="006E3EE0" w:rsidRPr="0074510D" w:rsidRDefault="006E3EE0" w:rsidP="006E3EE0">
            <w:pPr>
              <w:pStyle w:val="NoSpacing"/>
              <w:rPr>
                <w:sz w:val="24"/>
                <w:szCs w:val="24"/>
              </w:rPr>
            </w:pPr>
            <w:r w:rsidRPr="0074510D">
              <w:rPr>
                <w:sz w:val="24"/>
                <w:szCs w:val="24"/>
              </w:rPr>
              <w:t>Location of office:</w:t>
            </w:r>
          </w:p>
        </w:tc>
        <w:tc>
          <w:tcPr>
            <w:tcW w:w="3878" w:type="dxa"/>
            <w:shd w:val="clear" w:color="auto" w:fill="auto"/>
          </w:tcPr>
          <w:p w14:paraId="45BE9736" w14:textId="765E2712" w:rsidR="006E3EE0" w:rsidRPr="0074510D" w:rsidRDefault="006E3EE0" w:rsidP="006E3EE0">
            <w:pPr>
              <w:pStyle w:val="NoSpacing"/>
              <w:rPr>
                <w:sz w:val="24"/>
                <w:szCs w:val="24"/>
              </w:rPr>
            </w:pPr>
            <w:r w:rsidRPr="00AA63F1">
              <w:t xml:space="preserve">ex 244 / ex 258 </w:t>
            </w:r>
          </w:p>
        </w:tc>
      </w:tr>
      <w:tr w:rsidR="006E3EE0" w:rsidRPr="0074510D" w14:paraId="766C25EB" w14:textId="77777777" w:rsidTr="00E61EDE">
        <w:tc>
          <w:tcPr>
            <w:tcW w:w="4644" w:type="dxa"/>
            <w:shd w:val="clear" w:color="auto" w:fill="auto"/>
          </w:tcPr>
          <w:p w14:paraId="2DF5DDCF" w14:textId="77777777" w:rsidR="006E3EE0" w:rsidRPr="0074510D" w:rsidRDefault="006E3EE0" w:rsidP="006E3EE0">
            <w:pPr>
              <w:pStyle w:val="NoSpacing"/>
              <w:rPr>
                <w:sz w:val="24"/>
                <w:szCs w:val="24"/>
              </w:rPr>
            </w:pPr>
            <w:r w:rsidRPr="0074510D">
              <w:rPr>
                <w:sz w:val="24"/>
                <w:szCs w:val="24"/>
              </w:rPr>
              <w:t>Contact Number:</w:t>
            </w:r>
          </w:p>
        </w:tc>
        <w:tc>
          <w:tcPr>
            <w:tcW w:w="3878" w:type="dxa"/>
            <w:shd w:val="clear" w:color="auto" w:fill="auto"/>
          </w:tcPr>
          <w:p w14:paraId="4C4B0E30" w14:textId="150DD0A2" w:rsidR="006E3EE0" w:rsidRPr="0074510D" w:rsidRDefault="006E3EE0" w:rsidP="006E3EE0">
            <w:pPr>
              <w:pStyle w:val="NoSpacing"/>
              <w:rPr>
                <w:sz w:val="24"/>
                <w:szCs w:val="24"/>
              </w:rPr>
            </w:pPr>
            <w:r w:rsidRPr="00AA63F1">
              <w:t xml:space="preserve">Anne Malcolm </w:t>
            </w:r>
          </w:p>
        </w:tc>
      </w:tr>
      <w:tr w:rsidR="006E3EE0" w:rsidRPr="0074510D" w14:paraId="2E49C68F" w14:textId="77777777" w:rsidTr="00E61EDE">
        <w:tc>
          <w:tcPr>
            <w:tcW w:w="4644" w:type="dxa"/>
            <w:shd w:val="clear" w:color="auto" w:fill="auto"/>
          </w:tcPr>
          <w:p w14:paraId="2DF7AA73" w14:textId="77777777" w:rsidR="006E3EE0" w:rsidRPr="0074510D" w:rsidRDefault="006E3EE0" w:rsidP="006E3EE0">
            <w:pPr>
              <w:pStyle w:val="NoSpacing"/>
              <w:rPr>
                <w:sz w:val="24"/>
                <w:szCs w:val="24"/>
              </w:rPr>
            </w:pPr>
            <w:r w:rsidRPr="0074510D">
              <w:rPr>
                <w:sz w:val="24"/>
                <w:szCs w:val="24"/>
              </w:rPr>
              <w:t>Chair of Go</w:t>
            </w:r>
            <w:r>
              <w:rPr>
                <w:sz w:val="24"/>
                <w:szCs w:val="24"/>
              </w:rPr>
              <w:t>verning Board</w:t>
            </w:r>
          </w:p>
        </w:tc>
        <w:tc>
          <w:tcPr>
            <w:tcW w:w="3878" w:type="dxa"/>
            <w:shd w:val="clear" w:color="auto" w:fill="auto"/>
          </w:tcPr>
          <w:p w14:paraId="1152BDD8" w14:textId="4E098A54" w:rsidR="006E3EE0" w:rsidRPr="0074510D" w:rsidRDefault="006E3EE0" w:rsidP="006E3EE0">
            <w:pPr>
              <w:pStyle w:val="NoSpacing"/>
              <w:rPr>
                <w:sz w:val="24"/>
                <w:szCs w:val="24"/>
              </w:rPr>
            </w:pPr>
            <w:r w:rsidRPr="00AA63F1">
              <w:t xml:space="preserve">c/o Tracy Carson, ex 367 </w:t>
            </w:r>
          </w:p>
        </w:tc>
      </w:tr>
      <w:tr w:rsidR="006E3EE0" w:rsidRPr="0074510D" w14:paraId="445581C1" w14:textId="77777777" w:rsidTr="00E61EDE">
        <w:tc>
          <w:tcPr>
            <w:tcW w:w="4644" w:type="dxa"/>
            <w:shd w:val="clear" w:color="auto" w:fill="auto"/>
          </w:tcPr>
          <w:p w14:paraId="5F53338A" w14:textId="77777777" w:rsidR="006E3EE0" w:rsidRPr="0074510D" w:rsidRDefault="006E3EE0" w:rsidP="006E3EE0">
            <w:pPr>
              <w:pStyle w:val="NoSpacing"/>
              <w:rPr>
                <w:sz w:val="24"/>
                <w:szCs w:val="24"/>
              </w:rPr>
            </w:pPr>
            <w:r w:rsidRPr="0074510D">
              <w:rPr>
                <w:sz w:val="24"/>
                <w:szCs w:val="24"/>
              </w:rPr>
              <w:t>Contact Number:</w:t>
            </w:r>
          </w:p>
        </w:tc>
        <w:tc>
          <w:tcPr>
            <w:tcW w:w="3878" w:type="dxa"/>
            <w:shd w:val="clear" w:color="auto" w:fill="auto"/>
          </w:tcPr>
          <w:p w14:paraId="15ED1BF0" w14:textId="5F0C8A30" w:rsidR="006E3EE0" w:rsidRPr="0074510D" w:rsidRDefault="006E3EE0" w:rsidP="006E3EE0">
            <w:pPr>
              <w:pStyle w:val="NoSpacing"/>
              <w:rPr>
                <w:sz w:val="24"/>
                <w:szCs w:val="24"/>
              </w:rPr>
            </w:pPr>
            <w:r w:rsidRPr="00AA63F1">
              <w:t xml:space="preserve">Richard Devlin </w:t>
            </w:r>
          </w:p>
        </w:tc>
      </w:tr>
    </w:tbl>
    <w:p w14:paraId="1F5FB277" w14:textId="77777777" w:rsidR="0074510D" w:rsidRPr="0074510D" w:rsidRDefault="0074510D" w:rsidP="0074510D">
      <w:pPr>
        <w:pStyle w:val="NoSpacing"/>
        <w:rPr>
          <w:i/>
          <w:sz w:val="24"/>
          <w:szCs w:val="24"/>
        </w:rPr>
      </w:pPr>
      <w:r w:rsidRPr="0074510D">
        <w:rPr>
          <w:i/>
          <w:sz w:val="24"/>
          <w:szCs w:val="24"/>
        </w:rPr>
        <w:t xml:space="preserve"> </w:t>
      </w:r>
    </w:p>
    <w:p w14:paraId="163541D2" w14:textId="77777777" w:rsidR="00EF170A" w:rsidRPr="0074510D" w:rsidRDefault="00EF170A" w:rsidP="0074510D">
      <w:pPr>
        <w:pStyle w:val="NoSpacing"/>
        <w:rPr>
          <w:bCs/>
          <w:sz w:val="24"/>
          <w:szCs w:val="24"/>
        </w:rPr>
      </w:pPr>
    </w:p>
    <w:p w14:paraId="142AE457" w14:textId="77777777"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14:paraId="65191A87" w14:textId="77777777" w:rsidTr="00CC7DCA">
        <w:trPr>
          <w:trHeight w:val="568"/>
        </w:trPr>
        <w:tc>
          <w:tcPr>
            <w:tcW w:w="9215" w:type="dxa"/>
            <w:tcBorders>
              <w:top w:val="nil"/>
              <w:left w:val="nil"/>
              <w:bottom w:val="nil"/>
              <w:right w:val="nil"/>
            </w:tcBorders>
            <w:shd w:val="clear" w:color="auto" w:fill="2E74B5" w:themeFill="accent1" w:themeFillShade="BF"/>
          </w:tcPr>
          <w:p w14:paraId="4C86A948" w14:textId="77777777" w:rsidR="00CC7DCA" w:rsidRPr="0073723F" w:rsidRDefault="00CC7DCA" w:rsidP="00E61EDE">
            <w:pPr>
              <w:rPr>
                <w:rFonts w:ascii="Calibri" w:hAnsi="Calibri" w:cs="Calibri"/>
                <w:b/>
                <w:color w:val="FFFFFF"/>
                <w:sz w:val="28"/>
                <w:szCs w:val="28"/>
              </w:rPr>
            </w:pPr>
            <w:r w:rsidRPr="00273015">
              <w:rPr>
                <w:rFonts w:ascii="Calibri" w:hAnsi="Calibri" w:cs="Calibri"/>
                <w:b/>
                <w:sz w:val="28"/>
                <w:szCs w:val="28"/>
              </w:rPr>
              <w:t>Appendix B: ABUSE AND NEGLECT</w:t>
            </w:r>
          </w:p>
        </w:tc>
      </w:tr>
      <w:tr w:rsidR="00CC7DCA" w:rsidRPr="008B143A" w14:paraId="409FF007" w14:textId="77777777" w:rsidTr="00E61EDE">
        <w:tc>
          <w:tcPr>
            <w:tcW w:w="9215" w:type="dxa"/>
            <w:tcBorders>
              <w:top w:val="nil"/>
              <w:left w:val="nil"/>
              <w:bottom w:val="nil"/>
              <w:right w:val="nil"/>
            </w:tcBorders>
            <w:shd w:val="clear" w:color="auto" w:fill="FFFFFF"/>
          </w:tcPr>
          <w:p w14:paraId="0F1B920D" w14:textId="77777777" w:rsidR="00CC7DCA" w:rsidRPr="00CC7DCA" w:rsidRDefault="00CC7DCA" w:rsidP="00CC7DCA">
            <w:pPr>
              <w:pStyle w:val="NoSpacing"/>
              <w:rPr>
                <w:sz w:val="24"/>
                <w:szCs w:val="24"/>
              </w:rPr>
            </w:pPr>
          </w:p>
          <w:p w14:paraId="2FBEAA81" w14:textId="77777777"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14:paraId="5198AB54" w14:textId="77777777" w:rsidTr="00E61EDE">
        <w:tc>
          <w:tcPr>
            <w:tcW w:w="9215" w:type="dxa"/>
            <w:tcBorders>
              <w:top w:val="nil"/>
              <w:left w:val="nil"/>
              <w:bottom w:val="nil"/>
              <w:right w:val="nil"/>
            </w:tcBorders>
            <w:shd w:val="clear" w:color="auto" w:fill="auto"/>
          </w:tcPr>
          <w:p w14:paraId="52C81C3A" w14:textId="77777777"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61EFB52F" w14:textId="77777777"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or siblings. (See peer on peer abuse)</w:t>
            </w:r>
          </w:p>
          <w:p w14:paraId="4406BD4A" w14:textId="77777777" w:rsidR="00CC7DCA" w:rsidRPr="00CC7DCA" w:rsidRDefault="00CC7DCA" w:rsidP="004A18C7">
            <w:pPr>
              <w:pStyle w:val="NoSpacing"/>
              <w:rPr>
                <w:sz w:val="24"/>
                <w:szCs w:val="24"/>
              </w:rPr>
            </w:pPr>
          </w:p>
        </w:tc>
      </w:tr>
      <w:tr w:rsidR="00CC7DCA" w:rsidRPr="008B143A" w14:paraId="0CC963DE" w14:textId="77777777" w:rsidTr="00E61EDE">
        <w:tc>
          <w:tcPr>
            <w:tcW w:w="9215" w:type="dxa"/>
            <w:tcBorders>
              <w:top w:val="nil"/>
              <w:left w:val="nil"/>
              <w:bottom w:val="nil"/>
              <w:right w:val="nil"/>
            </w:tcBorders>
            <w:shd w:val="clear" w:color="auto" w:fill="auto"/>
          </w:tcPr>
          <w:p w14:paraId="68F1A17C" w14:textId="77777777"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8CD0870" w14:textId="77777777" w:rsidR="00CC7DCA" w:rsidRPr="00CC7DCA" w:rsidRDefault="00CC7DCA" w:rsidP="00CC7DCA">
            <w:pPr>
              <w:pStyle w:val="NoSpacing"/>
              <w:rPr>
                <w:color w:val="2E74B5"/>
                <w:sz w:val="24"/>
                <w:szCs w:val="24"/>
              </w:rPr>
            </w:pPr>
          </w:p>
        </w:tc>
      </w:tr>
      <w:tr w:rsidR="00CC7DCA" w:rsidRPr="008B143A" w14:paraId="65C9BF9B" w14:textId="77777777" w:rsidTr="00E61EDE">
        <w:tc>
          <w:tcPr>
            <w:tcW w:w="9215" w:type="dxa"/>
            <w:tcBorders>
              <w:top w:val="nil"/>
              <w:left w:val="nil"/>
              <w:bottom w:val="nil"/>
              <w:right w:val="nil"/>
            </w:tcBorders>
            <w:shd w:val="clear" w:color="auto" w:fill="FFFFFF"/>
          </w:tcPr>
          <w:p w14:paraId="2508F173" w14:textId="77777777"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63238C49" w14:textId="77777777" w:rsidR="00CC7DCA" w:rsidRPr="00CC7DCA" w:rsidRDefault="00CC7DCA" w:rsidP="00CC7DCA">
            <w:pPr>
              <w:pStyle w:val="NoSpacing"/>
              <w:rPr>
                <w:color w:val="2E74B5"/>
                <w:sz w:val="24"/>
                <w:szCs w:val="24"/>
              </w:rPr>
            </w:pPr>
          </w:p>
        </w:tc>
      </w:tr>
      <w:tr w:rsidR="00CC7DCA" w:rsidRPr="008B143A" w14:paraId="14342F98" w14:textId="77777777" w:rsidTr="00E61EDE">
        <w:tc>
          <w:tcPr>
            <w:tcW w:w="9215" w:type="dxa"/>
            <w:tcBorders>
              <w:top w:val="nil"/>
              <w:left w:val="nil"/>
              <w:bottom w:val="nil"/>
              <w:right w:val="nil"/>
            </w:tcBorders>
            <w:shd w:val="clear" w:color="auto" w:fill="auto"/>
          </w:tcPr>
          <w:p w14:paraId="07C89D84" w14:textId="77777777"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14:paraId="364F7C43" w14:textId="77777777" w:rsidR="00CC7DCA" w:rsidRPr="00CC7DCA" w:rsidRDefault="00CC7DCA" w:rsidP="00CC7DCA">
            <w:pPr>
              <w:pStyle w:val="NoSpacing"/>
              <w:rPr>
                <w:sz w:val="24"/>
                <w:szCs w:val="24"/>
                <w:lang w:eastAsia="en-GB"/>
              </w:rPr>
            </w:pPr>
          </w:p>
          <w:p w14:paraId="225EEFBB" w14:textId="77777777"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2F1FA729" w14:textId="77777777" w:rsidR="00CC7DCA" w:rsidRPr="00CC7DCA"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w:t>
            </w:r>
            <w:proofErr w:type="gramStart"/>
            <w:r w:rsidRPr="00CC7DCA">
              <w:rPr>
                <w:sz w:val="24"/>
                <w:szCs w:val="24"/>
              </w:rPr>
              <w:t>challenges</w:t>
            </w:r>
            <w:proofErr w:type="gramEnd"/>
            <w:r w:rsidRPr="00CC7DCA">
              <w:rPr>
                <w:sz w:val="24"/>
                <w:szCs w:val="24"/>
              </w:rPr>
              <w:t xml:space="preserve"> and these are discussed in staff training.  These additional barriers can include: </w:t>
            </w:r>
          </w:p>
          <w:p w14:paraId="6C5C9BA5" w14:textId="77777777" w:rsidR="00CC7DCA" w:rsidRPr="00CC7DCA" w:rsidRDefault="001C3450" w:rsidP="008D1FC4">
            <w:pPr>
              <w:pStyle w:val="NoSpacing"/>
              <w:numPr>
                <w:ilvl w:val="0"/>
                <w:numId w:val="26"/>
              </w:numPr>
              <w:rPr>
                <w:sz w:val="24"/>
                <w:szCs w:val="24"/>
              </w:rPr>
            </w:pPr>
            <w:r>
              <w:rPr>
                <w:sz w:val="24"/>
                <w:szCs w:val="24"/>
              </w:rPr>
              <w:t>A</w:t>
            </w:r>
            <w:r w:rsidR="00CC7DCA" w:rsidRPr="00CC7DCA">
              <w:rPr>
                <w:sz w:val="24"/>
                <w:szCs w:val="24"/>
              </w:rPr>
              <w:t>ssumptions that indicators of possible abuse such as behaviour, mood and injury relate to the child’s disabili</w:t>
            </w:r>
            <w:r>
              <w:rPr>
                <w:sz w:val="24"/>
                <w:szCs w:val="24"/>
              </w:rPr>
              <w:t>ty without further exploration</w:t>
            </w:r>
          </w:p>
          <w:p w14:paraId="37CBFB48"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14:paraId="2773DA31"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14:paraId="228645E5" w14:textId="77777777" w:rsidR="00CC7DCA" w:rsidRPr="00CC7DCA" w:rsidRDefault="00CC7DCA" w:rsidP="00CC7DCA">
            <w:pPr>
              <w:pStyle w:val="NoSpacing"/>
              <w:rPr>
                <w:sz w:val="24"/>
                <w:szCs w:val="24"/>
              </w:rPr>
            </w:pPr>
          </w:p>
        </w:tc>
      </w:tr>
      <w:tr w:rsidR="00CC7DCA" w:rsidRPr="008B143A" w14:paraId="40164304" w14:textId="77777777" w:rsidTr="00E61EDE">
        <w:tc>
          <w:tcPr>
            <w:tcW w:w="9215" w:type="dxa"/>
            <w:tcBorders>
              <w:top w:val="nil"/>
              <w:left w:val="nil"/>
              <w:bottom w:val="nil"/>
              <w:right w:val="nil"/>
            </w:tcBorders>
            <w:shd w:val="clear" w:color="auto" w:fill="auto"/>
          </w:tcPr>
          <w:p w14:paraId="3112A60C" w14:textId="77777777" w:rsidR="00CC7DCA" w:rsidRPr="00CC7DCA" w:rsidRDefault="00CC7DCA" w:rsidP="00CC7DCA">
            <w:pPr>
              <w:pStyle w:val="NoSpacing"/>
              <w:rPr>
                <w:sz w:val="24"/>
                <w:szCs w:val="24"/>
              </w:rPr>
            </w:pPr>
            <w:r w:rsidRPr="00CC7DCA">
              <w:rPr>
                <w:b/>
                <w:bCs/>
                <w:sz w:val="24"/>
                <w:szCs w:val="24"/>
              </w:rPr>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378ED4E"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14:paraId="4134A619"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14:paraId="1BD4E1FA"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14:paraId="50EE05F1"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14:paraId="5666CB63" w14:textId="77777777" w:rsidR="00CC7DCA" w:rsidRPr="00CC7DCA" w:rsidRDefault="00CC7DCA" w:rsidP="00CC7DCA">
            <w:pPr>
              <w:pStyle w:val="NoSpacing"/>
              <w:rPr>
                <w:sz w:val="24"/>
                <w:szCs w:val="24"/>
              </w:rPr>
            </w:pPr>
          </w:p>
          <w:p w14:paraId="409570D4" w14:textId="77777777"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14:paraId="2C7FCB1A" w14:textId="77777777" w:rsidTr="00E61EDE">
        <w:tc>
          <w:tcPr>
            <w:tcW w:w="9215" w:type="dxa"/>
            <w:tcBorders>
              <w:top w:val="nil"/>
              <w:left w:val="nil"/>
              <w:bottom w:val="nil"/>
              <w:right w:val="nil"/>
            </w:tcBorders>
            <w:shd w:val="clear" w:color="auto" w:fill="FFFFFF"/>
          </w:tcPr>
          <w:p w14:paraId="3115CDAA" w14:textId="77777777" w:rsidR="00CC7DCA" w:rsidRPr="008B143A" w:rsidRDefault="00CC7DCA" w:rsidP="00E61EDE">
            <w:pPr>
              <w:ind w:right="26" w:hanging="720"/>
              <w:rPr>
                <w:rFonts w:ascii="Calibri" w:hAnsi="Calibri" w:cs="Calibri"/>
                <w:b/>
                <w:bCs/>
                <w:color w:val="2E74B5"/>
                <w:sz w:val="28"/>
                <w:szCs w:val="28"/>
              </w:rPr>
            </w:pPr>
          </w:p>
        </w:tc>
      </w:tr>
    </w:tbl>
    <w:p w14:paraId="3D9F5DD7" w14:textId="77777777" w:rsidR="00663030" w:rsidRDefault="00663030" w:rsidP="0074510D">
      <w:pPr>
        <w:pStyle w:val="NoSpacing"/>
        <w:rPr>
          <w:rFonts w:cstheme="minorHAnsi"/>
          <w:color w:val="FF0000"/>
          <w:sz w:val="24"/>
          <w:szCs w:val="24"/>
        </w:rPr>
      </w:pPr>
    </w:p>
    <w:p w14:paraId="25DFE031" w14:textId="77777777" w:rsidR="00E61EDE" w:rsidRDefault="00E61EDE" w:rsidP="0074510D">
      <w:pPr>
        <w:pStyle w:val="NoSpacing"/>
        <w:rPr>
          <w:rFonts w:cstheme="minorHAnsi"/>
          <w:color w:val="FF0000"/>
          <w:sz w:val="24"/>
          <w:szCs w:val="24"/>
        </w:rPr>
      </w:pPr>
    </w:p>
    <w:p w14:paraId="18A87E89" w14:textId="77777777" w:rsidR="00E61EDE" w:rsidRDefault="00E61EDE" w:rsidP="0074510D">
      <w:pPr>
        <w:pStyle w:val="NoSpacing"/>
        <w:rPr>
          <w:rFonts w:cstheme="minorHAnsi"/>
          <w:color w:val="FF0000"/>
          <w:sz w:val="24"/>
          <w:szCs w:val="24"/>
        </w:rPr>
      </w:pPr>
    </w:p>
    <w:p w14:paraId="130B133B" w14:textId="77777777" w:rsidR="00E61EDE" w:rsidRDefault="00E61EDE" w:rsidP="0074510D">
      <w:pPr>
        <w:pStyle w:val="NoSpacing"/>
        <w:rPr>
          <w:rFonts w:cstheme="minorHAnsi"/>
          <w:color w:val="FF0000"/>
          <w:sz w:val="24"/>
          <w:szCs w:val="24"/>
        </w:rPr>
      </w:pPr>
    </w:p>
    <w:p w14:paraId="2AED8086" w14:textId="77777777" w:rsidR="00E61EDE" w:rsidRDefault="00E61EDE" w:rsidP="0074510D">
      <w:pPr>
        <w:pStyle w:val="NoSpacing"/>
        <w:rPr>
          <w:rFonts w:cstheme="minorHAnsi"/>
          <w:color w:val="FF0000"/>
          <w:sz w:val="24"/>
          <w:szCs w:val="24"/>
        </w:rPr>
      </w:pPr>
    </w:p>
    <w:p w14:paraId="74685018" w14:textId="77777777" w:rsidR="00AB4337" w:rsidRDefault="00AB4337" w:rsidP="0074510D">
      <w:pPr>
        <w:pStyle w:val="NoSpacing"/>
        <w:rPr>
          <w:rFonts w:cstheme="minorHAnsi"/>
          <w:color w:val="FF0000"/>
          <w:sz w:val="24"/>
          <w:szCs w:val="24"/>
        </w:rPr>
      </w:pPr>
    </w:p>
    <w:p w14:paraId="60D5AA7E" w14:textId="77777777" w:rsidR="004C6760" w:rsidRDefault="004A18C7" w:rsidP="00C52AE5">
      <w:pPr>
        <w:rPr>
          <w:rFonts w:cstheme="minorHAnsi"/>
          <w:color w:val="FF0000"/>
          <w:sz w:val="24"/>
          <w:szCs w:val="24"/>
        </w:rPr>
      </w:pPr>
      <w:r>
        <w:rPr>
          <w:rFonts w:cstheme="minorHAnsi"/>
          <w:color w:val="FF0000"/>
          <w:sz w:val="24"/>
          <w:szCs w:val="24"/>
        </w:rPr>
        <w:br w:type="page"/>
      </w:r>
    </w:p>
    <w:p w14:paraId="7FFA94B0" w14:textId="77777777" w:rsidR="00E61EDE" w:rsidRPr="009813E5" w:rsidRDefault="00AB4337" w:rsidP="00E61EDE">
      <w:pPr>
        <w:shd w:val="clear" w:color="auto" w:fill="2E74B5" w:themeFill="accent1" w:themeFillShade="BF"/>
        <w:jc w:val="center"/>
        <w:rPr>
          <w:b/>
          <w:sz w:val="28"/>
          <w:szCs w:val="28"/>
        </w:rPr>
      </w:pPr>
      <w:r>
        <w:rPr>
          <w:b/>
          <w:sz w:val="28"/>
          <w:szCs w:val="28"/>
        </w:rPr>
        <w:t>SPECIFIC SAFEGUARDING ISSUES</w:t>
      </w:r>
    </w:p>
    <w:p w14:paraId="4B2719E0" w14:textId="77777777" w:rsidR="00E61EDE" w:rsidRDefault="00E61EDE" w:rsidP="0074510D">
      <w:pPr>
        <w:pStyle w:val="NoSpacing"/>
        <w:rPr>
          <w:rFonts w:cstheme="minorHAnsi"/>
          <w:color w:val="FF0000"/>
          <w:sz w:val="24"/>
          <w:szCs w:val="24"/>
        </w:rPr>
      </w:pPr>
    </w:p>
    <w:p w14:paraId="36187C9E" w14:textId="77777777" w:rsidR="00E61EDE" w:rsidRPr="00EB7C8E" w:rsidRDefault="00E61EDE" w:rsidP="00E61EDE">
      <w:pPr>
        <w:shd w:val="clear" w:color="auto" w:fill="2E74B5" w:themeFill="accent1" w:themeFillShade="BF"/>
        <w:jc w:val="center"/>
        <w:rPr>
          <w:b/>
          <w:sz w:val="28"/>
          <w:szCs w:val="28"/>
        </w:rPr>
      </w:pPr>
      <w:r>
        <w:rPr>
          <w:b/>
          <w:sz w:val="28"/>
          <w:szCs w:val="28"/>
        </w:rPr>
        <w:t xml:space="preserve">Appendix C: Child Criminal Exploitation (CCE) and Child Sexual </w:t>
      </w:r>
      <w:proofErr w:type="gramStart"/>
      <w:r>
        <w:rPr>
          <w:b/>
          <w:sz w:val="28"/>
          <w:szCs w:val="28"/>
        </w:rPr>
        <w:t>Exploitation(</w:t>
      </w:r>
      <w:proofErr w:type="gramEnd"/>
      <w:r>
        <w:rPr>
          <w:b/>
          <w:sz w:val="28"/>
          <w:szCs w:val="28"/>
        </w:rPr>
        <w:t>CSE)</w:t>
      </w:r>
    </w:p>
    <w:p w14:paraId="647195DC" w14:textId="77777777"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748EF84D" w14:textId="77777777"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14:paraId="2BD8AAF1" w14:textId="77777777"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3222BAE4" w14:textId="77777777"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14:paraId="79688069" w14:textId="77777777"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14:paraId="39133634" w14:textId="77777777" w:rsidR="00DD2F3D" w:rsidRDefault="00C52AE5" w:rsidP="0074510D">
      <w:pPr>
        <w:pStyle w:val="NoSpacing"/>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14:paraId="31133EAF" w14:textId="77777777" w:rsidR="00DD2F3D" w:rsidRDefault="00C52AE5" w:rsidP="0074510D">
      <w:pPr>
        <w:pStyle w:val="NoSpacing"/>
        <w:rPr>
          <w:sz w:val="24"/>
          <w:szCs w:val="24"/>
        </w:rPr>
      </w:pPr>
      <w:r>
        <w:rPr>
          <w:sz w:val="24"/>
          <w:szCs w:val="24"/>
        </w:rPr>
        <w:t>• A</w:t>
      </w:r>
      <w:r w:rsidR="00DD2F3D" w:rsidRPr="00DD2F3D">
        <w:rPr>
          <w:sz w:val="24"/>
          <w:szCs w:val="24"/>
        </w:rPr>
        <w:t>ssociate with other chi</w:t>
      </w:r>
      <w:r>
        <w:rPr>
          <w:sz w:val="24"/>
          <w:szCs w:val="24"/>
        </w:rPr>
        <w:t>ldren involved in exploitation</w:t>
      </w:r>
    </w:p>
    <w:p w14:paraId="4A589897" w14:textId="77777777" w:rsidR="00DD2F3D" w:rsidRDefault="00C52AE5" w:rsidP="0074510D">
      <w:pPr>
        <w:pStyle w:val="NoSpacing"/>
        <w:rPr>
          <w:sz w:val="24"/>
          <w:szCs w:val="24"/>
        </w:rPr>
      </w:pPr>
      <w:r>
        <w:rPr>
          <w:sz w:val="24"/>
          <w:szCs w:val="24"/>
        </w:rPr>
        <w:t>• S</w:t>
      </w:r>
      <w:r w:rsidR="00DD2F3D" w:rsidRPr="00DD2F3D">
        <w:rPr>
          <w:sz w:val="24"/>
          <w:szCs w:val="24"/>
        </w:rPr>
        <w:t>uffer from changes in emotional well-be</w:t>
      </w:r>
      <w:r>
        <w:rPr>
          <w:sz w:val="24"/>
          <w:szCs w:val="24"/>
        </w:rPr>
        <w:t>ing</w:t>
      </w:r>
    </w:p>
    <w:p w14:paraId="43E2AA9A" w14:textId="77777777" w:rsidR="00DD2F3D" w:rsidRDefault="00C52AE5" w:rsidP="00DD2F3D">
      <w:pPr>
        <w:pStyle w:val="NoSpacing"/>
        <w:rPr>
          <w:sz w:val="24"/>
          <w:szCs w:val="24"/>
        </w:rPr>
      </w:pPr>
      <w:r>
        <w:rPr>
          <w:sz w:val="24"/>
          <w:szCs w:val="24"/>
        </w:rPr>
        <w:t>• Misuse drugs and alcohol</w:t>
      </w:r>
    </w:p>
    <w:p w14:paraId="69B7B64D" w14:textId="77777777" w:rsidR="00DD2F3D" w:rsidRDefault="00C52AE5" w:rsidP="00DD2F3D">
      <w:pPr>
        <w:pStyle w:val="NoSpacing"/>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14:paraId="47D99871" w14:textId="77777777" w:rsidR="00C52AE5" w:rsidRDefault="00C52AE5" w:rsidP="00DD2F3D">
      <w:pPr>
        <w:pStyle w:val="NoSpacing"/>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14:paraId="01B9F32F" w14:textId="77777777"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14:paraId="55B2F42A" w14:textId="77777777" w:rsidR="00DD2F3D" w:rsidRPr="00DD2F3D" w:rsidRDefault="00DD2F3D" w:rsidP="00DD2F3D">
      <w:pPr>
        <w:pStyle w:val="NoSpacing"/>
        <w:rPr>
          <w:sz w:val="24"/>
          <w:szCs w:val="24"/>
        </w:rPr>
      </w:pPr>
    </w:p>
    <w:p w14:paraId="4D4DE1E6" w14:textId="77777777" w:rsidR="00D95E54" w:rsidRPr="009813E5" w:rsidRDefault="00D95E54" w:rsidP="00D95E54">
      <w:pPr>
        <w:shd w:val="clear" w:color="auto" w:fill="D5DCE4" w:themeFill="text2" w:themeFillTint="33"/>
        <w:jc w:val="center"/>
        <w:rPr>
          <w:b/>
          <w:sz w:val="28"/>
          <w:szCs w:val="28"/>
        </w:rPr>
      </w:pPr>
      <w:r>
        <w:rPr>
          <w:b/>
          <w:sz w:val="28"/>
          <w:szCs w:val="28"/>
        </w:rPr>
        <w:t>Child Criminal Exploitation (CCE)</w:t>
      </w:r>
    </w:p>
    <w:p w14:paraId="3FE021F3" w14:textId="77777777"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1483489D" w14:textId="77777777" w:rsidR="00DD2F3D" w:rsidRDefault="00DD2F3D" w:rsidP="00DD2F3D">
      <w:pPr>
        <w:pStyle w:val="NoSpacing"/>
        <w:rPr>
          <w:sz w:val="24"/>
          <w:szCs w:val="24"/>
        </w:rPr>
      </w:pPr>
      <w:r w:rsidRPr="00DD2F3D">
        <w:rPr>
          <w:sz w:val="24"/>
          <w:szCs w:val="24"/>
        </w:rPr>
        <w:t xml:space="preserve">Children can become trapped by this type of exploitation as perpetrators can threaten victims (and their families) with </w:t>
      </w:r>
      <w:proofErr w:type="gramStart"/>
      <w:r w:rsidRPr="00DD2F3D">
        <w:rPr>
          <w:sz w:val="24"/>
          <w:szCs w:val="24"/>
        </w:rPr>
        <w:t>violence, or</w:t>
      </w:r>
      <w:proofErr w:type="gramEnd"/>
      <w:r w:rsidRPr="00DD2F3D">
        <w:rPr>
          <w:sz w:val="24"/>
          <w:szCs w:val="24"/>
        </w:rPr>
        <w:t xml:space="preserve">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0B8560A4" w14:textId="77777777"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16D9307F" w14:textId="77777777" w:rsidR="00D95E54" w:rsidRDefault="00D95E54" w:rsidP="00DD2F3D">
      <w:pPr>
        <w:pStyle w:val="NoSpacing"/>
        <w:rPr>
          <w:sz w:val="24"/>
          <w:szCs w:val="24"/>
        </w:rPr>
      </w:pPr>
    </w:p>
    <w:p w14:paraId="25264577" w14:textId="77777777" w:rsidR="00D95E54" w:rsidRPr="009813E5" w:rsidRDefault="00D95E54" w:rsidP="00D95E54">
      <w:pPr>
        <w:shd w:val="clear" w:color="auto" w:fill="D5DCE4" w:themeFill="text2" w:themeFillTint="33"/>
        <w:jc w:val="center"/>
        <w:rPr>
          <w:b/>
          <w:sz w:val="28"/>
          <w:szCs w:val="28"/>
        </w:rPr>
      </w:pPr>
      <w:r>
        <w:rPr>
          <w:b/>
          <w:sz w:val="28"/>
          <w:szCs w:val="28"/>
        </w:rPr>
        <w:t>Child Sexual Exploitation (CSE)</w:t>
      </w:r>
    </w:p>
    <w:p w14:paraId="4843AB17" w14:textId="77777777"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707686C" w14:textId="77777777"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e.g. through others sharing videos or images of them on social media. </w:t>
      </w:r>
    </w:p>
    <w:p w14:paraId="223DD3A0" w14:textId="77777777"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14:paraId="38EC532E" w14:textId="77777777"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 olds</w:t>
      </w:r>
      <w:proofErr w:type="gramEnd"/>
      <w:r w:rsidRPr="00D95E54">
        <w:rPr>
          <w:sz w:val="24"/>
          <w:szCs w:val="24"/>
        </w:rPr>
        <w:t xml:space="preserve"> who can legally consent to have sex. Some children may not realise they are being exploited e.g. they believe they are in a genuine romantic relationship.</w:t>
      </w:r>
    </w:p>
    <w:p w14:paraId="5D3FCC13" w14:textId="77777777" w:rsidR="004C6760" w:rsidRDefault="004C6760" w:rsidP="004C6760">
      <w:pPr>
        <w:pStyle w:val="NoSpacing"/>
        <w:rPr>
          <w:sz w:val="24"/>
          <w:szCs w:val="24"/>
          <w:lang w:val="en-US"/>
        </w:rPr>
      </w:pPr>
      <w:r w:rsidRPr="004C6760">
        <w:rPr>
          <w:sz w:val="24"/>
          <w:szCs w:val="24"/>
          <w:lang w:val="en-US"/>
        </w:rPr>
        <w:t xml:space="preserve">The following list of indicators is not exhaustive or </w:t>
      </w:r>
      <w:proofErr w:type="gramStart"/>
      <w:r w:rsidRPr="004C6760">
        <w:rPr>
          <w:sz w:val="24"/>
          <w:szCs w:val="24"/>
          <w:lang w:val="en-US"/>
        </w:rPr>
        <w:t>definitive</w:t>
      </w:r>
      <w:proofErr w:type="gramEnd"/>
      <w:r w:rsidRPr="004C6760">
        <w:rPr>
          <w:sz w:val="24"/>
          <w:szCs w:val="24"/>
          <w:lang w:val="en-US"/>
        </w:rPr>
        <w:t xml:space="preserve"> but it does highlight common signs which can assist professionals in identifying children or young people who may be victims of sexual exploitation.</w:t>
      </w:r>
    </w:p>
    <w:p w14:paraId="7384CFDD" w14:textId="77777777" w:rsidR="004C6760" w:rsidRPr="004C6760" w:rsidRDefault="004C6760" w:rsidP="004C6760">
      <w:pPr>
        <w:pStyle w:val="NoSpacing"/>
        <w:rPr>
          <w:sz w:val="24"/>
          <w:szCs w:val="24"/>
          <w:lang w:val="en-US"/>
        </w:rPr>
      </w:pPr>
      <w:r w:rsidRPr="004C6760">
        <w:rPr>
          <w:sz w:val="24"/>
          <w:szCs w:val="24"/>
          <w:lang w:val="en-US"/>
        </w:rPr>
        <w:t>Signs include:</w:t>
      </w:r>
    </w:p>
    <w:p w14:paraId="49273EC1"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14:paraId="019F5A7E"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14:paraId="595F4839"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xml:space="preserve">, </w:t>
      </w:r>
      <w:proofErr w:type="gramStart"/>
      <w:r w:rsidR="004C6760" w:rsidRPr="004C6760">
        <w:rPr>
          <w:sz w:val="24"/>
          <w:szCs w:val="24"/>
          <w:lang w:val="en-US"/>
        </w:rPr>
        <w:t>e.g.</w:t>
      </w:r>
      <w:proofErr w:type="gramEnd"/>
      <w:r w:rsidR="004C6760" w:rsidRPr="004C6760">
        <w:rPr>
          <w:sz w:val="24"/>
          <w:szCs w:val="24"/>
          <w:lang w:val="en-US"/>
        </w:rPr>
        <w:t xml:space="preserve"> 'swapping' sex</w:t>
      </w:r>
    </w:p>
    <w:p w14:paraId="3762923E"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14:paraId="5B912A2A"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14:paraId="6B0B7EB2"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14:paraId="33087304"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14:paraId="66314022"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14:paraId="0A7656D6"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14:paraId="78EDF43B"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14:paraId="5BBF66E1" w14:textId="77777777"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14:paraId="58DAB1DC"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14:paraId="58E622E1"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14:paraId="0FD50967"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14:paraId="7AD66AF6"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14:paraId="0ED26890"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14:paraId="39022644"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14:paraId="2282E342"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14:paraId="12552BAD"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14:paraId="68795760"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involved in crime / police involvement, police records</w:t>
      </w:r>
    </w:p>
    <w:p w14:paraId="1219DB50"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14:paraId="04FF52F3" w14:textId="77777777"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14:paraId="521DE14F" w14:textId="77777777" w:rsidR="004C6760" w:rsidRPr="008B143A" w:rsidRDefault="004C6760" w:rsidP="009A4A54">
      <w:pPr>
        <w:pStyle w:val="NoSpacing"/>
        <w:rPr>
          <w:lang w:val="en-US"/>
        </w:rPr>
      </w:pPr>
      <w:r w:rsidRPr="008B143A">
        <w:rPr>
          <w:lang w:val="en-US"/>
        </w:rPr>
        <w:br w:type="page"/>
      </w:r>
    </w:p>
    <w:p w14:paraId="5F5973E8" w14:textId="77777777" w:rsidR="009A4A54" w:rsidRDefault="009A4A54" w:rsidP="009A4A54">
      <w:pPr>
        <w:shd w:val="clear" w:color="auto" w:fill="D5DCE4" w:themeFill="text2" w:themeFillTint="33"/>
        <w:jc w:val="center"/>
        <w:rPr>
          <w:sz w:val="24"/>
          <w:szCs w:val="24"/>
        </w:rPr>
      </w:pPr>
      <w:r>
        <w:rPr>
          <w:b/>
          <w:sz w:val="28"/>
          <w:szCs w:val="28"/>
        </w:rPr>
        <w:t>County Lines</w:t>
      </w:r>
    </w:p>
    <w:p w14:paraId="05C06DD1" w14:textId="77777777"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424198EF" w14:textId="77777777" w:rsidR="001848C8" w:rsidRDefault="001848C8" w:rsidP="001848C8">
      <w:pPr>
        <w:pStyle w:val="NoSpacing"/>
        <w:rPr>
          <w:sz w:val="24"/>
          <w:szCs w:val="24"/>
        </w:rPr>
      </w:pPr>
      <w:r w:rsidRPr="001848C8">
        <w:rPr>
          <w:sz w:val="24"/>
          <w:szCs w:val="24"/>
        </w:rPr>
        <w:t xml:space="preserve">Children can be targeted and recruited into county lines in </w:t>
      </w:r>
      <w:proofErr w:type="gramStart"/>
      <w:r w:rsidRPr="001848C8">
        <w:rPr>
          <w:sz w:val="24"/>
          <w:szCs w:val="24"/>
        </w:rPr>
        <w:t>a number of</w:t>
      </w:r>
      <w:proofErr w:type="gramEnd"/>
      <w:r w:rsidRPr="001848C8">
        <w:rPr>
          <w:sz w:val="24"/>
          <w:szCs w:val="24"/>
        </w:rPr>
        <w:t xml:space="preserve"> locations including schools (mainstream and special), further and higher educational institutions, pupil referral units, children’s homes and care homes. </w:t>
      </w:r>
    </w:p>
    <w:p w14:paraId="6994D087" w14:textId="77777777"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0D10C4BB" w14:textId="77777777"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14:paraId="5757ECCF" w14:textId="77777777"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14:paraId="6324A7D9" w14:textId="77777777"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14:paraId="10482A31"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14:paraId="3B876508" w14:textId="77777777"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14:paraId="543BA578" w14:textId="77777777"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14:paraId="0F47C3F7"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14:paraId="4F358643"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14:paraId="536CA6A2" w14:textId="77777777"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14:paraId="0A417D15" w14:textId="77777777"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(e.g. knife crime)</w:t>
      </w:r>
    </w:p>
    <w:p w14:paraId="0D683525"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14:paraId="71CB8DDA"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14:paraId="290DD3FD"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14:paraId="128A6B0D" w14:textId="77777777"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14:paraId="633998E7" w14:textId="77777777"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9A4A54">
        <w:rPr>
          <w:sz w:val="24"/>
          <w:szCs w:val="24"/>
        </w:rPr>
        <w:t xml:space="preserve">used to facilitate drug </w:t>
      </w:r>
      <w:proofErr w:type="gramStart"/>
      <w:r w:rsidR="009A4A54">
        <w:rPr>
          <w:sz w:val="24"/>
          <w:szCs w:val="24"/>
        </w:rPr>
        <w:t>dealing</w:t>
      </w:r>
      <w:proofErr w:type="gramEnd"/>
    </w:p>
    <w:p w14:paraId="33ABC530" w14:textId="77777777" w:rsidR="00EF170A" w:rsidRDefault="00EF170A" w:rsidP="00DD2F3D">
      <w:pPr>
        <w:pStyle w:val="NoSpacing"/>
        <w:rPr>
          <w:sz w:val="24"/>
          <w:szCs w:val="24"/>
        </w:rPr>
      </w:pPr>
    </w:p>
    <w:p w14:paraId="5FB89229" w14:textId="77777777" w:rsidR="00FD62DB" w:rsidRPr="0069577C" w:rsidRDefault="00FD62DB" w:rsidP="00FD62DB">
      <w:pPr>
        <w:shd w:val="clear" w:color="auto" w:fill="D5DCE4" w:themeFill="text2" w:themeFillTint="33"/>
        <w:jc w:val="center"/>
        <w:rPr>
          <w:b/>
          <w:sz w:val="28"/>
          <w:szCs w:val="28"/>
        </w:rPr>
      </w:pPr>
      <w:r>
        <w:rPr>
          <w:b/>
          <w:sz w:val="28"/>
          <w:szCs w:val="28"/>
        </w:rPr>
        <w:t>SERIOUS VIOLENCE</w:t>
      </w:r>
    </w:p>
    <w:p w14:paraId="46CC12EC" w14:textId="77777777" w:rsidR="00FD62DB" w:rsidRPr="006E3EE0" w:rsidRDefault="00FD62DB" w:rsidP="00FD62DB">
      <w:pPr>
        <w:pStyle w:val="NoSpacing"/>
        <w:rPr>
          <w:sz w:val="24"/>
          <w:szCs w:val="24"/>
        </w:rPr>
      </w:pPr>
      <w:r w:rsidRPr="006E3EE0">
        <w:rPr>
          <w:sz w:val="24"/>
          <w:szCs w:val="24"/>
        </w:rPr>
        <w:t>All staff should be aware of the indicators, which may signal children are at risk from, or are involved with serious violent crime. These may include:</w:t>
      </w:r>
    </w:p>
    <w:p w14:paraId="1DFED462" w14:textId="77777777" w:rsidR="00FD62DB" w:rsidRPr="006E3EE0" w:rsidRDefault="007C66EC" w:rsidP="008D1FC4">
      <w:pPr>
        <w:pStyle w:val="NoSpacing"/>
        <w:numPr>
          <w:ilvl w:val="0"/>
          <w:numId w:val="55"/>
        </w:numPr>
        <w:rPr>
          <w:sz w:val="24"/>
          <w:szCs w:val="24"/>
        </w:rPr>
      </w:pPr>
      <w:r w:rsidRPr="006E3EE0">
        <w:rPr>
          <w:sz w:val="24"/>
          <w:szCs w:val="24"/>
        </w:rPr>
        <w:t>I</w:t>
      </w:r>
      <w:r w:rsidR="00FD62DB" w:rsidRPr="006E3EE0">
        <w:rPr>
          <w:sz w:val="24"/>
          <w:szCs w:val="24"/>
        </w:rPr>
        <w:t>ncreased absence from school</w:t>
      </w:r>
    </w:p>
    <w:p w14:paraId="5426759D" w14:textId="77777777" w:rsidR="00FD62DB" w:rsidRPr="006E3EE0" w:rsidRDefault="007C66EC" w:rsidP="008D1FC4">
      <w:pPr>
        <w:pStyle w:val="NoSpacing"/>
        <w:numPr>
          <w:ilvl w:val="0"/>
          <w:numId w:val="55"/>
        </w:numPr>
        <w:rPr>
          <w:sz w:val="24"/>
          <w:szCs w:val="24"/>
        </w:rPr>
      </w:pPr>
      <w:r w:rsidRPr="006E3EE0">
        <w:rPr>
          <w:sz w:val="24"/>
          <w:szCs w:val="24"/>
        </w:rPr>
        <w:t>A</w:t>
      </w:r>
      <w:r w:rsidR="00FD62DB" w:rsidRPr="006E3EE0">
        <w:rPr>
          <w:sz w:val="24"/>
          <w:szCs w:val="24"/>
        </w:rPr>
        <w:t xml:space="preserve"> change in friendships or relationships with older individuals or groups</w:t>
      </w:r>
    </w:p>
    <w:p w14:paraId="627AE2D9" w14:textId="77777777" w:rsidR="00FD62DB" w:rsidRPr="006E3EE0" w:rsidRDefault="007C66EC" w:rsidP="008D1FC4">
      <w:pPr>
        <w:pStyle w:val="NoSpacing"/>
        <w:numPr>
          <w:ilvl w:val="0"/>
          <w:numId w:val="55"/>
        </w:numPr>
        <w:rPr>
          <w:sz w:val="24"/>
          <w:szCs w:val="24"/>
        </w:rPr>
      </w:pPr>
      <w:r w:rsidRPr="006E3EE0">
        <w:rPr>
          <w:sz w:val="24"/>
          <w:szCs w:val="24"/>
        </w:rPr>
        <w:t>A</w:t>
      </w:r>
      <w:r w:rsidR="00FD62DB" w:rsidRPr="006E3EE0">
        <w:rPr>
          <w:sz w:val="24"/>
          <w:szCs w:val="24"/>
        </w:rPr>
        <w:t xml:space="preserve"> significant decline in performance</w:t>
      </w:r>
    </w:p>
    <w:p w14:paraId="1F5D7E5E" w14:textId="77777777" w:rsidR="00FD62DB" w:rsidRPr="006E3EE0" w:rsidRDefault="007C66EC" w:rsidP="008D1FC4">
      <w:pPr>
        <w:pStyle w:val="NoSpacing"/>
        <w:numPr>
          <w:ilvl w:val="0"/>
          <w:numId w:val="55"/>
        </w:numPr>
        <w:rPr>
          <w:sz w:val="24"/>
          <w:szCs w:val="24"/>
        </w:rPr>
      </w:pPr>
      <w:r w:rsidRPr="006E3EE0">
        <w:rPr>
          <w:sz w:val="24"/>
          <w:szCs w:val="24"/>
        </w:rPr>
        <w:t>S</w:t>
      </w:r>
      <w:r w:rsidR="00FD62DB" w:rsidRPr="006E3EE0">
        <w:rPr>
          <w:sz w:val="24"/>
          <w:szCs w:val="24"/>
        </w:rPr>
        <w:t>igns of self-harm or a significant change in wellbeing</w:t>
      </w:r>
    </w:p>
    <w:p w14:paraId="60C5A653" w14:textId="77777777" w:rsidR="00FD62DB" w:rsidRPr="006E3EE0" w:rsidRDefault="007C66EC" w:rsidP="008D1FC4">
      <w:pPr>
        <w:pStyle w:val="NoSpacing"/>
        <w:numPr>
          <w:ilvl w:val="0"/>
          <w:numId w:val="55"/>
        </w:numPr>
        <w:rPr>
          <w:sz w:val="24"/>
          <w:szCs w:val="24"/>
        </w:rPr>
      </w:pPr>
      <w:r w:rsidRPr="006E3EE0">
        <w:rPr>
          <w:sz w:val="24"/>
          <w:szCs w:val="24"/>
        </w:rPr>
        <w:t>S</w:t>
      </w:r>
      <w:r w:rsidR="00FD62DB" w:rsidRPr="006E3EE0">
        <w:rPr>
          <w:sz w:val="24"/>
          <w:szCs w:val="24"/>
        </w:rPr>
        <w:t>igns of a</w:t>
      </w:r>
      <w:r w:rsidR="001C3450" w:rsidRPr="006E3EE0">
        <w:rPr>
          <w:sz w:val="24"/>
          <w:szCs w:val="24"/>
        </w:rPr>
        <w:t>ssault or unexplained injuries</w:t>
      </w:r>
    </w:p>
    <w:p w14:paraId="198AB79D" w14:textId="77777777" w:rsidR="00FD62DB" w:rsidRPr="006E3EE0" w:rsidRDefault="00FD62DB" w:rsidP="00FD62DB">
      <w:pPr>
        <w:pStyle w:val="NoSpacing"/>
        <w:rPr>
          <w:sz w:val="24"/>
          <w:szCs w:val="24"/>
        </w:rPr>
      </w:pPr>
      <w:r w:rsidRPr="006E3EE0">
        <w:rPr>
          <w:sz w:val="24"/>
          <w:szCs w:val="24"/>
        </w:rPr>
        <w:t>Unexplained gifts or new possessions could also indicate that children have been approached by, or are involved with, individuals associated with criminal networks or gangs and may be at risk of criminal exploitation (see Appendix C).</w:t>
      </w:r>
    </w:p>
    <w:p w14:paraId="79B2C65E" w14:textId="77777777" w:rsidR="00FD62DB" w:rsidRPr="006E3EE0" w:rsidRDefault="00FD62DB" w:rsidP="00FD62DB">
      <w:pPr>
        <w:pStyle w:val="NoSpacing"/>
        <w:rPr>
          <w:sz w:val="24"/>
          <w:szCs w:val="24"/>
        </w:rPr>
      </w:pPr>
    </w:p>
    <w:p w14:paraId="5A70F729" w14:textId="77777777" w:rsidR="00FD62DB" w:rsidRPr="006E3EE0" w:rsidRDefault="00FD62DB" w:rsidP="00FD62DB">
      <w:pPr>
        <w:pStyle w:val="NoSpacing"/>
        <w:rPr>
          <w:sz w:val="24"/>
          <w:szCs w:val="24"/>
        </w:rPr>
      </w:pPr>
      <w:r w:rsidRPr="006E3EE0">
        <w:rPr>
          <w:sz w:val="24"/>
          <w:szCs w:val="24"/>
        </w:rPr>
        <w:t>All staff should be aware of the range of risk factors which increase the likelihood of involvement in serious violence, such as:</w:t>
      </w:r>
    </w:p>
    <w:p w14:paraId="3AC6D934" w14:textId="77777777" w:rsidR="00FD62DB" w:rsidRPr="006E3EE0" w:rsidRDefault="007C66EC" w:rsidP="008D1FC4">
      <w:pPr>
        <w:pStyle w:val="NoSpacing"/>
        <w:numPr>
          <w:ilvl w:val="0"/>
          <w:numId w:val="54"/>
        </w:numPr>
        <w:rPr>
          <w:sz w:val="24"/>
          <w:szCs w:val="24"/>
        </w:rPr>
      </w:pPr>
      <w:r w:rsidRPr="006E3EE0">
        <w:rPr>
          <w:sz w:val="24"/>
          <w:szCs w:val="24"/>
        </w:rPr>
        <w:t>B</w:t>
      </w:r>
      <w:r w:rsidR="00FD62DB" w:rsidRPr="006E3EE0">
        <w:rPr>
          <w:sz w:val="24"/>
          <w:szCs w:val="24"/>
        </w:rPr>
        <w:t>eing male</w:t>
      </w:r>
    </w:p>
    <w:p w14:paraId="79877CA6" w14:textId="77777777" w:rsidR="00FD62DB" w:rsidRPr="006E3EE0" w:rsidRDefault="007C66EC" w:rsidP="008D1FC4">
      <w:pPr>
        <w:pStyle w:val="NoSpacing"/>
        <w:numPr>
          <w:ilvl w:val="0"/>
          <w:numId w:val="54"/>
        </w:numPr>
        <w:rPr>
          <w:sz w:val="24"/>
          <w:szCs w:val="24"/>
        </w:rPr>
      </w:pPr>
      <w:r w:rsidRPr="006E3EE0">
        <w:rPr>
          <w:sz w:val="24"/>
          <w:szCs w:val="24"/>
        </w:rPr>
        <w:t>H</w:t>
      </w:r>
      <w:r w:rsidR="00FD62DB" w:rsidRPr="006E3EE0">
        <w:rPr>
          <w:sz w:val="24"/>
          <w:szCs w:val="24"/>
        </w:rPr>
        <w:t>aving been frequently absent or permanently excluded from school</w:t>
      </w:r>
    </w:p>
    <w:p w14:paraId="5DC5E78F" w14:textId="77777777" w:rsidR="00FD62DB" w:rsidRPr="006E3EE0" w:rsidRDefault="007C66EC" w:rsidP="008D1FC4">
      <w:pPr>
        <w:pStyle w:val="NoSpacing"/>
        <w:numPr>
          <w:ilvl w:val="0"/>
          <w:numId w:val="54"/>
        </w:numPr>
        <w:rPr>
          <w:sz w:val="24"/>
          <w:szCs w:val="24"/>
        </w:rPr>
      </w:pPr>
      <w:r w:rsidRPr="006E3EE0">
        <w:rPr>
          <w:sz w:val="24"/>
          <w:szCs w:val="24"/>
        </w:rPr>
        <w:t>H</w:t>
      </w:r>
      <w:r w:rsidR="00FD62DB" w:rsidRPr="006E3EE0">
        <w:rPr>
          <w:sz w:val="24"/>
          <w:szCs w:val="24"/>
        </w:rPr>
        <w:t xml:space="preserve">aving experienced child maltreatment </w:t>
      </w:r>
    </w:p>
    <w:p w14:paraId="0C515183" w14:textId="77777777" w:rsidR="00FD62DB" w:rsidRPr="006E3EE0" w:rsidRDefault="007C66EC" w:rsidP="008D1FC4">
      <w:pPr>
        <w:pStyle w:val="NoSpacing"/>
        <w:numPr>
          <w:ilvl w:val="0"/>
          <w:numId w:val="54"/>
        </w:numPr>
        <w:rPr>
          <w:sz w:val="24"/>
          <w:szCs w:val="24"/>
        </w:rPr>
      </w:pPr>
      <w:r w:rsidRPr="006E3EE0">
        <w:rPr>
          <w:sz w:val="24"/>
          <w:szCs w:val="24"/>
        </w:rPr>
        <w:t>H</w:t>
      </w:r>
      <w:r w:rsidR="00FD62DB" w:rsidRPr="006E3EE0">
        <w:rPr>
          <w:sz w:val="24"/>
          <w:szCs w:val="24"/>
        </w:rPr>
        <w:t>aving been involved in offe</w:t>
      </w:r>
      <w:r w:rsidR="001C3450" w:rsidRPr="006E3EE0">
        <w:rPr>
          <w:sz w:val="24"/>
          <w:szCs w:val="24"/>
        </w:rPr>
        <w:t>nding, such as theft or robbery</w:t>
      </w:r>
    </w:p>
    <w:p w14:paraId="26B0CC08" w14:textId="77777777" w:rsidR="00EF170A" w:rsidRDefault="00EF170A" w:rsidP="00DD2F3D">
      <w:pPr>
        <w:pStyle w:val="NoSpacing"/>
        <w:rPr>
          <w:sz w:val="24"/>
          <w:szCs w:val="24"/>
        </w:rPr>
      </w:pPr>
    </w:p>
    <w:p w14:paraId="679026A5" w14:textId="77777777" w:rsidR="00EF170A" w:rsidRDefault="00EF170A" w:rsidP="00DD2F3D">
      <w:pPr>
        <w:pStyle w:val="NoSpacing"/>
        <w:rPr>
          <w:sz w:val="24"/>
          <w:szCs w:val="24"/>
        </w:rPr>
      </w:pPr>
    </w:p>
    <w:p w14:paraId="20277CAF" w14:textId="77777777" w:rsidR="00EF170A" w:rsidRDefault="00EF170A" w:rsidP="00DD2F3D">
      <w:pPr>
        <w:pStyle w:val="NoSpacing"/>
        <w:rPr>
          <w:sz w:val="24"/>
          <w:szCs w:val="24"/>
        </w:rPr>
      </w:pPr>
    </w:p>
    <w:p w14:paraId="25E6F8E7" w14:textId="77777777" w:rsidR="00EF170A" w:rsidRDefault="00EF170A" w:rsidP="00DD2F3D">
      <w:pPr>
        <w:pStyle w:val="NoSpacing"/>
        <w:rPr>
          <w:sz w:val="24"/>
          <w:szCs w:val="24"/>
        </w:rPr>
      </w:pPr>
    </w:p>
    <w:p w14:paraId="28E779A8" w14:textId="77777777" w:rsidR="00EF170A" w:rsidRDefault="00EF170A" w:rsidP="00DD2F3D">
      <w:pPr>
        <w:pStyle w:val="NoSpacing"/>
        <w:rPr>
          <w:sz w:val="24"/>
          <w:szCs w:val="24"/>
        </w:rPr>
      </w:pPr>
    </w:p>
    <w:p w14:paraId="5332DD4C" w14:textId="77777777" w:rsidR="00EF170A" w:rsidRDefault="00EF170A" w:rsidP="00DD2F3D">
      <w:pPr>
        <w:pStyle w:val="NoSpacing"/>
        <w:rPr>
          <w:sz w:val="24"/>
          <w:szCs w:val="24"/>
        </w:rPr>
      </w:pPr>
    </w:p>
    <w:p w14:paraId="6160A072" w14:textId="77777777" w:rsidR="00EF170A" w:rsidRDefault="00EF170A" w:rsidP="00DD2F3D">
      <w:pPr>
        <w:pStyle w:val="NoSpacing"/>
        <w:rPr>
          <w:sz w:val="24"/>
          <w:szCs w:val="24"/>
        </w:rPr>
      </w:pPr>
    </w:p>
    <w:p w14:paraId="52F82E93" w14:textId="77777777" w:rsidR="00EF170A" w:rsidRDefault="004A18C7" w:rsidP="007C66EC">
      <w:pPr>
        <w:rPr>
          <w:sz w:val="24"/>
          <w:szCs w:val="24"/>
        </w:rPr>
      </w:pPr>
      <w:r>
        <w:rPr>
          <w:sz w:val="24"/>
          <w:szCs w:val="24"/>
        </w:rPr>
        <w:br w:type="page"/>
      </w:r>
    </w:p>
    <w:p w14:paraId="161F8C3B" w14:textId="77777777" w:rsidR="00EF170A" w:rsidRPr="00EB7C8E" w:rsidRDefault="00EF170A" w:rsidP="00EF170A">
      <w:pPr>
        <w:shd w:val="clear" w:color="auto" w:fill="2E74B5" w:themeFill="accent1" w:themeFillShade="BF"/>
        <w:rPr>
          <w:b/>
          <w:sz w:val="28"/>
          <w:szCs w:val="28"/>
        </w:rPr>
      </w:pPr>
      <w:r>
        <w:rPr>
          <w:b/>
          <w:sz w:val="28"/>
          <w:szCs w:val="28"/>
        </w:rPr>
        <w:t>Appendix D: So-called ‘honour’-based abuse</w:t>
      </w:r>
    </w:p>
    <w:p w14:paraId="53536A35" w14:textId="77777777"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14:paraId="421E44A0" w14:textId="77777777" w:rsidR="00EF170A" w:rsidRPr="00EF170A" w:rsidRDefault="00EF170A" w:rsidP="008D1FC4">
      <w:pPr>
        <w:pStyle w:val="NoSpacing"/>
        <w:numPr>
          <w:ilvl w:val="0"/>
          <w:numId w:val="30"/>
        </w:numPr>
        <w:rPr>
          <w:sz w:val="24"/>
          <w:szCs w:val="24"/>
        </w:rPr>
      </w:pPr>
      <w:r w:rsidRPr="00EF170A">
        <w:rPr>
          <w:sz w:val="24"/>
          <w:szCs w:val="24"/>
        </w:rPr>
        <w:t>Female Genital Mutilation</w:t>
      </w:r>
    </w:p>
    <w:p w14:paraId="1E3B9202" w14:textId="77777777" w:rsidR="00EF170A" w:rsidRPr="00EF170A" w:rsidRDefault="00EF170A" w:rsidP="008D1FC4">
      <w:pPr>
        <w:pStyle w:val="NoSpacing"/>
        <w:numPr>
          <w:ilvl w:val="0"/>
          <w:numId w:val="30"/>
        </w:numPr>
        <w:rPr>
          <w:sz w:val="24"/>
          <w:szCs w:val="24"/>
        </w:rPr>
      </w:pPr>
      <w:r w:rsidRPr="00EF170A">
        <w:rPr>
          <w:sz w:val="24"/>
          <w:szCs w:val="24"/>
        </w:rPr>
        <w:t>Forced Marriage</w:t>
      </w:r>
    </w:p>
    <w:p w14:paraId="6E5D0F12" w14:textId="77777777" w:rsidR="00EF170A" w:rsidRPr="00EF170A" w:rsidRDefault="00EF170A" w:rsidP="008D1FC4">
      <w:pPr>
        <w:pStyle w:val="NoSpacing"/>
        <w:numPr>
          <w:ilvl w:val="0"/>
          <w:numId w:val="30"/>
        </w:numPr>
        <w:rPr>
          <w:sz w:val="24"/>
          <w:szCs w:val="24"/>
        </w:rPr>
      </w:pPr>
      <w:r w:rsidRPr="00EF170A">
        <w:rPr>
          <w:sz w:val="24"/>
          <w:szCs w:val="24"/>
        </w:rPr>
        <w:t xml:space="preserve">Breast Ironing </w:t>
      </w:r>
    </w:p>
    <w:p w14:paraId="03181629" w14:textId="77777777"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14:paraId="4E16D6AB" w14:textId="77777777" w:rsidR="00EF170A" w:rsidRPr="00EF170A" w:rsidRDefault="00EF170A" w:rsidP="00EF170A">
      <w:pPr>
        <w:pStyle w:val="NoSpacing"/>
        <w:rPr>
          <w:sz w:val="24"/>
          <w:szCs w:val="24"/>
        </w:rPr>
      </w:pPr>
    </w:p>
    <w:p w14:paraId="5D364BAB" w14:textId="77777777" w:rsidR="00EF170A" w:rsidRPr="009813E5" w:rsidRDefault="0063775B" w:rsidP="00EF170A">
      <w:pPr>
        <w:shd w:val="clear" w:color="auto" w:fill="D5DCE4" w:themeFill="text2" w:themeFillTint="33"/>
        <w:jc w:val="center"/>
        <w:rPr>
          <w:b/>
          <w:sz w:val="28"/>
          <w:szCs w:val="28"/>
        </w:rPr>
      </w:pPr>
      <w:r>
        <w:rPr>
          <w:b/>
          <w:sz w:val="28"/>
          <w:szCs w:val="28"/>
        </w:rPr>
        <w:t>Female Genital Mutilation (FGM)</w:t>
      </w:r>
    </w:p>
    <w:p w14:paraId="0701BF08" w14:textId="77777777" w:rsidR="0063775B" w:rsidRPr="0063775B" w:rsidRDefault="0063775B" w:rsidP="0063775B">
      <w:pPr>
        <w:pStyle w:val="NoSpacing"/>
        <w:rPr>
          <w:sz w:val="24"/>
          <w:szCs w:val="24"/>
          <w:lang w:val="en-US"/>
        </w:rPr>
      </w:pPr>
      <w:r w:rsidRPr="0063775B">
        <w:rPr>
          <w:sz w:val="24"/>
          <w:szCs w:val="24"/>
          <w:lang w:val="en-US"/>
        </w:rPr>
        <w:t>What is FGM?</w:t>
      </w:r>
    </w:p>
    <w:p w14:paraId="690A5C90" w14:textId="77777777"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14:paraId="4D8DE52A" w14:textId="77777777"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14:paraId="579D68D4" w14:textId="77777777"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14:paraId="171A5CC3" w14:textId="77777777" w:rsidTr="00A16F98">
        <w:trPr>
          <w:trHeight w:val="330"/>
        </w:trPr>
        <w:tc>
          <w:tcPr>
            <w:tcW w:w="2295" w:type="dxa"/>
            <w:shd w:val="clear" w:color="auto" w:fill="F2F2F2"/>
          </w:tcPr>
          <w:p w14:paraId="4CCB6E6C"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14:paraId="3358042B"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14:paraId="52A4C4C7"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14:paraId="161DFA5C"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14:paraId="11E43AFD" w14:textId="77777777" w:rsidTr="00A16F98">
        <w:tc>
          <w:tcPr>
            <w:tcW w:w="2295" w:type="dxa"/>
            <w:shd w:val="clear" w:color="auto" w:fill="auto"/>
          </w:tcPr>
          <w:p w14:paraId="6965674D"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14:paraId="7238D33B"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14:paraId="090C6B9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14:paraId="3C88E5D0"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14:paraId="6AE5217F" w14:textId="77777777"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14:paraId="7342E32B"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14:paraId="6811E753"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w:t>
            </w:r>
            <w:proofErr w:type="gramStart"/>
            <w:r w:rsidRPr="0063775B">
              <w:rPr>
                <w:rFonts w:ascii="Calibri" w:eastAsia="Calibri" w:hAnsi="Calibri" w:cs="Calibri"/>
                <w:sz w:val="24"/>
                <w:szCs w:val="24"/>
                <w:lang w:val="en-US"/>
              </w:rPr>
              <w:t>include:</w:t>
            </w:r>
            <w:proofErr w:type="gramEnd"/>
            <w:r w:rsidRPr="0063775B">
              <w:rPr>
                <w:rFonts w:ascii="Calibri" w:eastAsia="Calibri" w:hAnsi="Calibri" w:cs="Calibri"/>
                <w:sz w:val="24"/>
                <w:szCs w:val="24"/>
                <w:lang w:val="en-US"/>
              </w:rPr>
              <w:t xml:space="preserv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14:paraId="7BB7BB99" w14:textId="77777777" w:rsidR="0063775B" w:rsidRDefault="0063775B" w:rsidP="0063775B">
      <w:pPr>
        <w:pStyle w:val="NoSpacing"/>
        <w:rPr>
          <w:sz w:val="24"/>
          <w:szCs w:val="24"/>
        </w:rPr>
      </w:pPr>
    </w:p>
    <w:p w14:paraId="52A4C58E" w14:textId="77777777" w:rsidR="0063775B" w:rsidRPr="0063775B" w:rsidRDefault="0063775B" w:rsidP="0063775B">
      <w:pPr>
        <w:pStyle w:val="NoSpacing"/>
        <w:rPr>
          <w:b/>
          <w:sz w:val="24"/>
          <w:szCs w:val="24"/>
          <w:lang w:val="en-US"/>
        </w:rPr>
      </w:pPr>
      <w:r w:rsidRPr="0063775B">
        <w:rPr>
          <w:b/>
          <w:sz w:val="24"/>
          <w:szCs w:val="24"/>
          <w:lang w:val="en-US"/>
        </w:rPr>
        <w:t>Why is it carried out?</w:t>
      </w:r>
    </w:p>
    <w:p w14:paraId="163BC4DC" w14:textId="77777777"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14:paraId="0DFBF175" w14:textId="77777777"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14:paraId="156ADE90"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14:paraId="3FE8F19C" w14:textId="77777777"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14:paraId="6689C975"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14:paraId="4F027AE6"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14:paraId="2D31AAE3"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14:paraId="65759E6E"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14:paraId="6C4BC53D"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14:paraId="31DAA8DA"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14:paraId="2C8C780E"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14:paraId="23E68828"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14:paraId="5E021C8E" w14:textId="77777777"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14:paraId="120E4C01" w14:textId="77777777" w:rsidR="0063775B" w:rsidRDefault="0063775B" w:rsidP="0063775B">
      <w:pPr>
        <w:pStyle w:val="NoSpacing"/>
        <w:rPr>
          <w:b/>
          <w:sz w:val="24"/>
          <w:szCs w:val="24"/>
          <w:lang w:val="en-US"/>
        </w:rPr>
      </w:pPr>
    </w:p>
    <w:p w14:paraId="498682BA" w14:textId="77777777"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14:paraId="4851F488"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14:paraId="0B1EF2E1"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14:paraId="3D5863AD"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14:paraId="02F4B7B2"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14:paraId="0137E4F6"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14:paraId="585754CF" w14:textId="77777777" w:rsidR="0063775B" w:rsidRPr="0063775B" w:rsidRDefault="0063775B" w:rsidP="0063775B">
      <w:pPr>
        <w:pStyle w:val="NoSpacing"/>
        <w:rPr>
          <w:rFonts w:eastAsia="Calibri"/>
          <w:sz w:val="24"/>
          <w:szCs w:val="24"/>
          <w:lang w:val="en-US"/>
        </w:rPr>
      </w:pPr>
    </w:p>
    <w:p w14:paraId="295D76D1" w14:textId="77777777"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14:paraId="01A3ECB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14:paraId="08BC280F" w14:textId="77777777"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w:t>
      </w:r>
      <w:proofErr w:type="gramStart"/>
      <w:r w:rsidRPr="0063775B">
        <w:rPr>
          <w:rFonts w:eastAsia="Calibri"/>
          <w:sz w:val="24"/>
          <w:szCs w:val="24"/>
          <w:lang w:val="en-US"/>
        </w:rPr>
        <w:t>change</w:t>
      </w:r>
      <w:proofErr w:type="gramEnd"/>
      <w:r w:rsidRPr="0063775B">
        <w:rPr>
          <w:rFonts w:eastAsia="Calibri"/>
          <w:sz w:val="24"/>
          <w:szCs w:val="24"/>
          <w:lang w:val="en-US"/>
        </w:rPr>
        <w:t xml:space="preserve"> on return from a holiday abroad, such as being withdrawn and appearing subdued</w:t>
      </w:r>
    </w:p>
    <w:p w14:paraId="35596E30"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14:paraId="42E5094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14:paraId="67A0F4B1"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14:paraId="24D80604"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14:paraId="0E6B8785"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14:paraId="4E3AB868"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14:paraId="3DC1455F"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14:paraId="3A8F3450"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14:paraId="22D6C2FF" w14:textId="77777777" w:rsidR="0063775B" w:rsidRDefault="0063775B" w:rsidP="0063775B">
      <w:pPr>
        <w:pStyle w:val="NoSpacing"/>
        <w:rPr>
          <w:sz w:val="24"/>
          <w:szCs w:val="24"/>
        </w:rPr>
      </w:pPr>
    </w:p>
    <w:p w14:paraId="240373A0" w14:textId="77777777" w:rsidR="0063775B" w:rsidRPr="009813E5" w:rsidRDefault="0063775B" w:rsidP="0063775B">
      <w:pPr>
        <w:shd w:val="clear" w:color="auto" w:fill="D5DCE4" w:themeFill="text2" w:themeFillTint="33"/>
        <w:jc w:val="center"/>
        <w:rPr>
          <w:b/>
          <w:sz w:val="28"/>
          <w:szCs w:val="28"/>
        </w:rPr>
      </w:pPr>
      <w:r>
        <w:rPr>
          <w:b/>
          <w:sz w:val="28"/>
          <w:szCs w:val="28"/>
        </w:rPr>
        <w:t>Forced Marriage</w:t>
      </w:r>
    </w:p>
    <w:p w14:paraId="33778370" w14:textId="77777777"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0AFA3004" w14:textId="77777777" w:rsidR="0063775B" w:rsidRPr="0063775B" w:rsidRDefault="0063775B" w:rsidP="0063775B">
      <w:pPr>
        <w:pStyle w:val="NoSpacing"/>
        <w:rPr>
          <w:sz w:val="24"/>
          <w:szCs w:val="24"/>
        </w:rPr>
      </w:pPr>
    </w:p>
    <w:p w14:paraId="3B10B224" w14:textId="77777777" w:rsidR="0063775B" w:rsidRPr="0063775B" w:rsidRDefault="0063775B" w:rsidP="0063775B">
      <w:pPr>
        <w:pStyle w:val="NoSpacing"/>
        <w:rPr>
          <w:sz w:val="24"/>
          <w:szCs w:val="24"/>
        </w:rPr>
      </w:pPr>
      <w:r w:rsidRPr="0063775B">
        <w:rPr>
          <w:sz w:val="24"/>
          <w:szCs w:val="24"/>
        </w:rPr>
        <w:t>Signs and symptoms may include:</w:t>
      </w:r>
    </w:p>
    <w:p w14:paraId="0A8EDAC2" w14:textId="77777777" w:rsidR="0063775B" w:rsidRPr="0063775B" w:rsidRDefault="0063775B" w:rsidP="008D1FC4">
      <w:pPr>
        <w:pStyle w:val="NoSpacing"/>
        <w:numPr>
          <w:ilvl w:val="0"/>
          <w:numId w:val="34"/>
        </w:numPr>
        <w:rPr>
          <w:b/>
          <w:sz w:val="24"/>
          <w:szCs w:val="24"/>
        </w:rPr>
      </w:pPr>
      <w:r w:rsidRPr="0063775B">
        <w:rPr>
          <w:sz w:val="24"/>
          <w:szCs w:val="24"/>
        </w:rPr>
        <w:t>Students may appear anxious, depressed and emotionally withdrawn with low self-esteem.</w:t>
      </w:r>
      <w:r w:rsidRPr="0063775B">
        <w:rPr>
          <w:b/>
          <w:sz w:val="24"/>
          <w:szCs w:val="24"/>
        </w:rPr>
        <w:t xml:space="preserve"> </w:t>
      </w:r>
    </w:p>
    <w:p w14:paraId="256B097D" w14:textId="77777777" w:rsidR="0063775B" w:rsidRPr="0063775B" w:rsidRDefault="0063775B" w:rsidP="008D1FC4">
      <w:pPr>
        <w:pStyle w:val="NoSpacing"/>
        <w:numPr>
          <w:ilvl w:val="0"/>
          <w:numId w:val="34"/>
        </w:numPr>
        <w:rPr>
          <w:sz w:val="24"/>
          <w:szCs w:val="24"/>
        </w:rPr>
      </w:pPr>
      <w:r w:rsidRPr="0063775B">
        <w:rPr>
          <w:sz w:val="24"/>
          <w:szCs w:val="24"/>
        </w:rPr>
        <w:t>They may have mental health disorders and display behaviours such as self-harming, self-cutting or anorexia</w:t>
      </w:r>
      <w:r w:rsidR="001C3450">
        <w:rPr>
          <w:sz w:val="24"/>
          <w:szCs w:val="24"/>
        </w:rPr>
        <w:t>.</w:t>
      </w:r>
    </w:p>
    <w:p w14:paraId="1657BF0E" w14:textId="77777777" w:rsidR="0063775B" w:rsidRPr="0063775B" w:rsidRDefault="0063775B" w:rsidP="008D1FC4">
      <w:pPr>
        <w:pStyle w:val="NoSpacing"/>
        <w:numPr>
          <w:ilvl w:val="0"/>
          <w:numId w:val="34"/>
        </w:numPr>
        <w:rPr>
          <w:sz w:val="24"/>
          <w:szCs w:val="24"/>
        </w:rPr>
      </w:pPr>
      <w:r w:rsidRPr="0063775B">
        <w:rPr>
          <w:sz w:val="24"/>
          <w:szCs w:val="24"/>
        </w:rPr>
        <w:t>Sometimes they may come to the attention of the police having been discovered shoplifting or taking drugs or alcohol</w:t>
      </w:r>
      <w:r w:rsidR="001C3450">
        <w:rPr>
          <w:sz w:val="24"/>
          <w:szCs w:val="24"/>
        </w:rPr>
        <w:t>.</w:t>
      </w:r>
    </w:p>
    <w:p w14:paraId="3F4929DE" w14:textId="77777777" w:rsidR="0063775B" w:rsidRPr="0063775B" w:rsidRDefault="0063775B" w:rsidP="008D1FC4">
      <w:pPr>
        <w:pStyle w:val="NoSpacing"/>
        <w:numPr>
          <w:ilvl w:val="0"/>
          <w:numId w:val="34"/>
        </w:numPr>
        <w:rPr>
          <w:sz w:val="24"/>
          <w:szCs w:val="24"/>
        </w:rPr>
      </w:pPr>
      <w:r w:rsidRPr="0063775B">
        <w:rPr>
          <w:sz w:val="24"/>
          <w:szCs w:val="24"/>
        </w:rPr>
        <w:t>Often students’ symptoms can be exacerbated in the periods leading up to the holiday season</w:t>
      </w:r>
      <w:r w:rsidR="001C3450">
        <w:rPr>
          <w:sz w:val="24"/>
          <w:szCs w:val="24"/>
        </w:rPr>
        <w:t>.</w:t>
      </w:r>
    </w:p>
    <w:p w14:paraId="74D802CF" w14:textId="77777777" w:rsidR="0063775B" w:rsidRPr="0063775B" w:rsidRDefault="0063775B" w:rsidP="008D1FC4">
      <w:pPr>
        <w:pStyle w:val="NoSpacing"/>
        <w:numPr>
          <w:ilvl w:val="0"/>
          <w:numId w:val="34"/>
        </w:numPr>
        <w:rPr>
          <w:sz w:val="24"/>
          <w:szCs w:val="24"/>
        </w:rPr>
      </w:pPr>
      <w:r w:rsidRPr="0063775B">
        <w:rPr>
          <w:sz w:val="24"/>
          <w:szCs w:val="24"/>
        </w:rPr>
        <w:t>Students may present with a sudden decline in their performance, aspirations or motivation</w:t>
      </w:r>
      <w:r w:rsidR="001C3450">
        <w:rPr>
          <w:sz w:val="24"/>
          <w:szCs w:val="24"/>
        </w:rPr>
        <w:t>.</w:t>
      </w:r>
    </w:p>
    <w:p w14:paraId="1DF0C540" w14:textId="77777777" w:rsidR="0063775B" w:rsidRPr="0063775B" w:rsidRDefault="0063775B" w:rsidP="008D1FC4">
      <w:pPr>
        <w:pStyle w:val="NoSpacing"/>
        <w:numPr>
          <w:ilvl w:val="0"/>
          <w:numId w:val="34"/>
        </w:numPr>
        <w:rPr>
          <w:sz w:val="24"/>
          <w:szCs w:val="24"/>
        </w:rPr>
      </w:pPr>
      <w:r w:rsidRPr="0063775B">
        <w:rPr>
          <w:sz w:val="24"/>
          <w:szCs w:val="24"/>
        </w:rPr>
        <w:t xml:space="preserve">They may be subject to excessive restrictions and control at home. </w:t>
      </w:r>
    </w:p>
    <w:p w14:paraId="38CBDA14" w14:textId="77777777" w:rsidR="0063775B" w:rsidRPr="0063775B" w:rsidRDefault="0063775B" w:rsidP="008D1FC4">
      <w:pPr>
        <w:pStyle w:val="NoSpacing"/>
        <w:numPr>
          <w:ilvl w:val="0"/>
          <w:numId w:val="34"/>
        </w:numPr>
        <w:rPr>
          <w:sz w:val="24"/>
          <w:szCs w:val="24"/>
        </w:rPr>
      </w:pPr>
      <w:r w:rsidRPr="0063775B">
        <w:rPr>
          <w:sz w:val="24"/>
          <w:szCs w:val="24"/>
        </w:rPr>
        <w:t>Some students may not be allowed to attend any extra-curricular or after-school activities</w:t>
      </w:r>
      <w:r w:rsidR="001C3450">
        <w:rPr>
          <w:sz w:val="24"/>
          <w:szCs w:val="24"/>
        </w:rPr>
        <w:t>.</w:t>
      </w:r>
    </w:p>
    <w:p w14:paraId="7F7A0315" w14:textId="77777777" w:rsidR="0063775B" w:rsidRPr="0063775B" w:rsidRDefault="0063775B" w:rsidP="008D1FC4">
      <w:pPr>
        <w:pStyle w:val="NoSpacing"/>
        <w:numPr>
          <w:ilvl w:val="0"/>
          <w:numId w:val="34"/>
        </w:numPr>
        <w:rPr>
          <w:sz w:val="24"/>
          <w:szCs w:val="24"/>
        </w:rPr>
      </w:pPr>
      <w:r w:rsidRPr="0063775B">
        <w:rPr>
          <w:sz w:val="24"/>
          <w:szCs w:val="24"/>
        </w:rPr>
        <w:t>Girls and young women may be accompanied to and from school/college, and even during lunch breaks</w:t>
      </w:r>
      <w:r w:rsidR="001C3450">
        <w:rPr>
          <w:sz w:val="24"/>
          <w:szCs w:val="24"/>
        </w:rPr>
        <w:t>.</w:t>
      </w:r>
    </w:p>
    <w:p w14:paraId="06D54A52" w14:textId="77777777" w:rsidR="0063775B" w:rsidRPr="0063775B" w:rsidRDefault="0063775B" w:rsidP="008D1FC4">
      <w:pPr>
        <w:pStyle w:val="NoSpacing"/>
        <w:numPr>
          <w:ilvl w:val="0"/>
          <w:numId w:val="34"/>
        </w:numPr>
        <w:rPr>
          <w:sz w:val="24"/>
          <w:szCs w:val="24"/>
        </w:rPr>
      </w:pPr>
      <w:r w:rsidRPr="0063775B">
        <w:rPr>
          <w:sz w:val="24"/>
          <w:szCs w:val="24"/>
        </w:rPr>
        <w:t>Some students may stop attending school or college</w:t>
      </w:r>
      <w:r w:rsidR="001C3450">
        <w:rPr>
          <w:sz w:val="24"/>
          <w:szCs w:val="24"/>
        </w:rPr>
        <w:t>.</w:t>
      </w:r>
    </w:p>
    <w:p w14:paraId="3F90F1D9" w14:textId="77777777" w:rsidR="0063775B" w:rsidRPr="0063775B" w:rsidRDefault="0063775B" w:rsidP="008D1FC4">
      <w:pPr>
        <w:pStyle w:val="NoSpacing"/>
        <w:numPr>
          <w:ilvl w:val="0"/>
          <w:numId w:val="34"/>
        </w:numPr>
        <w:rPr>
          <w:sz w:val="24"/>
          <w:szCs w:val="24"/>
        </w:rPr>
      </w:pPr>
      <w:r w:rsidRPr="0063775B">
        <w:rPr>
          <w:sz w:val="24"/>
          <w:szCs w:val="24"/>
        </w:rPr>
        <w:t>Their homework is incomplete or appears rushed. This may be the result of being actively discouraged from doing it by family members.</w:t>
      </w:r>
    </w:p>
    <w:p w14:paraId="369AE54E" w14:textId="77777777" w:rsidR="0063775B" w:rsidRPr="0063775B" w:rsidRDefault="0063775B" w:rsidP="008D1FC4">
      <w:pPr>
        <w:pStyle w:val="NoSpacing"/>
        <w:numPr>
          <w:ilvl w:val="0"/>
          <w:numId w:val="34"/>
        </w:numPr>
        <w:rPr>
          <w:sz w:val="24"/>
          <w:szCs w:val="24"/>
        </w:rPr>
      </w:pPr>
      <w:r w:rsidRPr="0063775B">
        <w:rPr>
          <w:sz w:val="24"/>
          <w:szCs w:val="24"/>
        </w:rPr>
        <w:t>Students may do their homework late at night, which frequently shows in school because they are lethargic, unable to concentrate and have a general appearance of tiredness</w:t>
      </w:r>
      <w:r w:rsidR="001C3450">
        <w:rPr>
          <w:sz w:val="24"/>
          <w:szCs w:val="24"/>
        </w:rPr>
        <w:t>.</w:t>
      </w:r>
    </w:p>
    <w:p w14:paraId="6F5BA225" w14:textId="77777777" w:rsidR="0063775B" w:rsidRPr="0063775B" w:rsidRDefault="0063775B" w:rsidP="008D1FC4">
      <w:pPr>
        <w:pStyle w:val="NoSpacing"/>
        <w:numPr>
          <w:ilvl w:val="0"/>
          <w:numId w:val="34"/>
        </w:numPr>
        <w:rPr>
          <w:sz w:val="24"/>
          <w:szCs w:val="24"/>
        </w:rPr>
      </w:pPr>
      <w:r w:rsidRPr="0063775B">
        <w:rPr>
          <w:sz w:val="24"/>
          <w:szCs w:val="24"/>
        </w:rPr>
        <w:t>Professionals being told that the student is out of the country.</w:t>
      </w:r>
    </w:p>
    <w:p w14:paraId="29686A37" w14:textId="77777777" w:rsidR="0063775B" w:rsidRPr="0063775B" w:rsidRDefault="0063775B" w:rsidP="008D1FC4">
      <w:pPr>
        <w:pStyle w:val="NoSpacing"/>
        <w:numPr>
          <w:ilvl w:val="0"/>
          <w:numId w:val="34"/>
        </w:numPr>
        <w:rPr>
          <w:sz w:val="24"/>
          <w:szCs w:val="24"/>
        </w:rPr>
      </w:pPr>
      <w:r w:rsidRPr="0063775B">
        <w:rPr>
          <w:sz w:val="24"/>
          <w:szCs w:val="24"/>
        </w:rPr>
        <w:t>There are occasions when older siblings (usually brothers) and cousins keep a close eye on girls to make sure that they do not meet anyone or talk to friends</w:t>
      </w:r>
      <w:r w:rsidR="001C3450">
        <w:rPr>
          <w:sz w:val="24"/>
          <w:szCs w:val="24"/>
        </w:rPr>
        <w:t>.</w:t>
      </w:r>
    </w:p>
    <w:p w14:paraId="25BF94BA" w14:textId="77777777" w:rsidR="0063775B" w:rsidRPr="0063775B" w:rsidRDefault="0063775B" w:rsidP="008D1FC4">
      <w:pPr>
        <w:pStyle w:val="NoSpacing"/>
        <w:numPr>
          <w:ilvl w:val="0"/>
          <w:numId w:val="34"/>
        </w:numPr>
        <w:rPr>
          <w:sz w:val="24"/>
          <w:szCs w:val="24"/>
        </w:rPr>
      </w:pPr>
      <w:r w:rsidRPr="0063775B">
        <w:rPr>
          <w:sz w:val="24"/>
          <w:szCs w:val="24"/>
        </w:rPr>
        <w:t>Conflict between the student and their parents about whether the student will be allowed to continue their education</w:t>
      </w:r>
      <w:r w:rsidR="001C3450">
        <w:rPr>
          <w:sz w:val="24"/>
          <w:szCs w:val="24"/>
        </w:rPr>
        <w:t>.</w:t>
      </w:r>
    </w:p>
    <w:p w14:paraId="41B967C1" w14:textId="77777777" w:rsidR="0063775B" w:rsidRDefault="0063775B" w:rsidP="008D1FC4">
      <w:pPr>
        <w:pStyle w:val="NoSpacing"/>
        <w:numPr>
          <w:ilvl w:val="0"/>
          <w:numId w:val="34"/>
        </w:numPr>
        <w:rPr>
          <w:sz w:val="24"/>
          <w:szCs w:val="24"/>
        </w:rPr>
      </w:pPr>
      <w:r w:rsidRPr="0063775B">
        <w:rPr>
          <w:sz w:val="24"/>
          <w:szCs w:val="24"/>
        </w:rPr>
        <w:t>Family history of older siblings leaving education early and marrying early</w:t>
      </w:r>
      <w:r w:rsidR="001C3450">
        <w:rPr>
          <w:sz w:val="24"/>
          <w:szCs w:val="24"/>
        </w:rPr>
        <w:t>.</w:t>
      </w:r>
    </w:p>
    <w:p w14:paraId="00CE3C32" w14:textId="77777777"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14:paraId="02E7FEEB" w14:textId="77777777" w:rsidR="00140103" w:rsidRDefault="00140103" w:rsidP="004859A3">
      <w:pPr>
        <w:pStyle w:val="NoSpacing"/>
        <w:rPr>
          <w:sz w:val="24"/>
          <w:szCs w:val="24"/>
        </w:rPr>
      </w:pPr>
    </w:p>
    <w:p w14:paraId="192B2C0E" w14:textId="77777777" w:rsidR="00140103" w:rsidRDefault="00140103" w:rsidP="004859A3">
      <w:pPr>
        <w:pStyle w:val="NoSpacing"/>
        <w:rPr>
          <w:sz w:val="24"/>
          <w:szCs w:val="24"/>
        </w:rPr>
      </w:pPr>
    </w:p>
    <w:p w14:paraId="2845DA48" w14:textId="77777777" w:rsidR="00140103" w:rsidRDefault="00140103" w:rsidP="004859A3">
      <w:pPr>
        <w:pStyle w:val="NoSpacing"/>
        <w:rPr>
          <w:sz w:val="24"/>
          <w:szCs w:val="24"/>
        </w:rPr>
      </w:pPr>
    </w:p>
    <w:p w14:paraId="1AD3C866" w14:textId="77777777" w:rsidR="00140103" w:rsidRDefault="00140103" w:rsidP="004859A3">
      <w:pPr>
        <w:pStyle w:val="NoSpacing"/>
        <w:rPr>
          <w:sz w:val="24"/>
          <w:szCs w:val="24"/>
        </w:rPr>
      </w:pPr>
    </w:p>
    <w:p w14:paraId="49BBB0C8" w14:textId="77777777" w:rsidR="00140103" w:rsidRDefault="00140103" w:rsidP="004859A3">
      <w:pPr>
        <w:pStyle w:val="NoSpacing"/>
        <w:rPr>
          <w:sz w:val="24"/>
          <w:szCs w:val="24"/>
        </w:rPr>
      </w:pPr>
    </w:p>
    <w:p w14:paraId="4079C1EF" w14:textId="77777777" w:rsidR="00140103" w:rsidRDefault="00140103" w:rsidP="004859A3">
      <w:pPr>
        <w:pStyle w:val="NoSpacing"/>
        <w:rPr>
          <w:sz w:val="24"/>
          <w:szCs w:val="24"/>
        </w:rPr>
      </w:pPr>
    </w:p>
    <w:p w14:paraId="1A11C4BE" w14:textId="77777777" w:rsidR="00140103" w:rsidRDefault="00140103" w:rsidP="004859A3">
      <w:pPr>
        <w:pStyle w:val="NoSpacing"/>
        <w:rPr>
          <w:sz w:val="24"/>
          <w:szCs w:val="24"/>
        </w:rPr>
      </w:pPr>
    </w:p>
    <w:p w14:paraId="36B57B79" w14:textId="77777777" w:rsidR="00140103" w:rsidRDefault="00140103" w:rsidP="004859A3">
      <w:pPr>
        <w:pStyle w:val="NoSpacing"/>
        <w:rPr>
          <w:sz w:val="24"/>
          <w:szCs w:val="24"/>
        </w:rPr>
      </w:pPr>
    </w:p>
    <w:p w14:paraId="6B4EB19D" w14:textId="77777777" w:rsidR="00140103" w:rsidRDefault="00140103" w:rsidP="004859A3">
      <w:pPr>
        <w:pStyle w:val="NoSpacing"/>
        <w:rPr>
          <w:sz w:val="24"/>
          <w:szCs w:val="24"/>
        </w:rPr>
      </w:pPr>
    </w:p>
    <w:p w14:paraId="4500BA03" w14:textId="77777777" w:rsidR="00140103" w:rsidRDefault="00140103" w:rsidP="004859A3">
      <w:pPr>
        <w:pStyle w:val="NoSpacing"/>
        <w:rPr>
          <w:sz w:val="24"/>
          <w:szCs w:val="24"/>
        </w:rPr>
      </w:pPr>
    </w:p>
    <w:p w14:paraId="47ECE72C" w14:textId="77777777" w:rsidR="00140103" w:rsidRDefault="00140103" w:rsidP="004859A3">
      <w:pPr>
        <w:pStyle w:val="NoSpacing"/>
        <w:rPr>
          <w:sz w:val="24"/>
          <w:szCs w:val="24"/>
        </w:rPr>
      </w:pPr>
    </w:p>
    <w:p w14:paraId="666D53E8" w14:textId="77777777" w:rsidR="00140103" w:rsidRDefault="00140103" w:rsidP="004859A3">
      <w:pPr>
        <w:pStyle w:val="NoSpacing"/>
        <w:rPr>
          <w:sz w:val="24"/>
          <w:szCs w:val="24"/>
        </w:rPr>
      </w:pPr>
    </w:p>
    <w:p w14:paraId="0B38CBB8" w14:textId="77777777" w:rsidR="00140103" w:rsidRDefault="00140103" w:rsidP="004859A3">
      <w:pPr>
        <w:pStyle w:val="NoSpacing"/>
        <w:rPr>
          <w:sz w:val="24"/>
          <w:szCs w:val="24"/>
        </w:rPr>
      </w:pPr>
    </w:p>
    <w:p w14:paraId="1CEBFC8E" w14:textId="77777777" w:rsidR="00140103" w:rsidRDefault="00140103" w:rsidP="004859A3">
      <w:pPr>
        <w:pStyle w:val="NoSpacing"/>
        <w:rPr>
          <w:sz w:val="24"/>
          <w:szCs w:val="24"/>
        </w:rPr>
      </w:pPr>
    </w:p>
    <w:p w14:paraId="24449B98" w14:textId="77777777" w:rsidR="00140103" w:rsidRDefault="00140103" w:rsidP="004859A3">
      <w:pPr>
        <w:pStyle w:val="NoSpacing"/>
        <w:rPr>
          <w:sz w:val="24"/>
          <w:szCs w:val="24"/>
        </w:rPr>
      </w:pPr>
    </w:p>
    <w:p w14:paraId="7711DF0C" w14:textId="77777777" w:rsidR="00140103" w:rsidRDefault="00140103" w:rsidP="004859A3">
      <w:pPr>
        <w:pStyle w:val="NoSpacing"/>
        <w:rPr>
          <w:sz w:val="24"/>
          <w:szCs w:val="24"/>
        </w:rPr>
      </w:pPr>
    </w:p>
    <w:p w14:paraId="03A6BE7B" w14:textId="77777777" w:rsidR="00140103" w:rsidRDefault="00140103" w:rsidP="004859A3">
      <w:pPr>
        <w:pStyle w:val="NoSpacing"/>
        <w:rPr>
          <w:sz w:val="24"/>
          <w:szCs w:val="24"/>
        </w:rPr>
      </w:pPr>
    </w:p>
    <w:p w14:paraId="2EE6368C" w14:textId="77777777" w:rsidR="00140103" w:rsidRDefault="00140103" w:rsidP="004859A3">
      <w:pPr>
        <w:pStyle w:val="NoSpacing"/>
        <w:rPr>
          <w:sz w:val="24"/>
          <w:szCs w:val="24"/>
        </w:rPr>
      </w:pPr>
    </w:p>
    <w:p w14:paraId="50C765BC" w14:textId="77777777" w:rsidR="00140103" w:rsidRDefault="00140103" w:rsidP="004859A3">
      <w:pPr>
        <w:pStyle w:val="NoSpacing"/>
        <w:rPr>
          <w:sz w:val="24"/>
          <w:szCs w:val="24"/>
        </w:rPr>
      </w:pPr>
    </w:p>
    <w:p w14:paraId="0C96C513" w14:textId="77777777" w:rsidR="00140103" w:rsidRDefault="00140103" w:rsidP="004859A3">
      <w:pPr>
        <w:pStyle w:val="NoSpacing"/>
        <w:rPr>
          <w:sz w:val="24"/>
          <w:szCs w:val="24"/>
        </w:rPr>
      </w:pPr>
    </w:p>
    <w:p w14:paraId="0F133356" w14:textId="77777777" w:rsidR="00140103" w:rsidRDefault="00140103" w:rsidP="004859A3">
      <w:pPr>
        <w:pStyle w:val="NoSpacing"/>
        <w:rPr>
          <w:sz w:val="24"/>
          <w:szCs w:val="24"/>
        </w:rPr>
      </w:pPr>
    </w:p>
    <w:p w14:paraId="6EA51E04" w14:textId="77777777" w:rsidR="00140103" w:rsidRDefault="00140103" w:rsidP="004859A3">
      <w:pPr>
        <w:pStyle w:val="NoSpacing"/>
        <w:rPr>
          <w:sz w:val="24"/>
          <w:szCs w:val="24"/>
        </w:rPr>
      </w:pPr>
    </w:p>
    <w:p w14:paraId="4F7D6CFF" w14:textId="77777777" w:rsidR="00140103" w:rsidRDefault="00140103" w:rsidP="004859A3">
      <w:pPr>
        <w:pStyle w:val="NoSpacing"/>
        <w:rPr>
          <w:sz w:val="24"/>
          <w:szCs w:val="24"/>
        </w:rPr>
      </w:pPr>
    </w:p>
    <w:p w14:paraId="19CB620F" w14:textId="77777777" w:rsidR="00140103" w:rsidRDefault="00140103" w:rsidP="004859A3">
      <w:pPr>
        <w:pStyle w:val="NoSpacing"/>
        <w:rPr>
          <w:sz w:val="24"/>
          <w:szCs w:val="24"/>
        </w:rPr>
      </w:pPr>
    </w:p>
    <w:p w14:paraId="2A7D90BF" w14:textId="77777777" w:rsidR="00140103" w:rsidRDefault="00140103" w:rsidP="004859A3">
      <w:pPr>
        <w:pStyle w:val="NoSpacing"/>
        <w:rPr>
          <w:sz w:val="24"/>
          <w:szCs w:val="24"/>
        </w:rPr>
      </w:pPr>
    </w:p>
    <w:p w14:paraId="2E26CB2D" w14:textId="77777777" w:rsidR="00140103" w:rsidRDefault="00140103" w:rsidP="004859A3">
      <w:pPr>
        <w:pStyle w:val="NoSpacing"/>
        <w:rPr>
          <w:sz w:val="24"/>
          <w:szCs w:val="24"/>
        </w:rPr>
      </w:pPr>
    </w:p>
    <w:p w14:paraId="214D4462" w14:textId="77777777" w:rsidR="00140103" w:rsidRDefault="00140103" w:rsidP="004859A3">
      <w:pPr>
        <w:pStyle w:val="NoSpacing"/>
        <w:rPr>
          <w:sz w:val="24"/>
          <w:szCs w:val="24"/>
        </w:rPr>
      </w:pPr>
    </w:p>
    <w:p w14:paraId="2C451E92" w14:textId="77777777" w:rsidR="00140103" w:rsidRDefault="00140103" w:rsidP="004859A3">
      <w:pPr>
        <w:pStyle w:val="NoSpacing"/>
        <w:rPr>
          <w:sz w:val="24"/>
          <w:szCs w:val="24"/>
        </w:rPr>
      </w:pPr>
    </w:p>
    <w:p w14:paraId="72B29F01" w14:textId="77777777" w:rsidR="00140103" w:rsidRDefault="00140103" w:rsidP="004859A3">
      <w:pPr>
        <w:pStyle w:val="NoSpacing"/>
        <w:rPr>
          <w:sz w:val="24"/>
          <w:szCs w:val="24"/>
        </w:rPr>
      </w:pPr>
    </w:p>
    <w:p w14:paraId="498ACCA5" w14:textId="77777777" w:rsidR="00140103" w:rsidRDefault="00140103" w:rsidP="004859A3">
      <w:pPr>
        <w:pStyle w:val="NoSpacing"/>
        <w:rPr>
          <w:sz w:val="24"/>
          <w:szCs w:val="24"/>
        </w:rPr>
      </w:pPr>
    </w:p>
    <w:p w14:paraId="6CD9A357" w14:textId="77777777" w:rsidR="00140103" w:rsidRDefault="00140103" w:rsidP="004859A3">
      <w:pPr>
        <w:pStyle w:val="NoSpacing"/>
        <w:rPr>
          <w:sz w:val="24"/>
          <w:szCs w:val="24"/>
        </w:rPr>
      </w:pPr>
    </w:p>
    <w:p w14:paraId="745C32CB" w14:textId="77777777" w:rsidR="00140103" w:rsidRDefault="00140103" w:rsidP="004859A3">
      <w:pPr>
        <w:pStyle w:val="NoSpacing"/>
        <w:rPr>
          <w:sz w:val="24"/>
          <w:szCs w:val="24"/>
        </w:rPr>
      </w:pPr>
    </w:p>
    <w:p w14:paraId="10158F0F" w14:textId="77777777" w:rsidR="00140103" w:rsidRDefault="00140103" w:rsidP="004859A3">
      <w:pPr>
        <w:pStyle w:val="NoSpacing"/>
        <w:rPr>
          <w:sz w:val="24"/>
          <w:szCs w:val="24"/>
        </w:rPr>
      </w:pPr>
    </w:p>
    <w:p w14:paraId="261DE8ED" w14:textId="77777777" w:rsidR="00140103" w:rsidRDefault="00140103" w:rsidP="004859A3">
      <w:pPr>
        <w:pStyle w:val="NoSpacing"/>
        <w:rPr>
          <w:sz w:val="24"/>
          <w:szCs w:val="24"/>
        </w:rPr>
      </w:pPr>
    </w:p>
    <w:p w14:paraId="647D8198" w14:textId="77777777" w:rsidR="00140103" w:rsidRDefault="00140103" w:rsidP="004859A3">
      <w:pPr>
        <w:pStyle w:val="NoSpacing"/>
        <w:rPr>
          <w:sz w:val="24"/>
          <w:szCs w:val="24"/>
        </w:rPr>
      </w:pPr>
    </w:p>
    <w:p w14:paraId="3DE19895" w14:textId="77777777" w:rsidR="00140103" w:rsidRDefault="00140103" w:rsidP="004859A3">
      <w:pPr>
        <w:pStyle w:val="NoSpacing"/>
        <w:rPr>
          <w:sz w:val="24"/>
          <w:szCs w:val="24"/>
        </w:rPr>
      </w:pPr>
    </w:p>
    <w:p w14:paraId="12A76958" w14:textId="77777777" w:rsidR="004859A3" w:rsidRPr="00EB7C8E" w:rsidRDefault="004859A3" w:rsidP="004859A3">
      <w:pPr>
        <w:shd w:val="clear" w:color="auto" w:fill="2E74B5" w:themeFill="accent1" w:themeFillShade="BF"/>
        <w:rPr>
          <w:b/>
          <w:sz w:val="28"/>
          <w:szCs w:val="28"/>
        </w:rPr>
      </w:pPr>
      <w:r>
        <w:rPr>
          <w:b/>
          <w:sz w:val="28"/>
          <w:szCs w:val="28"/>
        </w:rPr>
        <w:t xml:space="preserve">Appendix </w:t>
      </w:r>
      <w:r w:rsidR="00140103">
        <w:rPr>
          <w:b/>
          <w:sz w:val="28"/>
          <w:szCs w:val="28"/>
        </w:rPr>
        <w:t>E</w:t>
      </w:r>
      <w:r>
        <w:rPr>
          <w:b/>
          <w:sz w:val="28"/>
          <w:szCs w:val="28"/>
        </w:rPr>
        <w:t xml:space="preserve">: </w:t>
      </w:r>
      <w:r w:rsidR="00140103">
        <w:rPr>
          <w:b/>
          <w:sz w:val="28"/>
          <w:szCs w:val="28"/>
        </w:rPr>
        <w:t>Preventing Radicalisation</w:t>
      </w:r>
    </w:p>
    <w:p w14:paraId="3B8106F2" w14:textId="77777777"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5FF451AC" w14:textId="77777777" w:rsidR="00140103" w:rsidRDefault="00140103" w:rsidP="004859A3">
      <w:pPr>
        <w:pStyle w:val="NoSpacing"/>
        <w:rPr>
          <w:sz w:val="24"/>
          <w:szCs w:val="24"/>
        </w:rPr>
      </w:pPr>
    </w:p>
    <w:p w14:paraId="3AEE1292" w14:textId="77777777"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14:paraId="5A4B31C5" w14:textId="77777777"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14:paraId="11C13E64" w14:textId="77777777"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14:paraId="3D83446A" w14:textId="77777777" w:rsidR="00140103" w:rsidRDefault="00140103" w:rsidP="00140103">
      <w:pPr>
        <w:pStyle w:val="NoSpacing"/>
        <w:rPr>
          <w:b/>
          <w:sz w:val="24"/>
          <w:szCs w:val="24"/>
        </w:rPr>
      </w:pPr>
    </w:p>
    <w:p w14:paraId="6FE47849" w14:textId="77777777"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2AE78A4C" w14:textId="77777777" w:rsidR="00140103" w:rsidRDefault="00140103" w:rsidP="00140103">
      <w:pPr>
        <w:pStyle w:val="NoSpacing"/>
        <w:rPr>
          <w:sz w:val="24"/>
          <w:szCs w:val="24"/>
        </w:rPr>
      </w:pPr>
    </w:p>
    <w:p w14:paraId="0FB1502B" w14:textId="77777777" w:rsidR="004859A3" w:rsidRPr="00140103" w:rsidRDefault="00140103" w:rsidP="00140103">
      <w:pPr>
        <w:pStyle w:val="NoSpacing"/>
        <w:rPr>
          <w:sz w:val="24"/>
          <w:szCs w:val="24"/>
        </w:rPr>
      </w:pPr>
      <w:r w:rsidRPr="00140103">
        <w:rPr>
          <w:sz w:val="24"/>
          <w:szCs w:val="24"/>
        </w:rPr>
        <w:t xml:space="preserve">However, it is possible to protect vulnerable people from extremist ideology and intervene to prevent those at risk of radicalisation being radicalised. As with other safeguarding risks, staff should be </w:t>
      </w:r>
      <w:proofErr w:type="gramStart"/>
      <w:r w:rsidRPr="00140103">
        <w:rPr>
          <w:sz w:val="24"/>
          <w:szCs w:val="24"/>
        </w:rPr>
        <w:t>alert</w:t>
      </w:r>
      <w:proofErr w:type="gramEnd"/>
      <w:r w:rsidRPr="00140103">
        <w:rPr>
          <w:sz w:val="24"/>
          <w:szCs w:val="24"/>
        </w:rPr>
        <w:t xml:space="preserve">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14:paraId="205D2AD5" w14:textId="77777777" w:rsidR="00140103" w:rsidRDefault="00140103" w:rsidP="004859A3">
      <w:pPr>
        <w:pStyle w:val="NoSpacing"/>
        <w:rPr>
          <w:sz w:val="24"/>
          <w:szCs w:val="24"/>
        </w:rPr>
      </w:pPr>
    </w:p>
    <w:p w14:paraId="31410379" w14:textId="77777777"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14:paraId="262F077C" w14:textId="77777777" w:rsidR="00140103" w:rsidRPr="00140103" w:rsidRDefault="00140103" w:rsidP="00140103">
      <w:pPr>
        <w:pStyle w:val="NoSpacing"/>
        <w:rPr>
          <w:sz w:val="24"/>
          <w:szCs w:val="24"/>
        </w:rPr>
      </w:pPr>
    </w:p>
    <w:p w14:paraId="753EE14E" w14:textId="77777777"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14:paraId="0856758F"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7E8AB1D" w14:textId="77777777" w:rsidR="00140103" w:rsidRPr="00140103" w:rsidRDefault="00140103" w:rsidP="00140103">
      <w:pPr>
        <w:pStyle w:val="NoSpacing"/>
        <w:rPr>
          <w:rFonts w:ascii="Calibri" w:eastAsia="Calibri" w:hAnsi="Calibri" w:cs="Calibri"/>
          <w:b/>
          <w:bCs/>
          <w:sz w:val="24"/>
          <w:szCs w:val="24"/>
        </w:rPr>
      </w:pPr>
    </w:p>
    <w:p w14:paraId="33F97245" w14:textId="77777777"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14:paraId="03A188ED"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14:paraId="670EA6FD"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14:paraId="38292F46"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14:paraId="1F075178"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14:paraId="76CD358B"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 xml:space="preserve">Ensure school buildings </w:t>
      </w:r>
      <w:proofErr w:type="gramStart"/>
      <w:r w:rsidRPr="00140103">
        <w:rPr>
          <w:rFonts w:ascii="Calibri" w:eastAsia="Calibri" w:hAnsi="Calibri" w:cs="Calibri"/>
          <w:bCs/>
          <w:sz w:val="24"/>
          <w:szCs w:val="24"/>
        </w:rPr>
        <w:t>are not be</w:t>
      </w:r>
      <w:proofErr w:type="gramEnd"/>
      <w:r w:rsidRPr="00140103">
        <w:rPr>
          <w:rFonts w:ascii="Calibri" w:eastAsia="Calibri" w:hAnsi="Calibri" w:cs="Calibri"/>
          <w:bCs/>
          <w:sz w:val="24"/>
          <w:szCs w:val="24"/>
        </w:rPr>
        <w:t xml:space="preserve"> used to give a platform to extremists</w:t>
      </w:r>
    </w:p>
    <w:p w14:paraId="398C043E" w14:textId="77777777" w:rsidR="00140103" w:rsidRPr="00140103" w:rsidRDefault="00140103" w:rsidP="00140103">
      <w:pPr>
        <w:pStyle w:val="NoSpacing"/>
        <w:rPr>
          <w:rFonts w:ascii="Calibri" w:eastAsia="Calibri" w:hAnsi="Calibri" w:cs="Calibri"/>
          <w:bCs/>
          <w:sz w:val="24"/>
          <w:szCs w:val="24"/>
        </w:rPr>
      </w:pPr>
    </w:p>
    <w:p w14:paraId="4B8B83FB" w14:textId="77777777"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14:paraId="42531CA2"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14:paraId="097E54A3" w14:textId="77777777" w:rsid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E81A643" w14:textId="77777777" w:rsidR="0039354C" w:rsidRPr="00140103" w:rsidRDefault="0039354C" w:rsidP="00140103">
      <w:pPr>
        <w:pStyle w:val="NoSpacing"/>
        <w:rPr>
          <w:rFonts w:ascii="Calibri" w:hAnsi="Calibri" w:cs="Calibri"/>
          <w:b/>
          <w:sz w:val="24"/>
          <w:szCs w:val="24"/>
          <w:lang w:val="en-US" w:bidi="en-US"/>
        </w:rPr>
      </w:pPr>
    </w:p>
    <w:p w14:paraId="5ED44941" w14:textId="77777777"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14:paraId="110B388E" w14:textId="77777777" w:rsidR="0039354C" w:rsidRDefault="0039354C" w:rsidP="0039354C">
      <w:pPr>
        <w:pStyle w:val="NoSpacing"/>
        <w:rPr>
          <w:sz w:val="24"/>
          <w:szCs w:val="24"/>
          <w:lang w:eastAsia="en-GB"/>
        </w:rPr>
      </w:pPr>
      <w:r w:rsidRPr="0039354C">
        <w:rPr>
          <w:sz w:val="24"/>
          <w:szCs w:val="24"/>
          <w:lang w:eastAsia="en-GB"/>
        </w:rPr>
        <w:t xml:space="preserve">Children and young people can be drawn into </w:t>
      </w:r>
      <w:proofErr w:type="gramStart"/>
      <w:r w:rsidRPr="0039354C">
        <w:rPr>
          <w:sz w:val="24"/>
          <w:szCs w:val="24"/>
          <w:lang w:eastAsia="en-GB"/>
        </w:rPr>
        <w:t>violence</w:t>
      </w:r>
      <w:proofErr w:type="gramEnd"/>
      <w:r w:rsidRPr="0039354C">
        <w:rPr>
          <w:sz w:val="24"/>
          <w:szCs w:val="24"/>
          <w:lang w:eastAsia="en-GB"/>
        </w:rPr>
        <w:t xml:space="preserv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22" w:tgtFrame="_blank" w:history="1">
        <w:r w:rsidRPr="0039354C">
          <w:rPr>
            <w:bCs/>
            <w:sz w:val="24"/>
            <w:szCs w:val="24"/>
            <w:lang w:eastAsia="en-GB"/>
          </w:rPr>
          <w:t>significant harm</w:t>
        </w:r>
      </w:hyperlink>
      <w:r w:rsidRPr="0039354C">
        <w:rPr>
          <w:sz w:val="24"/>
          <w:szCs w:val="24"/>
          <w:lang w:eastAsia="en-GB"/>
        </w:rPr>
        <w:t>.</w:t>
      </w:r>
    </w:p>
    <w:p w14:paraId="76854F50" w14:textId="77777777" w:rsidR="0039354C" w:rsidRPr="0039354C" w:rsidRDefault="0039354C" w:rsidP="0039354C">
      <w:pPr>
        <w:pStyle w:val="NoSpacing"/>
        <w:rPr>
          <w:sz w:val="24"/>
          <w:szCs w:val="24"/>
          <w:lang w:eastAsia="en-GB"/>
        </w:rPr>
      </w:pPr>
    </w:p>
    <w:p w14:paraId="7340A4F3" w14:textId="77777777"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14:paraId="1204E5E8" w14:textId="77777777" w:rsidR="0039354C" w:rsidRPr="0039354C" w:rsidRDefault="0039354C" w:rsidP="00533044">
      <w:pPr>
        <w:pStyle w:val="NoSpacing"/>
        <w:rPr>
          <w:sz w:val="24"/>
          <w:szCs w:val="24"/>
        </w:rPr>
      </w:pPr>
      <w:r w:rsidRPr="0039354C">
        <w:rPr>
          <w:sz w:val="24"/>
          <w:szCs w:val="24"/>
          <w:lang w:eastAsia="en-GB"/>
        </w:rPr>
        <w:t xml:space="preserve">Possible indicators include: </w:t>
      </w:r>
    </w:p>
    <w:p w14:paraId="60F4B0D9"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14:paraId="26315E2F"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14:paraId="4EF6F363"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14:paraId="72E3ED49" w14:textId="77777777"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14:paraId="2D12FEEF" w14:textId="77777777"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14:paraId="4CCAE294" w14:textId="77777777"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14:paraId="1E6313BF" w14:textId="77777777" w:rsidR="00140103" w:rsidRDefault="00140103" w:rsidP="00140103">
      <w:pPr>
        <w:pStyle w:val="NoSpacing"/>
        <w:rPr>
          <w:sz w:val="24"/>
          <w:szCs w:val="24"/>
        </w:rPr>
      </w:pPr>
    </w:p>
    <w:p w14:paraId="59F940E8" w14:textId="77777777" w:rsidR="0080745D" w:rsidRDefault="0080745D" w:rsidP="00140103">
      <w:pPr>
        <w:pStyle w:val="NoSpacing"/>
        <w:rPr>
          <w:sz w:val="24"/>
          <w:szCs w:val="24"/>
        </w:rPr>
      </w:pPr>
    </w:p>
    <w:p w14:paraId="4A3BD8CD" w14:textId="77777777" w:rsidR="0080745D" w:rsidRDefault="0080745D" w:rsidP="00140103">
      <w:pPr>
        <w:pStyle w:val="NoSpacing"/>
        <w:rPr>
          <w:sz w:val="24"/>
          <w:szCs w:val="24"/>
        </w:rPr>
      </w:pPr>
    </w:p>
    <w:p w14:paraId="74F9061D" w14:textId="77777777" w:rsidR="0080745D" w:rsidRDefault="0080745D" w:rsidP="00140103">
      <w:pPr>
        <w:pStyle w:val="NoSpacing"/>
        <w:rPr>
          <w:sz w:val="24"/>
          <w:szCs w:val="24"/>
        </w:rPr>
      </w:pPr>
    </w:p>
    <w:p w14:paraId="106C77FB" w14:textId="77777777" w:rsidR="0080745D" w:rsidRDefault="0080745D" w:rsidP="00140103">
      <w:pPr>
        <w:pStyle w:val="NoSpacing"/>
        <w:rPr>
          <w:sz w:val="24"/>
          <w:szCs w:val="24"/>
        </w:rPr>
      </w:pPr>
    </w:p>
    <w:p w14:paraId="2C438BF6" w14:textId="77777777" w:rsidR="0080745D" w:rsidRDefault="0080745D" w:rsidP="00140103">
      <w:pPr>
        <w:pStyle w:val="NoSpacing"/>
        <w:rPr>
          <w:sz w:val="24"/>
          <w:szCs w:val="24"/>
        </w:rPr>
      </w:pPr>
    </w:p>
    <w:p w14:paraId="365D238D" w14:textId="77777777" w:rsidR="0080745D" w:rsidRDefault="0080745D" w:rsidP="00140103">
      <w:pPr>
        <w:pStyle w:val="NoSpacing"/>
        <w:rPr>
          <w:sz w:val="24"/>
          <w:szCs w:val="24"/>
        </w:rPr>
      </w:pPr>
    </w:p>
    <w:p w14:paraId="2E29A121" w14:textId="77777777" w:rsidR="0080745D" w:rsidRDefault="0080745D" w:rsidP="00140103">
      <w:pPr>
        <w:pStyle w:val="NoSpacing"/>
        <w:rPr>
          <w:sz w:val="24"/>
          <w:szCs w:val="24"/>
        </w:rPr>
      </w:pPr>
    </w:p>
    <w:p w14:paraId="0E173EB7" w14:textId="77777777" w:rsidR="0080745D" w:rsidRDefault="0080745D" w:rsidP="00140103">
      <w:pPr>
        <w:pStyle w:val="NoSpacing"/>
        <w:rPr>
          <w:sz w:val="24"/>
          <w:szCs w:val="24"/>
        </w:rPr>
      </w:pPr>
    </w:p>
    <w:p w14:paraId="2CCDB026" w14:textId="77777777" w:rsidR="0080745D" w:rsidRDefault="0080745D" w:rsidP="00140103">
      <w:pPr>
        <w:pStyle w:val="NoSpacing"/>
        <w:rPr>
          <w:sz w:val="24"/>
          <w:szCs w:val="24"/>
        </w:rPr>
      </w:pPr>
    </w:p>
    <w:p w14:paraId="69EB6816" w14:textId="77777777" w:rsidR="0080745D" w:rsidRDefault="0080745D" w:rsidP="00140103">
      <w:pPr>
        <w:pStyle w:val="NoSpacing"/>
        <w:rPr>
          <w:sz w:val="24"/>
          <w:szCs w:val="24"/>
        </w:rPr>
      </w:pPr>
    </w:p>
    <w:p w14:paraId="0704FC5F" w14:textId="77777777" w:rsidR="0080745D" w:rsidRDefault="0080745D" w:rsidP="00140103">
      <w:pPr>
        <w:pStyle w:val="NoSpacing"/>
        <w:rPr>
          <w:sz w:val="24"/>
          <w:szCs w:val="24"/>
        </w:rPr>
      </w:pPr>
    </w:p>
    <w:p w14:paraId="65527CF6" w14:textId="77777777" w:rsidR="0080745D" w:rsidRDefault="0080745D" w:rsidP="00140103">
      <w:pPr>
        <w:pStyle w:val="NoSpacing"/>
        <w:rPr>
          <w:sz w:val="24"/>
          <w:szCs w:val="24"/>
        </w:rPr>
      </w:pPr>
    </w:p>
    <w:p w14:paraId="2890C8E7" w14:textId="77777777" w:rsidR="0080745D" w:rsidRDefault="0080745D" w:rsidP="00140103">
      <w:pPr>
        <w:pStyle w:val="NoSpacing"/>
        <w:rPr>
          <w:sz w:val="24"/>
          <w:szCs w:val="24"/>
        </w:rPr>
      </w:pPr>
    </w:p>
    <w:p w14:paraId="55781019" w14:textId="77777777" w:rsidR="0080745D" w:rsidRDefault="0080745D" w:rsidP="00140103">
      <w:pPr>
        <w:pStyle w:val="NoSpacing"/>
        <w:rPr>
          <w:sz w:val="24"/>
          <w:szCs w:val="24"/>
        </w:rPr>
      </w:pPr>
    </w:p>
    <w:p w14:paraId="7A0E622D" w14:textId="77777777" w:rsidR="0080745D" w:rsidRDefault="0080745D" w:rsidP="00140103">
      <w:pPr>
        <w:pStyle w:val="NoSpacing"/>
        <w:rPr>
          <w:sz w:val="24"/>
          <w:szCs w:val="24"/>
        </w:rPr>
      </w:pPr>
    </w:p>
    <w:p w14:paraId="14D9430C" w14:textId="77777777" w:rsidR="0080745D" w:rsidRDefault="0080745D" w:rsidP="00140103">
      <w:pPr>
        <w:pStyle w:val="NoSpacing"/>
        <w:rPr>
          <w:sz w:val="24"/>
          <w:szCs w:val="24"/>
        </w:rPr>
      </w:pPr>
    </w:p>
    <w:p w14:paraId="6DEDF002" w14:textId="77777777" w:rsidR="0080745D" w:rsidRDefault="0080745D" w:rsidP="00140103">
      <w:pPr>
        <w:pStyle w:val="NoSpacing"/>
        <w:rPr>
          <w:sz w:val="24"/>
          <w:szCs w:val="24"/>
        </w:rPr>
      </w:pPr>
    </w:p>
    <w:p w14:paraId="5C1D75F6" w14:textId="77777777" w:rsidR="0080745D" w:rsidRDefault="0080745D" w:rsidP="00140103">
      <w:pPr>
        <w:pStyle w:val="NoSpacing"/>
        <w:rPr>
          <w:sz w:val="24"/>
          <w:szCs w:val="24"/>
        </w:rPr>
      </w:pPr>
    </w:p>
    <w:p w14:paraId="7143344F" w14:textId="77777777" w:rsidR="0080745D" w:rsidRDefault="0080745D" w:rsidP="00140103">
      <w:pPr>
        <w:pStyle w:val="NoSpacing"/>
        <w:rPr>
          <w:sz w:val="24"/>
          <w:szCs w:val="24"/>
        </w:rPr>
      </w:pPr>
    </w:p>
    <w:p w14:paraId="3A3AA1A7" w14:textId="77777777" w:rsidR="0080745D" w:rsidRDefault="0080745D" w:rsidP="00140103">
      <w:pPr>
        <w:pStyle w:val="NoSpacing"/>
        <w:rPr>
          <w:sz w:val="24"/>
          <w:szCs w:val="24"/>
        </w:rPr>
      </w:pPr>
    </w:p>
    <w:p w14:paraId="76584D52" w14:textId="77777777" w:rsidR="0080745D" w:rsidRDefault="0080745D" w:rsidP="00140103">
      <w:pPr>
        <w:pStyle w:val="NoSpacing"/>
        <w:rPr>
          <w:sz w:val="24"/>
          <w:szCs w:val="24"/>
        </w:rPr>
      </w:pPr>
    </w:p>
    <w:p w14:paraId="349B31D5" w14:textId="77777777" w:rsidR="0080745D" w:rsidRDefault="0080745D" w:rsidP="00140103">
      <w:pPr>
        <w:pStyle w:val="NoSpacing"/>
        <w:rPr>
          <w:sz w:val="24"/>
          <w:szCs w:val="24"/>
        </w:rPr>
      </w:pPr>
    </w:p>
    <w:p w14:paraId="40D399B6" w14:textId="77777777" w:rsidR="0080745D" w:rsidRDefault="0080745D" w:rsidP="00140103">
      <w:pPr>
        <w:pStyle w:val="NoSpacing"/>
        <w:rPr>
          <w:sz w:val="24"/>
          <w:szCs w:val="24"/>
        </w:rPr>
      </w:pPr>
    </w:p>
    <w:p w14:paraId="10BCB316" w14:textId="77777777" w:rsidR="0080745D" w:rsidRDefault="0080745D" w:rsidP="00140103">
      <w:pPr>
        <w:pStyle w:val="NoSpacing"/>
        <w:rPr>
          <w:sz w:val="24"/>
          <w:szCs w:val="24"/>
        </w:rPr>
      </w:pPr>
    </w:p>
    <w:p w14:paraId="322F0FE9" w14:textId="77777777" w:rsidR="0080745D" w:rsidRPr="00EB7C8E" w:rsidRDefault="0080745D" w:rsidP="0080745D">
      <w:pPr>
        <w:shd w:val="clear" w:color="auto" w:fill="2E74B5" w:themeFill="accent1" w:themeFillShade="BF"/>
        <w:rPr>
          <w:b/>
          <w:sz w:val="28"/>
          <w:szCs w:val="28"/>
        </w:rPr>
      </w:pPr>
      <w:r>
        <w:rPr>
          <w:b/>
          <w:sz w:val="28"/>
          <w:szCs w:val="28"/>
        </w:rPr>
        <w:t>Appendix F: Private Fostering</w:t>
      </w:r>
    </w:p>
    <w:p w14:paraId="52822AF8" w14:textId="77777777"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 xml:space="preserve">The Children Act 1989 defines a relative as a grandparent, brother, sister, uncle or aunt (whether of full blood or half blood or by marriage or civil partnership), or a </w:t>
      </w:r>
      <w:proofErr w:type="gramStart"/>
      <w:r w:rsidRPr="00B95E61">
        <w:rPr>
          <w:sz w:val="24"/>
          <w:szCs w:val="24"/>
          <w:shd w:val="clear" w:color="auto" w:fill="FFFFFF"/>
        </w:rPr>
        <w:t>step parent</w:t>
      </w:r>
      <w:proofErr w:type="gramEnd"/>
      <w:r w:rsidRPr="00B95E61">
        <w:rPr>
          <w:sz w:val="24"/>
          <w:szCs w:val="24"/>
          <w:shd w:val="clear" w:color="auto" w:fill="FFFFFF"/>
        </w:rPr>
        <w: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14:paraId="66B75750"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14:paraId="229D957F"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14:paraId="127CDF2A"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14:paraId="5B8A004F"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14:paraId="583ABD6D"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14:paraId="6081D98F" w14:textId="77777777"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14:paraId="7084306B" w14:textId="77777777" w:rsidR="00B95E61" w:rsidRPr="00B95E61" w:rsidRDefault="00B95E61" w:rsidP="00B95E61">
      <w:pPr>
        <w:pStyle w:val="NoSpacing"/>
        <w:rPr>
          <w:sz w:val="24"/>
          <w:szCs w:val="24"/>
        </w:rPr>
      </w:pPr>
    </w:p>
    <w:p w14:paraId="1A42612D" w14:textId="77777777"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Pr="00B95E61">
        <w:rPr>
          <w:sz w:val="24"/>
          <w:szCs w:val="24"/>
          <w:shd w:val="clear" w:color="auto" w:fill="FFFFFF"/>
        </w:rPr>
        <w:t xml:space="preserve"> of a Private Fosteri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14:paraId="7F96A8D3" w14:textId="77777777" w:rsidR="00B95E61" w:rsidRPr="00B95E61" w:rsidRDefault="00B95E61" w:rsidP="00B95E61">
      <w:pPr>
        <w:pStyle w:val="NoSpacing"/>
        <w:rPr>
          <w:b/>
          <w:sz w:val="24"/>
          <w:szCs w:val="24"/>
        </w:rPr>
      </w:pPr>
    </w:p>
    <w:p w14:paraId="51D7B0AB" w14:textId="77777777" w:rsidR="0080745D" w:rsidRDefault="00B95E61" w:rsidP="00140103">
      <w:pPr>
        <w:pStyle w:val="NoSpacing"/>
        <w:rPr>
          <w:sz w:val="24"/>
          <w:szCs w:val="24"/>
        </w:rPr>
      </w:pPr>
      <w:r>
        <w:rPr>
          <w:b/>
          <w:sz w:val="24"/>
          <w:szCs w:val="24"/>
        </w:rPr>
        <w:t>Further information:</w:t>
      </w:r>
    </w:p>
    <w:p w14:paraId="5AA18070" w14:textId="77777777" w:rsidR="0080745D" w:rsidRDefault="00CD23C8" w:rsidP="00140103">
      <w:pPr>
        <w:pStyle w:val="NoSpacing"/>
        <w:rPr>
          <w:sz w:val="24"/>
          <w:szCs w:val="24"/>
        </w:rPr>
      </w:pPr>
      <w:hyperlink r:id="rId23"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14:paraId="00C92D3F" w14:textId="77777777" w:rsidR="00B95E61" w:rsidRDefault="00B95E61" w:rsidP="00140103">
      <w:pPr>
        <w:pStyle w:val="NoSpacing"/>
        <w:rPr>
          <w:sz w:val="24"/>
          <w:szCs w:val="24"/>
        </w:rPr>
      </w:pPr>
    </w:p>
    <w:p w14:paraId="40D97439" w14:textId="77777777" w:rsidR="00B95E61" w:rsidRDefault="00B95E61" w:rsidP="00140103">
      <w:pPr>
        <w:pStyle w:val="NoSpacing"/>
        <w:rPr>
          <w:sz w:val="24"/>
          <w:szCs w:val="24"/>
        </w:rPr>
      </w:pPr>
    </w:p>
    <w:p w14:paraId="714C7A3C" w14:textId="77777777" w:rsidR="00B95E61" w:rsidRPr="00EB7C8E" w:rsidRDefault="00B95E61" w:rsidP="00B95E61">
      <w:pPr>
        <w:shd w:val="clear" w:color="auto" w:fill="2E74B5" w:themeFill="accent1" w:themeFillShade="BF"/>
        <w:rPr>
          <w:b/>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14:paraId="1DFA38B3" w14:textId="77777777"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14:paraId="235DE9E5" w14:textId="77777777"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64E2B8E0" w14:textId="77777777" w:rsidR="00EC64E0" w:rsidRDefault="00EC64E0" w:rsidP="000755B5">
      <w:pPr>
        <w:pStyle w:val="NoSpacing"/>
        <w:rPr>
          <w:sz w:val="24"/>
          <w:szCs w:val="24"/>
        </w:rPr>
      </w:pPr>
    </w:p>
    <w:p w14:paraId="68DB5C8A" w14:textId="77777777"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14:paraId="4279FAF1" w14:textId="77777777" w:rsidR="00EC64E0" w:rsidRDefault="00EC64E0" w:rsidP="000755B5">
      <w:pPr>
        <w:pStyle w:val="NoSpacing"/>
        <w:rPr>
          <w:sz w:val="24"/>
          <w:szCs w:val="24"/>
        </w:rPr>
      </w:pPr>
    </w:p>
    <w:p w14:paraId="5C9CBD1A" w14:textId="77777777" w:rsidR="00EC64E0" w:rsidRPr="00EB7C8E" w:rsidRDefault="00EC64E0" w:rsidP="00EC64E0">
      <w:pPr>
        <w:shd w:val="clear" w:color="auto" w:fill="2E74B5" w:themeFill="accent1" w:themeFillShade="BF"/>
        <w:rPr>
          <w:b/>
          <w:sz w:val="28"/>
          <w:szCs w:val="28"/>
        </w:rPr>
      </w:pPr>
      <w:r>
        <w:rPr>
          <w:b/>
          <w:sz w:val="28"/>
          <w:szCs w:val="28"/>
        </w:rPr>
        <w:t>Appendix H: Sexual violence and harassment between children in schools and colleges</w:t>
      </w:r>
    </w:p>
    <w:p w14:paraId="040F6837" w14:textId="77777777" w:rsidR="00EC64E0" w:rsidRDefault="00EC64E0" w:rsidP="000755B5">
      <w:pPr>
        <w:pStyle w:val="NoSpacing"/>
        <w:rPr>
          <w:sz w:val="24"/>
          <w:szCs w:val="24"/>
        </w:rPr>
      </w:pPr>
    </w:p>
    <w:p w14:paraId="5E1DAA52" w14:textId="77777777"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331BE94D" w14:textId="77777777" w:rsidR="00BE33BE" w:rsidRDefault="00BE33BE" w:rsidP="000755B5">
      <w:pPr>
        <w:pStyle w:val="NoSpacing"/>
        <w:rPr>
          <w:sz w:val="24"/>
          <w:szCs w:val="24"/>
        </w:rPr>
      </w:pPr>
    </w:p>
    <w:p w14:paraId="50D1FCD3" w14:textId="77777777"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22DCF9EE" w14:textId="77777777" w:rsidR="00BE33BE" w:rsidRDefault="00BE33BE" w:rsidP="000755B5">
      <w:pPr>
        <w:pStyle w:val="NoSpacing"/>
        <w:rPr>
          <w:sz w:val="24"/>
          <w:szCs w:val="24"/>
        </w:rPr>
      </w:pPr>
    </w:p>
    <w:p w14:paraId="126CD9AF" w14:textId="77777777"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4E7C738" w14:textId="77777777" w:rsidR="00BE33BE" w:rsidRDefault="00BE33BE" w:rsidP="000755B5">
      <w:pPr>
        <w:pStyle w:val="NoSpacing"/>
        <w:rPr>
          <w:sz w:val="24"/>
          <w:szCs w:val="24"/>
        </w:rPr>
      </w:pPr>
    </w:p>
    <w:p w14:paraId="7AD29578" w14:textId="77777777"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14:paraId="7BBD0C9C" w14:textId="77777777" w:rsidR="00BE33BE" w:rsidRDefault="00BE33BE" w:rsidP="000755B5">
      <w:pPr>
        <w:pStyle w:val="NoSpacing"/>
        <w:rPr>
          <w:sz w:val="24"/>
          <w:szCs w:val="24"/>
        </w:rPr>
      </w:pPr>
    </w:p>
    <w:p w14:paraId="1E99ABCB" w14:textId="77777777"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14:paraId="08604C9D" w14:textId="77777777"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14:paraId="7167C98C" w14:textId="77777777"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14:paraId="35ABE7A3" w14:textId="77777777"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14:paraId="1EE221B9" w14:textId="77777777"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 xml:space="preserve">king bras and </w:t>
      </w:r>
      <w:proofErr w:type="gramStart"/>
      <w:r w:rsidR="00533044">
        <w:rPr>
          <w:sz w:val="24"/>
          <w:szCs w:val="24"/>
        </w:rPr>
        <w:t>lifting up</w:t>
      </w:r>
      <w:proofErr w:type="gramEnd"/>
      <w:r w:rsidR="00533044">
        <w:rPr>
          <w:sz w:val="24"/>
          <w:szCs w:val="24"/>
        </w:rPr>
        <w:t xml:space="preserve"> skirts</w:t>
      </w:r>
      <w:r w:rsidR="00EC64E0" w:rsidRPr="00EC64E0">
        <w:rPr>
          <w:sz w:val="24"/>
          <w:szCs w:val="24"/>
        </w:rPr>
        <w:t xml:space="preserve"> </w:t>
      </w:r>
    </w:p>
    <w:p w14:paraId="643470F3" w14:textId="77777777"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14:paraId="4ADE03B3" w14:textId="77777777" w:rsidR="00BE33BE" w:rsidRDefault="00BE33BE" w:rsidP="000755B5">
      <w:pPr>
        <w:pStyle w:val="NoSpacing"/>
        <w:rPr>
          <w:sz w:val="24"/>
          <w:szCs w:val="24"/>
        </w:rPr>
      </w:pPr>
    </w:p>
    <w:p w14:paraId="4240D9AC" w14:textId="77777777"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14:paraId="4CEB67B0" w14:textId="77777777"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14:paraId="0E4D3F2D" w14:textId="77777777" w:rsidTr="00BE33BE">
        <w:tc>
          <w:tcPr>
            <w:tcW w:w="3545" w:type="dxa"/>
            <w:shd w:val="clear" w:color="auto" w:fill="00B050"/>
          </w:tcPr>
          <w:p w14:paraId="7DF59A5C"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14:paraId="522FA9F1"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14:paraId="09975965"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14:paraId="229ED3A0" w14:textId="77777777" w:rsidTr="00BE33BE">
        <w:tc>
          <w:tcPr>
            <w:tcW w:w="3545" w:type="dxa"/>
            <w:shd w:val="clear" w:color="auto" w:fill="auto"/>
          </w:tcPr>
          <w:p w14:paraId="447D5FC3" w14:textId="77777777"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14:paraId="18CFA172"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14:paraId="70715193"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14:paraId="46537953"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14:paraId="0B6247FC"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14:paraId="5470586D" w14:textId="77777777" w:rsidR="00BE33BE" w:rsidRPr="00BE33BE" w:rsidRDefault="00BE33BE" w:rsidP="00A16F98">
            <w:pPr>
              <w:rPr>
                <w:rFonts w:ascii="Calibri" w:hAnsi="Calibri" w:cs="Calibri"/>
                <w:b/>
                <w:sz w:val="24"/>
                <w:szCs w:val="24"/>
              </w:rPr>
            </w:pPr>
          </w:p>
          <w:p w14:paraId="74FD2B2E" w14:textId="77777777"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14:paraId="2F6E7EE5" w14:textId="77777777"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14:paraId="3D06E258" w14:textId="77777777" w:rsidR="00BE33BE" w:rsidRPr="00BE33BE" w:rsidRDefault="00BE33BE" w:rsidP="00A16F98">
            <w:pPr>
              <w:rPr>
                <w:rFonts w:ascii="Calibri" w:hAnsi="Calibri" w:cs="Calibri"/>
                <w:sz w:val="24"/>
                <w:szCs w:val="24"/>
              </w:rPr>
            </w:pPr>
          </w:p>
        </w:tc>
        <w:tc>
          <w:tcPr>
            <w:tcW w:w="3260" w:type="dxa"/>
            <w:shd w:val="clear" w:color="auto" w:fill="auto"/>
          </w:tcPr>
          <w:p w14:paraId="4C262AED"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14:paraId="6F49A195"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14:paraId="76C8C903" w14:textId="77777777"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14:paraId="0FD469E9" w14:textId="77777777"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14:paraId="62EFBFD2" w14:textId="77777777"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14:paraId="42297006" w14:textId="77777777" w:rsidR="00737B21" w:rsidRDefault="00737B21" w:rsidP="00737B21">
      <w:pPr>
        <w:pStyle w:val="NoSpacing"/>
        <w:rPr>
          <w:sz w:val="24"/>
          <w:szCs w:val="24"/>
          <w:shd w:val="clear" w:color="auto" w:fill="FFFFFF"/>
        </w:rPr>
      </w:pPr>
    </w:p>
    <w:p w14:paraId="4ABB7A49" w14:textId="77777777"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4"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14:paraId="154F0FC6" w14:textId="77777777" w:rsidR="00BE33BE" w:rsidRDefault="00BE33BE" w:rsidP="000755B5">
      <w:pPr>
        <w:pStyle w:val="NoSpacing"/>
        <w:rPr>
          <w:b/>
          <w:sz w:val="24"/>
          <w:szCs w:val="24"/>
        </w:rPr>
      </w:pPr>
    </w:p>
    <w:p w14:paraId="151CDCD3" w14:textId="77777777" w:rsidR="00BE33BE" w:rsidRDefault="00BE33BE" w:rsidP="000755B5">
      <w:pPr>
        <w:pStyle w:val="NoSpacing"/>
        <w:rPr>
          <w:b/>
          <w:sz w:val="24"/>
          <w:szCs w:val="24"/>
        </w:rPr>
      </w:pPr>
      <w:r>
        <w:rPr>
          <w:b/>
          <w:sz w:val="24"/>
          <w:szCs w:val="24"/>
        </w:rPr>
        <w:t>Sexual violence</w:t>
      </w:r>
    </w:p>
    <w:p w14:paraId="0F503F7B" w14:textId="77777777" w:rsidR="00BE33BE" w:rsidRDefault="00BE33BE" w:rsidP="000755B5">
      <w:pPr>
        <w:pStyle w:val="NoSpacing"/>
        <w:rPr>
          <w:b/>
          <w:sz w:val="24"/>
          <w:szCs w:val="24"/>
        </w:rPr>
      </w:pPr>
    </w:p>
    <w:p w14:paraId="14A00756" w14:textId="77777777" w:rsidR="00BE33BE" w:rsidRDefault="00BE33BE" w:rsidP="000755B5">
      <w:pPr>
        <w:pStyle w:val="NoSpacing"/>
        <w:rPr>
          <w:sz w:val="24"/>
          <w:szCs w:val="24"/>
        </w:rPr>
      </w:pPr>
      <w:r w:rsidRPr="00BE33BE">
        <w:rPr>
          <w:sz w:val="24"/>
          <w:szCs w:val="24"/>
        </w:rPr>
        <w:t>It is important that school and college staff are aware of sexual violence and the fact children can, and sometimes do, abuse their peers in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14:paraId="5A4623D1" w14:textId="77777777" w:rsidR="00BE33BE" w:rsidRDefault="00BE33BE" w:rsidP="000755B5">
      <w:pPr>
        <w:pStyle w:val="NoSpacing"/>
        <w:rPr>
          <w:sz w:val="24"/>
          <w:szCs w:val="24"/>
        </w:rPr>
      </w:pPr>
    </w:p>
    <w:p w14:paraId="4FD8DDE5" w14:textId="77777777"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4DC57348" w14:textId="77777777" w:rsidR="00BE33BE" w:rsidRDefault="00BE33BE" w:rsidP="000755B5">
      <w:pPr>
        <w:pStyle w:val="NoSpacing"/>
        <w:rPr>
          <w:sz w:val="24"/>
          <w:szCs w:val="24"/>
        </w:rPr>
      </w:pPr>
    </w:p>
    <w:p w14:paraId="2AE469DF" w14:textId="77777777"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7BE6C40" w14:textId="77777777" w:rsidR="00BE33BE" w:rsidRDefault="00BE33BE" w:rsidP="000755B5">
      <w:pPr>
        <w:pStyle w:val="NoSpacing"/>
        <w:rPr>
          <w:sz w:val="24"/>
          <w:szCs w:val="24"/>
        </w:rPr>
      </w:pPr>
    </w:p>
    <w:p w14:paraId="7F4B9DBA" w14:textId="77777777"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w:t>
      </w:r>
      <w:proofErr w:type="gramStart"/>
      <w:r w:rsidRPr="00BE33BE">
        <w:rPr>
          <w:sz w:val="24"/>
          <w:szCs w:val="24"/>
        </w:rPr>
        <w:t>consent, or</w:t>
      </w:r>
      <w:proofErr w:type="gramEnd"/>
      <w:r w:rsidRPr="00BE33BE">
        <w:rPr>
          <w:sz w:val="24"/>
          <w:szCs w:val="24"/>
        </w:rPr>
        <w:t xml:space="preserve"> touching someone’s bottom/breasts/genitalia without consent, can still constitute sexual assault.) </w:t>
      </w:r>
    </w:p>
    <w:p w14:paraId="12EED78B" w14:textId="77777777" w:rsidR="00BE33BE" w:rsidRDefault="00BE33BE" w:rsidP="000755B5">
      <w:pPr>
        <w:pStyle w:val="NoSpacing"/>
        <w:rPr>
          <w:sz w:val="24"/>
          <w:szCs w:val="24"/>
        </w:rPr>
      </w:pPr>
    </w:p>
    <w:p w14:paraId="6FCFA36B" w14:textId="77777777"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0BBD3B5B" w14:textId="77777777" w:rsidR="00BE33BE" w:rsidRDefault="00BE33BE" w:rsidP="000755B5">
      <w:pPr>
        <w:pStyle w:val="NoSpacing"/>
        <w:rPr>
          <w:sz w:val="24"/>
          <w:szCs w:val="24"/>
        </w:rPr>
      </w:pPr>
    </w:p>
    <w:p w14:paraId="759AD2B8" w14:textId="77777777"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14:paraId="4F92D3AE" w14:textId="77777777"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14:paraId="4ECF9759" w14:textId="77777777"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14:paraId="0CEE02B5" w14:textId="77777777"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14:paraId="21EA9746" w14:textId="77777777" w:rsidR="00F85D22" w:rsidRDefault="00F85D22" w:rsidP="00F85D22">
      <w:pPr>
        <w:pStyle w:val="NoSpacing"/>
        <w:rPr>
          <w:sz w:val="24"/>
          <w:szCs w:val="24"/>
        </w:rPr>
      </w:pPr>
    </w:p>
    <w:p w14:paraId="3FBA10C7" w14:textId="77777777" w:rsidR="00F85D22" w:rsidRPr="00F85D22" w:rsidRDefault="00F85D22" w:rsidP="00F85D22">
      <w:pPr>
        <w:pStyle w:val="NoSpacing"/>
        <w:rPr>
          <w:b/>
          <w:sz w:val="24"/>
          <w:szCs w:val="24"/>
        </w:rPr>
      </w:pPr>
      <w:r w:rsidRPr="00F85D22">
        <w:rPr>
          <w:b/>
          <w:sz w:val="24"/>
          <w:szCs w:val="24"/>
        </w:rPr>
        <w:t>Sexual harassment</w:t>
      </w:r>
    </w:p>
    <w:p w14:paraId="60226C8C" w14:textId="77777777" w:rsidR="00F85D22" w:rsidRDefault="00F85D22" w:rsidP="00F85D22">
      <w:pPr>
        <w:pStyle w:val="NoSpacing"/>
        <w:rPr>
          <w:sz w:val="24"/>
          <w:szCs w:val="24"/>
        </w:rPr>
      </w:pPr>
    </w:p>
    <w:p w14:paraId="23AB10ED" w14:textId="77777777"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harassment, we do so in the context of </w:t>
      </w:r>
      <w:proofErr w:type="gramStart"/>
      <w:r w:rsidRPr="00F85D22">
        <w:rPr>
          <w:sz w:val="24"/>
          <w:szCs w:val="24"/>
        </w:rPr>
        <w:t>child on child</w:t>
      </w:r>
      <w:proofErr w:type="gramEnd"/>
      <w:r w:rsidRPr="00F85D22">
        <w:rPr>
          <w:sz w:val="24"/>
          <w:szCs w:val="24"/>
        </w:rPr>
        <w:t xml:space="preserve"> sexual harassment. Sexual harassment is likely to: violate a child’s dignity, and/or make them feel intimidated, degraded or humiliated and/or create a hostile, offensive or sexualised environment. </w:t>
      </w:r>
    </w:p>
    <w:p w14:paraId="74B5144F" w14:textId="77777777"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14:paraId="61D90E16" w14:textId="77777777"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14:paraId="5EFE57B4" w14:textId="77777777"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14:paraId="5E777BF1" w14:textId="77777777"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14:paraId="28DAA771" w14:textId="77777777"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14:paraId="67565A30" w14:textId="77777777"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w:t>
      </w:r>
      <w:proofErr w:type="gramStart"/>
      <w:r w:rsidR="00F85D22" w:rsidRPr="00F85D22">
        <w:rPr>
          <w:sz w:val="24"/>
          <w:szCs w:val="24"/>
        </w:rPr>
        <w:t>nudes</w:t>
      </w:r>
      <w:proofErr w:type="gramEnd"/>
      <w:r w:rsidR="00F85D22" w:rsidRPr="00F85D22">
        <w:rPr>
          <w:sz w:val="24"/>
          <w:szCs w:val="24"/>
        </w:rPr>
        <w:t xml:space="preserve"> images and/or videos.</w:t>
      </w:r>
    </w:p>
    <w:p w14:paraId="76CECFDB" w14:textId="77777777"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14:paraId="7708FE64" w14:textId="77777777"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14:paraId="2F1429A8" w14:textId="77777777"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14:paraId="338ED817" w14:textId="77777777"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14:paraId="0A04BDD4" w14:textId="77777777"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14:paraId="72F32ED3" w14:textId="77777777" w:rsidR="00F85D22" w:rsidRDefault="00F85D22" w:rsidP="00F85D22">
      <w:pPr>
        <w:pStyle w:val="NoSpacing"/>
        <w:rPr>
          <w:sz w:val="24"/>
          <w:szCs w:val="24"/>
        </w:rPr>
      </w:pPr>
    </w:p>
    <w:p w14:paraId="7658596C" w14:textId="77777777"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14:paraId="366B7F58" w14:textId="77777777" w:rsidR="00F85D22" w:rsidRDefault="00F85D22" w:rsidP="00F85D22">
      <w:pPr>
        <w:pStyle w:val="NoSpacing"/>
        <w:rPr>
          <w:sz w:val="24"/>
          <w:szCs w:val="24"/>
        </w:rPr>
      </w:pPr>
    </w:p>
    <w:p w14:paraId="5501173A" w14:textId="77777777"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25E4F81E" w14:textId="77777777" w:rsidR="000B2E60" w:rsidRDefault="000B2E60" w:rsidP="00A16F98">
      <w:pPr>
        <w:pStyle w:val="NoSpacing"/>
        <w:rPr>
          <w:b/>
          <w:sz w:val="24"/>
          <w:szCs w:val="24"/>
          <w:highlight w:val="yellow"/>
        </w:rPr>
      </w:pPr>
    </w:p>
    <w:p w14:paraId="5C0F6DE4" w14:textId="77777777" w:rsidR="000B2E60" w:rsidRPr="000B2E60" w:rsidRDefault="000B2E60" w:rsidP="000B2E60">
      <w:pPr>
        <w:shd w:val="clear" w:color="auto" w:fill="2E74B5" w:themeFill="accent1" w:themeFillShade="BF"/>
        <w:rPr>
          <w:b/>
          <w:sz w:val="28"/>
          <w:szCs w:val="28"/>
        </w:rPr>
      </w:pPr>
      <w:r>
        <w:rPr>
          <w:b/>
          <w:sz w:val="28"/>
          <w:szCs w:val="28"/>
        </w:rPr>
        <w:t>Appendix I: Modern slavery and Trafficking</w:t>
      </w:r>
    </w:p>
    <w:p w14:paraId="56F7993F" w14:textId="77777777" w:rsidR="000B2E60" w:rsidRDefault="000B2E60" w:rsidP="00A16F98">
      <w:pPr>
        <w:pStyle w:val="NoSpacing"/>
        <w:rPr>
          <w:b/>
          <w:sz w:val="24"/>
          <w:szCs w:val="24"/>
          <w:highlight w:val="yellow"/>
        </w:rPr>
      </w:pPr>
    </w:p>
    <w:p w14:paraId="73BEE26C" w14:textId="77777777" w:rsidR="00496E43" w:rsidRPr="006E3EE0" w:rsidRDefault="00496E43" w:rsidP="00A16F98">
      <w:pPr>
        <w:pStyle w:val="NoSpacing"/>
        <w:rPr>
          <w:b/>
          <w:sz w:val="24"/>
          <w:szCs w:val="24"/>
        </w:rPr>
      </w:pPr>
      <w:r w:rsidRPr="006E3EE0">
        <w:rPr>
          <w:b/>
          <w:sz w:val="24"/>
          <w:szCs w:val="24"/>
        </w:rPr>
        <w:t>Modern Slavery</w:t>
      </w:r>
    </w:p>
    <w:p w14:paraId="7D012F95" w14:textId="77777777" w:rsidR="00496E43" w:rsidRPr="006E3EE0" w:rsidRDefault="00496E43" w:rsidP="00A16F98">
      <w:pPr>
        <w:pStyle w:val="NoSpacing"/>
        <w:rPr>
          <w:sz w:val="24"/>
          <w:szCs w:val="24"/>
        </w:rPr>
      </w:pPr>
      <w:r w:rsidRPr="006E3EE0">
        <w:rPr>
          <w:sz w:val="24"/>
          <w:szCs w:val="24"/>
        </w:rPr>
        <w:t xml:space="preserve">Modern slavery encompasses human trafficking and slavery, servitude and forced or compulsory labour. Exploitation can take many forms, </w:t>
      </w:r>
      <w:proofErr w:type="gramStart"/>
      <w:r w:rsidRPr="006E3EE0">
        <w:rPr>
          <w:sz w:val="24"/>
          <w:szCs w:val="24"/>
        </w:rPr>
        <w:t>including:</w:t>
      </w:r>
      <w:proofErr w:type="gramEnd"/>
      <w:r w:rsidRPr="006E3EE0">
        <w:rPr>
          <w:sz w:val="24"/>
          <w:szCs w:val="24"/>
        </w:rPr>
        <w:t xml:space="preserve"> sexual exploitation, forced labour, slavery, servitude, forced criminality and the removal of organs. </w:t>
      </w:r>
    </w:p>
    <w:p w14:paraId="318B6C21" w14:textId="77777777" w:rsidR="00496E43" w:rsidRPr="006E3EE0" w:rsidRDefault="00496E43" w:rsidP="00A16F98">
      <w:pPr>
        <w:pStyle w:val="NoSpacing"/>
        <w:rPr>
          <w:sz w:val="24"/>
          <w:szCs w:val="24"/>
        </w:rPr>
      </w:pPr>
    </w:p>
    <w:p w14:paraId="4CBFF159" w14:textId="77777777" w:rsidR="00496E43" w:rsidRDefault="00496E43" w:rsidP="00A16F98">
      <w:pPr>
        <w:pStyle w:val="NoSpacing"/>
        <w:rPr>
          <w:sz w:val="24"/>
          <w:szCs w:val="24"/>
        </w:rPr>
      </w:pPr>
      <w:r w:rsidRPr="006E3EE0">
        <w:rPr>
          <w:sz w:val="24"/>
          <w:szCs w:val="24"/>
        </w:rPr>
        <w:t xml:space="preserve">Further information on the signs that someone may be a victim of modern slavery, the support available to victims and how to refer them to the NRM </w:t>
      </w:r>
      <w:r w:rsidR="00737B21" w:rsidRPr="006E3EE0">
        <w:rPr>
          <w:sz w:val="24"/>
          <w:szCs w:val="24"/>
        </w:rPr>
        <w:t xml:space="preserve">(National Referral Mechanism) </w:t>
      </w:r>
      <w:r w:rsidRPr="006E3EE0">
        <w:rPr>
          <w:sz w:val="24"/>
          <w:szCs w:val="24"/>
        </w:rPr>
        <w:t>is available in the Modern Slavery Statutory Guidance. Modern slavery: how to identify and support victims - GOV.UK (</w:t>
      </w:r>
      <w:hyperlink r:id="rId25" w:history="1">
        <w:r w:rsidRPr="006E3EE0">
          <w:rPr>
            <w:rStyle w:val="Hyperlink"/>
            <w:sz w:val="24"/>
            <w:szCs w:val="24"/>
          </w:rPr>
          <w:t>www.gov.uk</w:t>
        </w:r>
      </w:hyperlink>
      <w:r w:rsidRPr="006E3EE0">
        <w:rPr>
          <w:sz w:val="24"/>
          <w:szCs w:val="24"/>
        </w:rPr>
        <w:t>)</w:t>
      </w:r>
      <w:r>
        <w:rPr>
          <w:sz w:val="24"/>
          <w:szCs w:val="24"/>
        </w:rPr>
        <w:t xml:space="preserve"> </w:t>
      </w:r>
    </w:p>
    <w:p w14:paraId="7A9AC87B" w14:textId="77777777" w:rsidR="00496E43" w:rsidRDefault="00496E43" w:rsidP="00A16F98">
      <w:pPr>
        <w:pStyle w:val="NoSpacing"/>
        <w:rPr>
          <w:sz w:val="24"/>
          <w:szCs w:val="24"/>
        </w:rPr>
      </w:pPr>
    </w:p>
    <w:p w14:paraId="1F0A1F21" w14:textId="77777777"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14:paraId="625905FC" w14:textId="77777777"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14:paraId="0C477BF4" w14:textId="77777777" w:rsidR="00B72630" w:rsidRDefault="00B72630" w:rsidP="00496E43">
      <w:pPr>
        <w:pStyle w:val="NoSpacing"/>
        <w:rPr>
          <w:sz w:val="24"/>
          <w:szCs w:val="24"/>
        </w:rPr>
      </w:pPr>
    </w:p>
    <w:p w14:paraId="2D6AE63B" w14:textId="77777777" w:rsidR="00B72630" w:rsidRPr="00B72630" w:rsidRDefault="00B72630" w:rsidP="00496E43">
      <w:pPr>
        <w:pStyle w:val="NoSpacing"/>
        <w:rPr>
          <w:b/>
          <w:sz w:val="24"/>
          <w:szCs w:val="24"/>
        </w:rPr>
      </w:pPr>
      <w:r w:rsidRPr="00B72630">
        <w:rPr>
          <w:b/>
          <w:sz w:val="24"/>
          <w:szCs w:val="24"/>
        </w:rPr>
        <w:t>Child trafficking</w:t>
      </w:r>
    </w:p>
    <w:p w14:paraId="790F2DD0" w14:textId="77777777"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14:paraId="565D703C" w14:textId="77777777" w:rsidR="00B72630" w:rsidRPr="00B72630" w:rsidRDefault="00B72630" w:rsidP="00B72630">
      <w:pPr>
        <w:pStyle w:val="NoSpacing"/>
        <w:rPr>
          <w:sz w:val="24"/>
          <w:szCs w:val="24"/>
        </w:rPr>
      </w:pPr>
    </w:p>
    <w:p w14:paraId="59A78862"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14:paraId="0B280899" w14:textId="77777777" w:rsidR="00B72630" w:rsidRPr="00B72630" w:rsidRDefault="00B72630" w:rsidP="00B72630">
      <w:pPr>
        <w:pStyle w:val="NoSpacing"/>
        <w:rPr>
          <w:rFonts w:ascii="Calibri" w:hAnsi="Calibri" w:cs="Calibri"/>
          <w:sz w:val="24"/>
          <w:szCs w:val="24"/>
        </w:rPr>
      </w:pPr>
    </w:p>
    <w:p w14:paraId="19DE85C3"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14:paraId="08BE5BD1" w14:textId="77777777" w:rsidR="00B72630" w:rsidRPr="00B72630" w:rsidRDefault="00B72630" w:rsidP="00B72630">
      <w:pPr>
        <w:pStyle w:val="NoSpacing"/>
        <w:rPr>
          <w:rFonts w:ascii="Calibri" w:hAnsi="Calibri" w:cs="Calibri"/>
          <w:sz w:val="24"/>
          <w:szCs w:val="24"/>
        </w:rPr>
      </w:pPr>
    </w:p>
    <w:p w14:paraId="09D50977"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14:paraId="4CD8D7F9"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14:paraId="35E238B6"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14:paraId="42A65C02"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14:paraId="032493EB"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14:paraId="2D4B5405"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14:paraId="3DE31FC2"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14:paraId="4D461B16"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14:paraId="1589EB05" w14:textId="77777777"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14:paraId="6709D1FE" w14:textId="77777777" w:rsidR="00B72630" w:rsidRPr="002510BA" w:rsidRDefault="00B72630" w:rsidP="00B72630">
      <w:pPr>
        <w:pStyle w:val="NoSpacing"/>
        <w:rPr>
          <w:b/>
          <w:sz w:val="24"/>
          <w:szCs w:val="24"/>
        </w:rPr>
      </w:pPr>
      <w:r w:rsidRPr="002510BA">
        <w:rPr>
          <w:b/>
          <w:sz w:val="24"/>
          <w:szCs w:val="24"/>
        </w:rPr>
        <w:t>Potent</w:t>
      </w:r>
      <w:r w:rsidR="000E218D">
        <w:rPr>
          <w:b/>
          <w:sz w:val="24"/>
          <w:szCs w:val="24"/>
        </w:rPr>
        <w:t>ial indicators that a child may have been trafficked</w:t>
      </w:r>
    </w:p>
    <w:p w14:paraId="7EC9D96F" w14:textId="77777777" w:rsidR="00B72630" w:rsidRPr="00B72630" w:rsidRDefault="00B72630" w:rsidP="00B72630">
      <w:pPr>
        <w:pStyle w:val="NoSpacing"/>
        <w:rPr>
          <w:sz w:val="24"/>
          <w:szCs w:val="24"/>
        </w:rPr>
      </w:pPr>
      <w:r w:rsidRPr="00B72630">
        <w:rPr>
          <w:sz w:val="24"/>
          <w:szCs w:val="24"/>
        </w:rPr>
        <w:t xml:space="preserve">Once in the UK the child: </w:t>
      </w:r>
    </w:p>
    <w:p w14:paraId="20A76133" w14:textId="77777777"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14:paraId="5048AE54" w14:textId="77777777"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14:paraId="0F54AD54"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14:paraId="3E8A16B4"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gone missing from Local Authority care </w:t>
      </w:r>
    </w:p>
    <w:p w14:paraId="5295D127"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14:paraId="5885B63C" w14:textId="77777777"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14:paraId="1CACF94F"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14:paraId="32E5198D" w14:textId="77777777"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14:paraId="1A120580"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14:paraId="4069B9B8" w14:textId="77777777"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14:paraId="3306A6DB"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14:paraId="213BDF53"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14:paraId="10F33CBC"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14:paraId="5E6DBA02"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to pay off an exorbitant debt, e.g. for travel costs, before having control over own earnings, is permanently deprived of a large part of t</w:t>
      </w:r>
      <w:r>
        <w:rPr>
          <w:sz w:val="24"/>
          <w:szCs w:val="24"/>
        </w:rPr>
        <w:t xml:space="preserve">heir earnings by another person </w:t>
      </w:r>
    </w:p>
    <w:p w14:paraId="3285C408"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14:paraId="50BE308F" w14:textId="77777777" w:rsidR="00B72630" w:rsidRPr="000E218D" w:rsidRDefault="00B72630" w:rsidP="000E218D">
      <w:pPr>
        <w:pStyle w:val="NoSpacing"/>
        <w:rPr>
          <w:sz w:val="24"/>
          <w:szCs w:val="24"/>
        </w:rPr>
      </w:pPr>
    </w:p>
    <w:p w14:paraId="2B59CCFF" w14:textId="77777777"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14:paraId="2F1A0D75" w14:textId="77777777" w:rsidR="000E218D" w:rsidRPr="000E218D" w:rsidRDefault="00CD23C8" w:rsidP="000E218D">
      <w:pPr>
        <w:pStyle w:val="NoSpacing"/>
        <w:rPr>
          <w:rFonts w:ascii="Calibri" w:hAnsi="Calibri" w:cs="Calibri"/>
          <w:sz w:val="24"/>
          <w:szCs w:val="24"/>
        </w:rPr>
      </w:pPr>
      <w:hyperlink r:id="rId26" w:history="1">
        <w:r w:rsidR="000E218D" w:rsidRPr="000E218D">
          <w:rPr>
            <w:rStyle w:val="Hyperlink"/>
            <w:rFonts w:ascii="Calibri" w:hAnsi="Calibri" w:cs="Calibri"/>
            <w:sz w:val="24"/>
            <w:szCs w:val="24"/>
          </w:rPr>
          <w:t>www.gov.uk/government/publications/safeguarding-children-who-may-have-been-trafficked-practice-guidance</w:t>
        </w:r>
      </w:hyperlink>
    </w:p>
    <w:p w14:paraId="15830B89" w14:textId="77777777" w:rsidR="000E218D" w:rsidRDefault="000E218D" w:rsidP="00496E43">
      <w:pPr>
        <w:pStyle w:val="NoSpacing"/>
        <w:rPr>
          <w:sz w:val="24"/>
          <w:szCs w:val="24"/>
        </w:rPr>
      </w:pPr>
    </w:p>
    <w:p w14:paraId="5F5E4BED" w14:textId="77777777" w:rsidR="000E218D" w:rsidRDefault="000E218D" w:rsidP="00496E43">
      <w:pPr>
        <w:pStyle w:val="NoSpacing"/>
        <w:rPr>
          <w:sz w:val="24"/>
          <w:szCs w:val="24"/>
        </w:rPr>
      </w:pPr>
    </w:p>
    <w:p w14:paraId="3F93B60A" w14:textId="77777777" w:rsidR="000E218D" w:rsidRDefault="000E218D" w:rsidP="00496E43">
      <w:pPr>
        <w:pStyle w:val="NoSpacing"/>
        <w:rPr>
          <w:sz w:val="24"/>
          <w:szCs w:val="24"/>
        </w:rPr>
      </w:pPr>
    </w:p>
    <w:p w14:paraId="20BB698A" w14:textId="77777777" w:rsidR="000E218D" w:rsidRDefault="000E218D" w:rsidP="00496E43">
      <w:pPr>
        <w:pStyle w:val="NoSpacing"/>
        <w:rPr>
          <w:sz w:val="24"/>
          <w:szCs w:val="24"/>
        </w:rPr>
      </w:pPr>
    </w:p>
    <w:p w14:paraId="50CC86AF" w14:textId="77777777" w:rsidR="000E218D" w:rsidRDefault="000E218D" w:rsidP="00496E43">
      <w:pPr>
        <w:pStyle w:val="NoSpacing"/>
        <w:rPr>
          <w:sz w:val="24"/>
          <w:szCs w:val="24"/>
        </w:rPr>
      </w:pPr>
    </w:p>
    <w:p w14:paraId="5157C037" w14:textId="77777777" w:rsidR="000E218D" w:rsidRDefault="000E218D" w:rsidP="00496E43">
      <w:pPr>
        <w:pStyle w:val="NoSpacing"/>
        <w:rPr>
          <w:sz w:val="24"/>
          <w:szCs w:val="24"/>
        </w:rPr>
      </w:pPr>
    </w:p>
    <w:p w14:paraId="2E75D340" w14:textId="77777777" w:rsidR="000E218D" w:rsidRDefault="000E218D" w:rsidP="00496E43">
      <w:pPr>
        <w:pStyle w:val="NoSpacing"/>
        <w:rPr>
          <w:sz w:val="24"/>
          <w:szCs w:val="24"/>
        </w:rPr>
      </w:pPr>
    </w:p>
    <w:p w14:paraId="79360CD9" w14:textId="77777777" w:rsidR="000E218D" w:rsidRDefault="000E218D" w:rsidP="00496E43">
      <w:pPr>
        <w:pStyle w:val="NoSpacing"/>
        <w:rPr>
          <w:sz w:val="24"/>
          <w:szCs w:val="24"/>
        </w:rPr>
      </w:pPr>
    </w:p>
    <w:p w14:paraId="2997CF6E" w14:textId="77777777" w:rsidR="000E218D" w:rsidRDefault="000E218D" w:rsidP="00496E43">
      <w:pPr>
        <w:pStyle w:val="NoSpacing"/>
        <w:rPr>
          <w:sz w:val="24"/>
          <w:szCs w:val="24"/>
        </w:rPr>
      </w:pPr>
    </w:p>
    <w:p w14:paraId="3FFD6655" w14:textId="77777777" w:rsidR="000E218D" w:rsidRDefault="000E218D" w:rsidP="00496E43">
      <w:pPr>
        <w:pStyle w:val="NoSpacing"/>
        <w:rPr>
          <w:sz w:val="24"/>
          <w:szCs w:val="24"/>
        </w:rPr>
      </w:pPr>
    </w:p>
    <w:p w14:paraId="774BADA2" w14:textId="77777777" w:rsidR="000E218D" w:rsidRDefault="000E218D" w:rsidP="00496E43">
      <w:pPr>
        <w:pStyle w:val="NoSpacing"/>
        <w:rPr>
          <w:sz w:val="24"/>
          <w:szCs w:val="24"/>
        </w:rPr>
      </w:pPr>
    </w:p>
    <w:p w14:paraId="2D510921" w14:textId="77777777" w:rsidR="000E218D" w:rsidRDefault="000E218D" w:rsidP="00496E43">
      <w:pPr>
        <w:pStyle w:val="NoSpacing"/>
        <w:rPr>
          <w:sz w:val="24"/>
          <w:szCs w:val="24"/>
        </w:rPr>
      </w:pPr>
    </w:p>
    <w:p w14:paraId="18D7F269" w14:textId="77777777" w:rsidR="000E218D" w:rsidRDefault="000E218D" w:rsidP="00496E43">
      <w:pPr>
        <w:pStyle w:val="NoSpacing"/>
        <w:rPr>
          <w:sz w:val="24"/>
          <w:szCs w:val="24"/>
        </w:rPr>
      </w:pPr>
    </w:p>
    <w:p w14:paraId="2F7B5B32" w14:textId="77777777" w:rsidR="000E218D" w:rsidRDefault="000E218D" w:rsidP="00496E43">
      <w:pPr>
        <w:pStyle w:val="NoSpacing"/>
        <w:rPr>
          <w:sz w:val="24"/>
          <w:szCs w:val="24"/>
        </w:rPr>
      </w:pPr>
    </w:p>
    <w:p w14:paraId="2A6657B8" w14:textId="77777777" w:rsidR="000E218D" w:rsidRDefault="000E218D" w:rsidP="00496E43">
      <w:pPr>
        <w:pStyle w:val="NoSpacing"/>
        <w:rPr>
          <w:sz w:val="24"/>
          <w:szCs w:val="24"/>
        </w:rPr>
      </w:pPr>
    </w:p>
    <w:p w14:paraId="333FFD6B" w14:textId="77777777" w:rsidR="000E218D" w:rsidRDefault="000E218D" w:rsidP="00496E43">
      <w:pPr>
        <w:pStyle w:val="NoSpacing"/>
        <w:rPr>
          <w:sz w:val="24"/>
          <w:szCs w:val="24"/>
        </w:rPr>
      </w:pPr>
    </w:p>
    <w:p w14:paraId="38E9C7F7" w14:textId="77777777" w:rsidR="000E218D" w:rsidRDefault="000E218D" w:rsidP="00496E43">
      <w:pPr>
        <w:pStyle w:val="NoSpacing"/>
        <w:rPr>
          <w:sz w:val="24"/>
          <w:szCs w:val="24"/>
        </w:rPr>
      </w:pPr>
    </w:p>
    <w:p w14:paraId="7BA91D41" w14:textId="77777777" w:rsidR="000E218D" w:rsidRDefault="000E218D" w:rsidP="00496E43">
      <w:pPr>
        <w:pStyle w:val="NoSpacing"/>
        <w:rPr>
          <w:sz w:val="24"/>
          <w:szCs w:val="24"/>
        </w:rPr>
      </w:pPr>
    </w:p>
    <w:p w14:paraId="21D42E3E" w14:textId="77777777" w:rsidR="00E008D9" w:rsidRDefault="00E008D9" w:rsidP="00496E43">
      <w:pPr>
        <w:pStyle w:val="NoSpacing"/>
        <w:rPr>
          <w:sz w:val="24"/>
          <w:szCs w:val="24"/>
        </w:rPr>
      </w:pPr>
    </w:p>
    <w:p w14:paraId="63FEBC17" w14:textId="77777777" w:rsidR="00E008D9" w:rsidRDefault="00E008D9" w:rsidP="00496E43">
      <w:pPr>
        <w:pStyle w:val="NoSpacing"/>
        <w:rPr>
          <w:sz w:val="24"/>
          <w:szCs w:val="24"/>
        </w:rPr>
      </w:pPr>
    </w:p>
    <w:p w14:paraId="3E82A7B4" w14:textId="77777777" w:rsidR="000E218D" w:rsidRDefault="000E218D" w:rsidP="00496E43">
      <w:pPr>
        <w:pStyle w:val="NoSpacing"/>
        <w:rPr>
          <w:sz w:val="24"/>
          <w:szCs w:val="24"/>
        </w:rPr>
      </w:pPr>
    </w:p>
    <w:p w14:paraId="35688D11" w14:textId="77777777" w:rsidR="000E218D" w:rsidRPr="00EB7C8E" w:rsidRDefault="000E218D" w:rsidP="000E218D">
      <w:pPr>
        <w:shd w:val="clear" w:color="auto" w:fill="2E74B5" w:themeFill="accent1" w:themeFillShade="BF"/>
        <w:rPr>
          <w:b/>
          <w:sz w:val="28"/>
          <w:szCs w:val="28"/>
        </w:rPr>
      </w:pPr>
      <w:r>
        <w:rPr>
          <w:b/>
          <w:sz w:val="28"/>
          <w:szCs w:val="28"/>
        </w:rPr>
        <w:t>Appendix J: Domestic Abuse</w:t>
      </w:r>
    </w:p>
    <w:p w14:paraId="06F89581" w14:textId="77777777" w:rsidR="00B55718" w:rsidRPr="006E3EE0" w:rsidRDefault="000E218D" w:rsidP="00496E43">
      <w:pPr>
        <w:pStyle w:val="NoSpacing"/>
        <w:rPr>
          <w:sz w:val="24"/>
          <w:szCs w:val="24"/>
        </w:rPr>
      </w:pPr>
      <w:r w:rsidRPr="006E3EE0">
        <w:rPr>
          <w:sz w:val="24"/>
          <w:szCs w:val="24"/>
        </w:rPr>
        <w:t xml:space="preserve">The Domestic Abuse Act 2021 received Royal Assent on 29 April 2021. The Act introduces the first ever statutory definition of domestic abuse and recognises the impact of domestic abuse on children, as </w:t>
      </w:r>
      <w:proofErr w:type="gramStart"/>
      <w:r w:rsidRPr="006E3EE0">
        <w:rPr>
          <w:sz w:val="24"/>
          <w:szCs w:val="24"/>
        </w:rPr>
        <w:t>victims in their own right, if</w:t>
      </w:r>
      <w:proofErr w:type="gramEnd"/>
      <w:r w:rsidRPr="006E3EE0">
        <w:rPr>
          <w:sz w:val="24"/>
          <w:szCs w:val="24"/>
        </w:rPr>
        <w:t xml:space="preserve"> they see, hear or experience the effects of abuse. </w:t>
      </w:r>
    </w:p>
    <w:p w14:paraId="098C1E8E" w14:textId="77777777" w:rsidR="008A463D" w:rsidRDefault="008A463D" w:rsidP="008A463D">
      <w:pPr>
        <w:pStyle w:val="NoSpacing"/>
        <w:rPr>
          <w:sz w:val="24"/>
          <w:szCs w:val="24"/>
        </w:rPr>
      </w:pPr>
      <w:r w:rsidRPr="006E3EE0">
        <w:rPr>
          <w:sz w:val="24"/>
          <w:szCs w:val="24"/>
        </w:rPr>
        <w:t>The statutory definition of domestic abuse, based on the previous cross-government definition, ensures that different types of relationships are captured, including ex-partners and family members. (KCSIE)</w:t>
      </w:r>
    </w:p>
    <w:p w14:paraId="5F7CD2E6" w14:textId="77777777" w:rsidR="00B55718" w:rsidRDefault="00B55718" w:rsidP="00D4124D">
      <w:pPr>
        <w:pStyle w:val="NoSpacing"/>
        <w:rPr>
          <w:sz w:val="24"/>
          <w:szCs w:val="24"/>
        </w:rPr>
      </w:pPr>
    </w:p>
    <w:p w14:paraId="52B3ACED"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The cross-government definition of domestic abuse is: </w:t>
      </w:r>
    </w:p>
    <w:p w14:paraId="51FDE51A" w14:textId="77777777" w:rsidR="00D4124D" w:rsidRPr="00D4124D" w:rsidRDefault="00D4124D" w:rsidP="00D4124D">
      <w:pPr>
        <w:pStyle w:val="NoSpacing"/>
        <w:rPr>
          <w:rFonts w:ascii="Calibri" w:hAnsi="Calibri" w:cs="Calibri"/>
          <w:sz w:val="24"/>
          <w:szCs w:val="24"/>
        </w:rPr>
      </w:pPr>
    </w:p>
    <w:p w14:paraId="144AEA98"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Any incident or pattern of incidents of controlling, coercive, threatening behaviour, violence or abuse between those aged 16 or over who are, or have been, intimate partners or family members regardless of gender or sexuality. The abuse can enco</w:t>
      </w:r>
      <w:r>
        <w:rPr>
          <w:rFonts w:ascii="Calibri" w:hAnsi="Calibri" w:cs="Calibri"/>
          <w:sz w:val="24"/>
          <w:szCs w:val="24"/>
        </w:rPr>
        <w:t xml:space="preserve">mpass, but is not limited to: </w:t>
      </w:r>
    </w:p>
    <w:p w14:paraId="19167C06"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P</w:t>
      </w:r>
      <w:r w:rsidR="00D4124D" w:rsidRPr="00D4124D">
        <w:rPr>
          <w:rFonts w:ascii="Calibri" w:hAnsi="Calibri" w:cs="Calibri"/>
          <w:sz w:val="24"/>
          <w:szCs w:val="24"/>
        </w:rPr>
        <w:t xml:space="preserve">sychological </w:t>
      </w:r>
    </w:p>
    <w:p w14:paraId="0EA0AB81"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P</w:t>
      </w:r>
      <w:r w:rsidR="00D4124D" w:rsidRPr="00D4124D">
        <w:rPr>
          <w:rFonts w:ascii="Calibri" w:hAnsi="Calibri" w:cs="Calibri"/>
          <w:sz w:val="24"/>
          <w:szCs w:val="24"/>
        </w:rPr>
        <w:t xml:space="preserve">hysical </w:t>
      </w:r>
    </w:p>
    <w:p w14:paraId="44E0259E"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exual </w:t>
      </w:r>
    </w:p>
    <w:p w14:paraId="660FE940"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F</w:t>
      </w:r>
      <w:r w:rsidR="00D4124D" w:rsidRPr="00D4124D">
        <w:rPr>
          <w:rFonts w:ascii="Calibri" w:hAnsi="Calibri" w:cs="Calibri"/>
          <w:sz w:val="24"/>
          <w:szCs w:val="24"/>
        </w:rPr>
        <w:t xml:space="preserve">inancial </w:t>
      </w:r>
    </w:p>
    <w:p w14:paraId="0B7427B3" w14:textId="77777777" w:rsidR="00D4124D" w:rsidRPr="00D4124D" w:rsidRDefault="00E008D9" w:rsidP="008D1FC4">
      <w:pPr>
        <w:pStyle w:val="NoSpacing"/>
        <w:numPr>
          <w:ilvl w:val="0"/>
          <w:numId w:val="49"/>
        </w:numPr>
        <w:rPr>
          <w:rFonts w:ascii="Calibri" w:hAnsi="Calibri" w:cs="Calibri"/>
          <w:sz w:val="24"/>
          <w:szCs w:val="24"/>
        </w:rPr>
      </w:pPr>
      <w:r>
        <w:rPr>
          <w:rFonts w:ascii="Calibri" w:hAnsi="Calibri" w:cs="Calibri"/>
          <w:sz w:val="24"/>
          <w:szCs w:val="24"/>
        </w:rPr>
        <w:t>E</w:t>
      </w:r>
      <w:r w:rsidR="00D4124D" w:rsidRPr="00D4124D">
        <w:rPr>
          <w:rFonts w:ascii="Calibri" w:hAnsi="Calibri" w:cs="Calibri"/>
          <w:sz w:val="24"/>
          <w:szCs w:val="24"/>
        </w:rPr>
        <w:t>motional</w:t>
      </w:r>
    </w:p>
    <w:p w14:paraId="0223C3A4" w14:textId="77777777" w:rsidR="00D4124D" w:rsidRPr="00D4124D" w:rsidRDefault="00D4124D" w:rsidP="00D4124D">
      <w:pPr>
        <w:pStyle w:val="NoSpacing"/>
        <w:rPr>
          <w:rFonts w:ascii="Calibri" w:hAnsi="Calibri" w:cs="Calibri"/>
          <w:sz w:val="24"/>
          <w:szCs w:val="24"/>
        </w:rPr>
      </w:pPr>
    </w:p>
    <w:p w14:paraId="3115143D" w14:textId="77777777" w:rsidR="00D4124D" w:rsidRDefault="008A463D" w:rsidP="008A463D">
      <w:pPr>
        <w:pStyle w:val="NoSpacing"/>
        <w:rPr>
          <w:sz w:val="24"/>
          <w:szCs w:val="24"/>
        </w:rPr>
      </w:pPr>
      <w:r w:rsidRPr="008A463D">
        <w:rPr>
          <w:sz w:val="24"/>
          <w:szCs w:val="24"/>
        </w:rPr>
        <w:t>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w:t>
      </w:r>
    </w:p>
    <w:p w14:paraId="10B641B4" w14:textId="77777777" w:rsidR="008A463D" w:rsidRDefault="008A463D" w:rsidP="008A463D">
      <w:pPr>
        <w:pStyle w:val="NoSpacing"/>
        <w:rPr>
          <w:sz w:val="24"/>
          <w:szCs w:val="24"/>
        </w:rPr>
      </w:pPr>
      <w:r w:rsidRPr="006E3EE0">
        <w:rPr>
          <w:sz w:val="24"/>
          <w:szCs w:val="24"/>
        </w:rPr>
        <w:t xml:space="preserve">Young people can also experience domestic abuse within their own intimate relationships. This form of </w:t>
      </w:r>
      <w:proofErr w:type="gramStart"/>
      <w:r w:rsidRPr="006E3EE0">
        <w:rPr>
          <w:sz w:val="24"/>
          <w:szCs w:val="24"/>
        </w:rPr>
        <w:t>peer on peer</w:t>
      </w:r>
      <w:proofErr w:type="gramEnd"/>
      <w:r w:rsidRPr="006E3EE0">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p>
    <w:p w14:paraId="3B036331" w14:textId="77777777" w:rsidR="008A463D" w:rsidRPr="00D4124D" w:rsidRDefault="008A463D" w:rsidP="008A463D">
      <w:pPr>
        <w:pStyle w:val="NoSpacing"/>
        <w:rPr>
          <w:rFonts w:ascii="Calibri" w:hAnsi="Calibri" w:cs="Calibri"/>
          <w:sz w:val="24"/>
          <w:szCs w:val="24"/>
        </w:rPr>
      </w:pPr>
    </w:p>
    <w:p w14:paraId="0C012F9D" w14:textId="77777777"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14:paraId="248C413A"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14:paraId="33AF017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14:paraId="5BD849A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14:paraId="138EB5E8"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14:paraId="64E55321"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14:paraId="4CB30EA0"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14:paraId="0C44F0B6"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14:paraId="4BD32EC3"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14:paraId="7FB5D4F7"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14:paraId="7DB7F7AB"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14:paraId="15A569B6"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14:paraId="05D53813" w14:textId="77777777" w:rsidR="00D4124D" w:rsidRPr="00D4124D" w:rsidRDefault="00D4124D" w:rsidP="00D4124D">
      <w:pPr>
        <w:pStyle w:val="NoSpacing"/>
        <w:rPr>
          <w:rFonts w:ascii="Calibri" w:hAnsi="Calibri" w:cs="Calibri"/>
          <w:b/>
          <w:sz w:val="24"/>
          <w:szCs w:val="24"/>
        </w:rPr>
      </w:pPr>
    </w:p>
    <w:p w14:paraId="5FD4D2EB" w14:textId="77777777"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t>Other s</w:t>
      </w:r>
      <w:r>
        <w:rPr>
          <w:rFonts w:ascii="Calibri" w:hAnsi="Calibri" w:cs="Calibri"/>
          <w:b/>
          <w:sz w:val="24"/>
          <w:szCs w:val="24"/>
        </w:rPr>
        <w:t>igns and symptoms may include:</w:t>
      </w:r>
    </w:p>
    <w:p w14:paraId="02AC6D0C"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14:paraId="2BE01983"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14:paraId="4F3F7A40"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14:paraId="5141DAEA"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14:paraId="667831E6"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14:paraId="2C1F3E2A"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14:paraId="45A0A387" w14:textId="77777777"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14:paraId="3EAE5CD1" w14:textId="77777777"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14:paraId="422B918C"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7" w:history="1">
        <w:r w:rsidRPr="00D4124D">
          <w:rPr>
            <w:rStyle w:val="Hyperlink"/>
            <w:rFonts w:ascii="Calibri" w:hAnsi="Calibri" w:cs="Calibri"/>
            <w:sz w:val="24"/>
            <w:szCs w:val="24"/>
          </w:rPr>
          <w:t>www.nspcc.org.uk</w:t>
        </w:r>
      </w:hyperlink>
    </w:p>
    <w:p w14:paraId="1C7B769D" w14:textId="77777777" w:rsidR="00D4124D" w:rsidRPr="00D4124D" w:rsidRDefault="00D4124D" w:rsidP="00D4124D">
      <w:pPr>
        <w:pStyle w:val="NoSpacing"/>
        <w:rPr>
          <w:rFonts w:ascii="Calibri" w:hAnsi="Calibri" w:cs="Calibri"/>
          <w:sz w:val="24"/>
          <w:szCs w:val="24"/>
        </w:rPr>
      </w:pPr>
    </w:p>
    <w:p w14:paraId="478214D7"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Some children may not display any symptoms / behaviours that may be a cause for concern. ‘What is </w:t>
      </w:r>
      <w:proofErr w:type="gramStart"/>
      <w:r w:rsidRPr="00D4124D">
        <w:rPr>
          <w:rFonts w:ascii="Calibri" w:hAnsi="Calibri" w:cs="Calibri"/>
          <w:sz w:val="24"/>
          <w:szCs w:val="24"/>
        </w:rPr>
        <w:t>life like</w:t>
      </w:r>
      <w:proofErr w:type="gramEnd"/>
      <w:r w:rsidRPr="00D4124D">
        <w:rPr>
          <w:rFonts w:ascii="Calibri" w:hAnsi="Calibri" w:cs="Calibri"/>
          <w:sz w:val="24"/>
          <w:szCs w:val="24"/>
        </w:rPr>
        <w:t xml:space="preserve"> at home?’ – is a good question to use regularly with all children.</w:t>
      </w:r>
    </w:p>
    <w:p w14:paraId="64665199" w14:textId="77777777" w:rsidR="00D4124D" w:rsidRPr="00D4124D" w:rsidRDefault="00D4124D" w:rsidP="00D4124D">
      <w:pPr>
        <w:pStyle w:val="NoSpacing"/>
        <w:rPr>
          <w:rFonts w:ascii="Calibri" w:hAnsi="Calibri" w:cs="Calibri"/>
          <w:b/>
          <w:sz w:val="24"/>
          <w:szCs w:val="24"/>
        </w:rPr>
      </w:pPr>
    </w:p>
    <w:p w14:paraId="44553E16" w14:textId="58C9CA73"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14:paraId="153BB43A" w14:textId="77777777" w:rsidR="00B55718" w:rsidRPr="008A463D" w:rsidRDefault="008A463D" w:rsidP="00496E43">
      <w:pPr>
        <w:pStyle w:val="NoSpacing"/>
        <w:rPr>
          <w:sz w:val="24"/>
          <w:szCs w:val="24"/>
        </w:rPr>
      </w:pPr>
      <w:r>
        <w:rPr>
          <w:sz w:val="24"/>
          <w:szCs w:val="24"/>
        </w:rPr>
        <w:t xml:space="preserve">Operation Encompass </w:t>
      </w:r>
      <w:r w:rsidRPr="008A463D">
        <w:rPr>
          <w:sz w:val="24"/>
          <w:szCs w:val="24"/>
        </w:rPr>
        <w:t>operates in all police forces across England. It helps police and schools work together to provide emotional and practical help to children. The system ensures that when police are called to an incident of domestic abuse, where there are children in the household who have experienced the do</w:t>
      </w:r>
      <w:r w:rsidR="00B50CB6">
        <w:rPr>
          <w:sz w:val="24"/>
          <w:szCs w:val="24"/>
        </w:rPr>
        <w:t>mestic incident, the police should</w:t>
      </w:r>
      <w:r w:rsidRPr="008A463D">
        <w:rPr>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2E7DCD91" w14:textId="77777777" w:rsidR="000E218D" w:rsidRDefault="000E218D" w:rsidP="00496E43">
      <w:pPr>
        <w:pStyle w:val="NoSpacing"/>
        <w:rPr>
          <w:sz w:val="24"/>
          <w:szCs w:val="24"/>
        </w:rPr>
      </w:pPr>
    </w:p>
    <w:p w14:paraId="2B440BDE" w14:textId="77777777" w:rsidR="00690924" w:rsidRPr="00EB7C8E" w:rsidRDefault="00690924" w:rsidP="00690924">
      <w:pPr>
        <w:shd w:val="clear" w:color="auto" w:fill="2E74B5" w:themeFill="accent1" w:themeFillShade="BF"/>
        <w:rPr>
          <w:b/>
          <w:sz w:val="28"/>
          <w:szCs w:val="28"/>
        </w:rPr>
      </w:pPr>
      <w:r>
        <w:rPr>
          <w:b/>
          <w:sz w:val="28"/>
          <w:szCs w:val="28"/>
        </w:rPr>
        <w:t>Appendix K: Homelessness</w:t>
      </w:r>
    </w:p>
    <w:p w14:paraId="6C881578" w14:textId="77777777" w:rsidR="00690924" w:rsidRPr="006E3EE0" w:rsidRDefault="00690924" w:rsidP="00496E43">
      <w:pPr>
        <w:pStyle w:val="NoSpacing"/>
        <w:rPr>
          <w:sz w:val="24"/>
          <w:szCs w:val="24"/>
        </w:rPr>
      </w:pPr>
      <w:r w:rsidRPr="006E3EE0">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BAC83EC" w14:textId="77777777" w:rsidR="008A463D" w:rsidRDefault="00690924" w:rsidP="00496E43">
      <w:pPr>
        <w:pStyle w:val="NoSpacing"/>
        <w:rPr>
          <w:sz w:val="24"/>
          <w:szCs w:val="24"/>
        </w:rPr>
      </w:pPr>
      <w:r w:rsidRPr="006E3EE0">
        <w:rPr>
          <w:sz w:val="24"/>
          <w:szCs w:val="24"/>
        </w:rPr>
        <w:t>Indicators that a family may be at risk of homelessness include household debt, rent arrears, domestic abuse and anti-social behaviour, as well as the family being asked to leave a property.</w:t>
      </w:r>
      <w:r w:rsidR="00FB2985" w:rsidRPr="006E3EE0">
        <w:rPr>
          <w:sz w:val="24"/>
          <w:szCs w:val="24"/>
        </w:rPr>
        <w:t xml:space="preserve"> (KCSIE)</w:t>
      </w:r>
    </w:p>
    <w:p w14:paraId="644DBACA" w14:textId="77777777" w:rsidR="00690924" w:rsidRPr="00690924" w:rsidRDefault="00690924" w:rsidP="00690924">
      <w:pPr>
        <w:pStyle w:val="NoSpacing"/>
        <w:rPr>
          <w:sz w:val="24"/>
          <w:szCs w:val="24"/>
        </w:rPr>
      </w:pPr>
      <w:r>
        <w:rPr>
          <w:sz w:val="24"/>
          <w:szCs w:val="24"/>
        </w:rPr>
        <w:t>Types of homelessness could include:</w:t>
      </w:r>
    </w:p>
    <w:p w14:paraId="1503D138" w14:textId="77777777"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14:paraId="4E7E1228" w14:textId="77777777"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14:paraId="558B66F1" w14:textId="77777777"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14:paraId="5FF9004B" w14:textId="77777777" w:rsidR="00FB2985" w:rsidRDefault="00FB2985" w:rsidP="00FB2985">
      <w:pPr>
        <w:pStyle w:val="NoSpacing"/>
        <w:rPr>
          <w:sz w:val="24"/>
          <w:szCs w:val="24"/>
        </w:rPr>
      </w:pPr>
    </w:p>
    <w:p w14:paraId="6E8D27CB" w14:textId="77777777"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14:paraId="383C7BD3"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Practical issues include loss of possessions required for school e.g. books, uniform etc</w:t>
      </w:r>
    </w:p>
    <w:p w14:paraId="036728D8"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14:paraId="27969C1F"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14:paraId="57F006D6"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14:paraId="2E4314B6"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14:paraId="5E7E6335"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14:paraId="31B0C0F8"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14:paraId="64E7C654"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If placed out of area they may arrive late or miss school due to transport / financial difficulties </w:t>
      </w:r>
      <w:r>
        <w:rPr>
          <w:color w:val="000000"/>
          <w:kern w:val="24"/>
          <w:sz w:val="24"/>
          <w:szCs w:val="24"/>
        </w:rPr>
        <w:tab/>
      </w:r>
    </w:p>
    <w:p w14:paraId="2AB0755C"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14:paraId="4E931307"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14:paraId="7B4DCDC1" w14:textId="77777777"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14:paraId="72DB59A0" w14:textId="77777777" w:rsidR="00FB2985" w:rsidRDefault="00FB2985" w:rsidP="00FB2985">
      <w:pPr>
        <w:pStyle w:val="NoSpacing"/>
        <w:rPr>
          <w:color w:val="000000"/>
          <w:kern w:val="24"/>
          <w:sz w:val="24"/>
          <w:szCs w:val="24"/>
        </w:rPr>
      </w:pPr>
    </w:p>
    <w:p w14:paraId="640A3A58" w14:textId="77777777" w:rsidR="00BA1A39" w:rsidRPr="007B5BE8" w:rsidRDefault="00FB2985" w:rsidP="007B5BE8">
      <w:pPr>
        <w:pStyle w:val="NoSpacing"/>
        <w:rPr>
          <w:color w:val="000000"/>
          <w:kern w:val="24"/>
          <w:sz w:val="24"/>
          <w:szCs w:val="24"/>
        </w:rPr>
      </w:pPr>
      <w:r w:rsidRPr="006E3EE0">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6E3EE0">
        <w:rPr>
          <w:sz w:val="24"/>
          <w:szCs w:val="24"/>
        </w:rPr>
        <w:t>16 and 17 year olds</w:t>
      </w:r>
      <w:proofErr w:type="gramEnd"/>
      <w:r w:rsidRPr="006E3EE0">
        <w:rPr>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14:paraId="776D3F78" w14:textId="77777777" w:rsidR="007B5BE8" w:rsidRDefault="00BA1A39" w:rsidP="00BA1A39">
      <w:pPr>
        <w:pStyle w:val="NoSpacing"/>
        <w:rPr>
          <w:sz w:val="24"/>
          <w:szCs w:val="24"/>
        </w:rPr>
      </w:pPr>
      <w:r>
        <w:rPr>
          <w:sz w:val="24"/>
          <w:szCs w:val="24"/>
        </w:rPr>
        <w:t xml:space="preserve"> </w:t>
      </w:r>
    </w:p>
    <w:p w14:paraId="3528E850" w14:textId="77777777" w:rsidR="007B5BE8" w:rsidRDefault="007B5BE8" w:rsidP="00BA1A39">
      <w:pPr>
        <w:pStyle w:val="NoSpacing"/>
        <w:rPr>
          <w:sz w:val="24"/>
          <w:szCs w:val="24"/>
        </w:rPr>
      </w:pPr>
    </w:p>
    <w:p w14:paraId="7D651981" w14:textId="77777777" w:rsidR="007B5BE8" w:rsidRDefault="007B5BE8" w:rsidP="00BA1A39">
      <w:pPr>
        <w:pStyle w:val="NoSpacing"/>
        <w:rPr>
          <w:sz w:val="24"/>
          <w:szCs w:val="24"/>
        </w:rPr>
      </w:pPr>
    </w:p>
    <w:p w14:paraId="2A905EE7" w14:textId="77777777" w:rsidR="007B5BE8" w:rsidRDefault="007B5BE8" w:rsidP="00BA1A39">
      <w:pPr>
        <w:pStyle w:val="NoSpacing"/>
        <w:rPr>
          <w:sz w:val="24"/>
          <w:szCs w:val="24"/>
        </w:rPr>
      </w:pPr>
    </w:p>
    <w:p w14:paraId="7F959343" w14:textId="77777777" w:rsidR="007B5BE8" w:rsidRDefault="007B5BE8" w:rsidP="00BA1A39">
      <w:pPr>
        <w:pStyle w:val="NoSpacing"/>
        <w:rPr>
          <w:sz w:val="24"/>
          <w:szCs w:val="24"/>
        </w:rPr>
      </w:pPr>
    </w:p>
    <w:p w14:paraId="283F7F41" w14:textId="77777777" w:rsidR="007B5BE8" w:rsidRDefault="007B5BE8" w:rsidP="00BA1A39">
      <w:pPr>
        <w:pStyle w:val="NoSpacing"/>
        <w:rPr>
          <w:sz w:val="24"/>
          <w:szCs w:val="24"/>
        </w:rPr>
      </w:pPr>
    </w:p>
    <w:p w14:paraId="2701BBA7" w14:textId="77777777" w:rsidR="007B5BE8" w:rsidRDefault="007B5BE8" w:rsidP="00BA1A39">
      <w:pPr>
        <w:pStyle w:val="NoSpacing"/>
        <w:rPr>
          <w:sz w:val="24"/>
          <w:szCs w:val="24"/>
        </w:rPr>
      </w:pPr>
    </w:p>
    <w:p w14:paraId="0888C3BF" w14:textId="77777777" w:rsidR="007B5BE8" w:rsidRDefault="007B5BE8" w:rsidP="00BA1A39">
      <w:pPr>
        <w:pStyle w:val="NoSpacing"/>
        <w:rPr>
          <w:sz w:val="24"/>
          <w:szCs w:val="24"/>
        </w:rPr>
      </w:pPr>
    </w:p>
    <w:p w14:paraId="01CA3435" w14:textId="77777777" w:rsidR="007B5BE8" w:rsidRDefault="007B5BE8" w:rsidP="00BA1A39">
      <w:pPr>
        <w:pStyle w:val="NoSpacing"/>
        <w:rPr>
          <w:sz w:val="24"/>
          <w:szCs w:val="24"/>
        </w:rPr>
      </w:pPr>
    </w:p>
    <w:p w14:paraId="4541831C" w14:textId="77777777" w:rsidR="007B5BE8" w:rsidRDefault="007B5BE8" w:rsidP="00BA1A39">
      <w:pPr>
        <w:pStyle w:val="NoSpacing"/>
        <w:rPr>
          <w:sz w:val="24"/>
          <w:szCs w:val="24"/>
        </w:rPr>
      </w:pPr>
    </w:p>
    <w:p w14:paraId="7D4FA94E" w14:textId="77777777" w:rsidR="007B5BE8" w:rsidRDefault="007B5BE8" w:rsidP="00BA1A39">
      <w:pPr>
        <w:pStyle w:val="NoSpacing"/>
        <w:rPr>
          <w:sz w:val="24"/>
          <w:szCs w:val="24"/>
        </w:rPr>
      </w:pPr>
    </w:p>
    <w:p w14:paraId="741F07E6" w14:textId="77777777" w:rsidR="00FA2D46" w:rsidRDefault="00FA2D46">
      <w:pPr>
        <w:rPr>
          <w:sz w:val="24"/>
          <w:szCs w:val="24"/>
        </w:rPr>
      </w:pPr>
      <w:r>
        <w:rPr>
          <w:sz w:val="24"/>
          <w:szCs w:val="24"/>
        </w:rPr>
        <w:br w:type="page"/>
      </w:r>
    </w:p>
    <w:p w14:paraId="657EF86A" w14:textId="614E9444" w:rsidR="007B5BE8" w:rsidRDefault="00FA2D46">
      <w:pPr>
        <w:rPr>
          <w:b/>
          <w:color w:val="323E4F" w:themeColor="text2" w:themeShade="BF"/>
          <w:sz w:val="28"/>
          <w:szCs w:val="28"/>
        </w:rPr>
      </w:pPr>
      <w:r w:rsidRPr="00FA2D46">
        <w:rPr>
          <w:b/>
          <w:color w:val="323E4F" w:themeColor="text2" w:themeShade="BF"/>
          <w:sz w:val="24"/>
          <w:szCs w:val="24"/>
        </w:rPr>
        <w:t>A</w:t>
      </w:r>
      <w:r w:rsidR="007B5BE8" w:rsidRPr="00FA2D46">
        <w:rPr>
          <w:b/>
          <w:color w:val="323E4F" w:themeColor="text2" w:themeShade="BF"/>
          <w:sz w:val="28"/>
          <w:szCs w:val="28"/>
        </w:rPr>
        <w:t>nnex L: Cause for Concern form</w:t>
      </w:r>
      <w:r w:rsidR="003E0EDF">
        <w:rPr>
          <w:b/>
          <w:color w:val="323E4F" w:themeColor="text2" w:themeShade="BF"/>
          <w:sz w:val="28"/>
          <w:szCs w:val="28"/>
        </w:rPr>
        <w:t xml:space="preserve"> Kenton School</w:t>
      </w:r>
    </w:p>
    <w:p w14:paraId="7A4DFEA7" w14:textId="161B290E" w:rsidR="003E0EDF" w:rsidRDefault="003E0EDF">
      <w:pPr>
        <w:rPr>
          <w:b/>
          <w:color w:val="323E4F" w:themeColor="text2" w:themeShade="BF"/>
          <w:sz w:val="28"/>
          <w:szCs w:val="28"/>
        </w:rPr>
      </w:pPr>
      <w:r w:rsidRPr="00EE1DB4">
        <w:rPr>
          <w:noProof/>
        </w:rPr>
        <w:drawing>
          <wp:anchor distT="0" distB="0" distL="114300" distR="114300" simplePos="0" relativeHeight="251673600" behindDoc="1" locked="0" layoutInCell="1" allowOverlap="1" wp14:anchorId="3FC38066" wp14:editId="153F7039">
            <wp:simplePos x="0" y="0"/>
            <wp:positionH relativeFrom="column">
              <wp:posOffset>26753</wp:posOffset>
            </wp:positionH>
            <wp:positionV relativeFrom="paragraph">
              <wp:posOffset>139562</wp:posOffset>
            </wp:positionV>
            <wp:extent cx="1208405" cy="500712"/>
            <wp:effectExtent l="0" t="0" r="0" b="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500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5FFAA" w14:textId="609C4100" w:rsidR="003E0EDF" w:rsidRDefault="003E0EDF">
      <w:pPr>
        <w:rPr>
          <w:b/>
          <w:color w:val="323E4F" w:themeColor="text2" w:themeShade="BF"/>
          <w:sz w:val="28"/>
          <w:szCs w:val="28"/>
        </w:rPr>
      </w:pPr>
    </w:p>
    <w:tbl>
      <w:tblPr>
        <w:tblpPr w:leftFromText="180" w:rightFromText="180" w:vertAnchor="text" w:horzAnchor="margin" w:tblpY="29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7"/>
        <w:gridCol w:w="1529"/>
        <w:gridCol w:w="1647"/>
        <w:gridCol w:w="3243"/>
      </w:tblGrid>
      <w:tr w:rsidR="003E0EDF" w:rsidRPr="007B5BE8" w14:paraId="3FE46F6B" w14:textId="77777777" w:rsidTr="003E0EDF">
        <w:trPr>
          <w:trHeight w:val="422"/>
        </w:trPr>
        <w:tc>
          <w:tcPr>
            <w:tcW w:w="6453" w:type="dxa"/>
            <w:gridSpan w:val="3"/>
            <w:shd w:val="clear" w:color="auto" w:fill="F2F2F2"/>
          </w:tcPr>
          <w:p w14:paraId="71B22BDF"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bookmarkStart w:id="3" w:name="_Hlk81919515"/>
            <w:r w:rsidRPr="007B5BE8">
              <w:rPr>
                <w:rFonts w:ascii="Calibri" w:eastAsia="Times New Roman" w:hAnsi="Calibri" w:cs="Calibri"/>
                <w:b/>
                <w:sz w:val="24"/>
                <w:szCs w:val="24"/>
                <w:lang w:val="en-US" w:bidi="en-US"/>
              </w:rPr>
              <w:t xml:space="preserve">Full Name of Child: </w:t>
            </w:r>
          </w:p>
        </w:tc>
        <w:tc>
          <w:tcPr>
            <w:tcW w:w="3243" w:type="dxa"/>
            <w:shd w:val="clear" w:color="auto" w:fill="F2F2F2"/>
          </w:tcPr>
          <w:p w14:paraId="5B49F90E"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3E0EDF" w:rsidRPr="007B5BE8" w14:paraId="14FABF82" w14:textId="77777777" w:rsidTr="003E0EDF">
        <w:trPr>
          <w:trHeight w:val="422"/>
        </w:trPr>
        <w:tc>
          <w:tcPr>
            <w:tcW w:w="6453" w:type="dxa"/>
            <w:gridSpan w:val="3"/>
            <w:shd w:val="clear" w:color="auto" w:fill="auto"/>
          </w:tcPr>
          <w:p w14:paraId="399333D6"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p>
        </w:tc>
        <w:tc>
          <w:tcPr>
            <w:tcW w:w="3243" w:type="dxa"/>
            <w:shd w:val="clear" w:color="auto" w:fill="auto"/>
          </w:tcPr>
          <w:p w14:paraId="5F387C05"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p>
        </w:tc>
      </w:tr>
      <w:tr w:rsidR="003E0EDF" w:rsidRPr="007B5BE8" w14:paraId="516422E6" w14:textId="77777777" w:rsidTr="003E0EDF">
        <w:trPr>
          <w:trHeight w:val="433"/>
        </w:trPr>
        <w:tc>
          <w:tcPr>
            <w:tcW w:w="3277" w:type="dxa"/>
            <w:shd w:val="clear" w:color="auto" w:fill="F2F2F2"/>
          </w:tcPr>
          <w:p w14:paraId="7291A315"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176" w:type="dxa"/>
            <w:gridSpan w:val="2"/>
            <w:shd w:val="clear" w:color="auto" w:fill="F2F2F2"/>
          </w:tcPr>
          <w:p w14:paraId="582A5A0F"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243" w:type="dxa"/>
            <w:shd w:val="clear" w:color="auto" w:fill="F2F2F2"/>
          </w:tcPr>
          <w:p w14:paraId="6BCDCDFC"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3E0EDF" w:rsidRPr="007B5BE8" w14:paraId="7771898C" w14:textId="77777777" w:rsidTr="003E0EDF">
        <w:trPr>
          <w:trHeight w:val="422"/>
        </w:trPr>
        <w:tc>
          <w:tcPr>
            <w:tcW w:w="3277" w:type="dxa"/>
            <w:shd w:val="clear" w:color="auto" w:fill="auto"/>
          </w:tcPr>
          <w:p w14:paraId="099BB031"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p>
        </w:tc>
        <w:tc>
          <w:tcPr>
            <w:tcW w:w="3176" w:type="dxa"/>
            <w:gridSpan w:val="2"/>
          </w:tcPr>
          <w:p w14:paraId="34C30B16"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p>
        </w:tc>
        <w:tc>
          <w:tcPr>
            <w:tcW w:w="3243" w:type="dxa"/>
          </w:tcPr>
          <w:p w14:paraId="398D292E"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p>
        </w:tc>
      </w:tr>
      <w:tr w:rsidR="003E0EDF" w:rsidRPr="007B5BE8" w14:paraId="518E8798" w14:textId="77777777" w:rsidTr="003E0EDF">
        <w:trPr>
          <w:trHeight w:val="422"/>
        </w:trPr>
        <w:tc>
          <w:tcPr>
            <w:tcW w:w="9696" w:type="dxa"/>
            <w:gridSpan w:val="4"/>
            <w:shd w:val="clear" w:color="auto" w:fill="F2F2F2"/>
          </w:tcPr>
          <w:p w14:paraId="59B6B6C5" w14:textId="77777777" w:rsidR="003E0EDF" w:rsidRPr="007B5BE8" w:rsidRDefault="003E0EDF" w:rsidP="003E0EDF">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3E0EDF" w:rsidRPr="007B5BE8" w14:paraId="6F044858" w14:textId="77777777" w:rsidTr="003E0EDF">
        <w:trPr>
          <w:trHeight w:val="7161"/>
        </w:trPr>
        <w:tc>
          <w:tcPr>
            <w:tcW w:w="9696" w:type="dxa"/>
            <w:gridSpan w:val="4"/>
          </w:tcPr>
          <w:p w14:paraId="63F4BEDD" w14:textId="77777777" w:rsidR="003E0EDF" w:rsidRPr="007B5BE8" w:rsidRDefault="003E0EDF" w:rsidP="003E0EDF">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14:paraId="3F4B0CA9" w14:textId="77777777" w:rsidR="003E0EDF" w:rsidRPr="007B5BE8" w:rsidRDefault="003E0EDF" w:rsidP="003E0EDF">
            <w:pPr>
              <w:spacing w:before="200" w:after="0" w:line="240" w:lineRule="auto"/>
              <w:rPr>
                <w:rFonts w:ascii="Calibri" w:eastAsia="Times New Roman" w:hAnsi="Calibri" w:cs="Calibri"/>
                <w:color w:val="FF0000"/>
                <w:sz w:val="24"/>
                <w:szCs w:val="24"/>
                <w:lang w:val="en-US" w:bidi="en-US"/>
              </w:rPr>
            </w:pPr>
            <w:r w:rsidRPr="007B5BE8">
              <w:rPr>
                <w:rFonts w:ascii="Calibri" w:eastAsia="Times New Roman" w:hAnsi="Calibri" w:cs="Calibri"/>
                <w:color w:val="FF0000"/>
                <w:sz w:val="20"/>
                <w:szCs w:val="20"/>
                <w:lang w:val="en-US" w:bidi="en-US"/>
              </w:rPr>
              <w:t>(Please bullet point. Do not interpret what is seen or heard; simply record the facts.  After completing the form, pass it immediately to the Designated Safeguarding Lead / Deputy)</w:t>
            </w:r>
          </w:p>
          <w:p w14:paraId="3D318A35" w14:textId="77777777" w:rsidR="003E0EDF" w:rsidRPr="007B5BE8" w:rsidRDefault="003E0EDF" w:rsidP="003E0EDF">
            <w:pPr>
              <w:spacing w:before="200" w:after="0" w:line="240" w:lineRule="auto"/>
              <w:rPr>
                <w:rFonts w:ascii="Calibri" w:eastAsia="Times New Roman" w:hAnsi="Calibri" w:cs="Calibri"/>
                <w:color w:val="FF0000"/>
                <w:sz w:val="20"/>
                <w:szCs w:val="20"/>
                <w:lang w:val="en-US" w:eastAsia="en-GB" w:bidi="en-US"/>
              </w:rPr>
            </w:pPr>
          </w:p>
          <w:p w14:paraId="308FF2CA"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1D61F990"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52AFDC68"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3FA76C7B"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14F97757"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4163F11D"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3225BB54"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6C905E87"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79875926"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58740D99"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773A9E17"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1ECFCDB2"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2512EA86"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p w14:paraId="61BBEDBF" w14:textId="77777777" w:rsidR="003E0EDF" w:rsidRDefault="003E0EDF" w:rsidP="003E0EDF">
            <w:pPr>
              <w:spacing w:before="200" w:after="0" w:line="240" w:lineRule="auto"/>
              <w:rPr>
                <w:rFonts w:ascii="Calibri" w:eastAsia="Times New Roman" w:hAnsi="Calibri" w:cs="Calibri"/>
                <w:sz w:val="20"/>
                <w:szCs w:val="20"/>
                <w:lang w:val="en-US" w:eastAsia="en-GB" w:bidi="en-US"/>
              </w:rPr>
            </w:pPr>
          </w:p>
          <w:p w14:paraId="019C94C7" w14:textId="77777777" w:rsidR="003E0EDF" w:rsidRPr="007B5BE8" w:rsidRDefault="003E0EDF" w:rsidP="003E0EDF">
            <w:pPr>
              <w:spacing w:before="200" w:after="0" w:line="240" w:lineRule="auto"/>
              <w:rPr>
                <w:rFonts w:ascii="Calibri" w:eastAsia="Times New Roman" w:hAnsi="Calibri" w:cs="Calibri"/>
                <w:sz w:val="20"/>
                <w:szCs w:val="20"/>
                <w:lang w:val="en-US" w:eastAsia="en-GB" w:bidi="en-US"/>
              </w:rPr>
            </w:pPr>
          </w:p>
        </w:tc>
      </w:tr>
      <w:tr w:rsidR="003E0EDF" w:rsidRPr="007B5BE8" w14:paraId="27572C8D" w14:textId="77777777" w:rsidTr="003E0EDF">
        <w:tblPrEx>
          <w:tblLook w:val="01E0" w:firstRow="1" w:lastRow="1" w:firstColumn="1" w:lastColumn="1" w:noHBand="0" w:noVBand="0"/>
        </w:tblPrEx>
        <w:trPr>
          <w:trHeight w:val="639"/>
        </w:trPr>
        <w:tc>
          <w:tcPr>
            <w:tcW w:w="4806" w:type="dxa"/>
            <w:gridSpan w:val="2"/>
            <w:shd w:val="clear" w:color="auto" w:fill="F2F2F2"/>
          </w:tcPr>
          <w:p w14:paraId="12583EB3" w14:textId="77777777" w:rsidR="003E0EDF" w:rsidRPr="007B5BE8" w:rsidRDefault="003E0EDF" w:rsidP="003E0EDF">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890" w:type="dxa"/>
            <w:gridSpan w:val="2"/>
            <w:shd w:val="clear" w:color="auto" w:fill="F2F2F2"/>
          </w:tcPr>
          <w:p w14:paraId="5E6A193D" w14:textId="77777777" w:rsidR="003E0EDF" w:rsidRPr="007B5BE8" w:rsidRDefault="003E0EDF" w:rsidP="003E0EDF">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3E0EDF" w:rsidRPr="007B5BE8" w14:paraId="2F5F6FBF" w14:textId="77777777" w:rsidTr="003E0EDF">
        <w:tblPrEx>
          <w:tblLook w:val="01E0" w:firstRow="1" w:lastRow="1" w:firstColumn="1" w:lastColumn="1" w:noHBand="0" w:noVBand="0"/>
        </w:tblPrEx>
        <w:trPr>
          <w:trHeight w:val="628"/>
        </w:trPr>
        <w:tc>
          <w:tcPr>
            <w:tcW w:w="4806" w:type="dxa"/>
            <w:gridSpan w:val="2"/>
            <w:shd w:val="clear" w:color="auto" w:fill="auto"/>
          </w:tcPr>
          <w:p w14:paraId="5654EC92" w14:textId="77777777" w:rsidR="003E0EDF" w:rsidRPr="007B5BE8" w:rsidRDefault="003E0EDF" w:rsidP="003E0EDF">
            <w:pPr>
              <w:tabs>
                <w:tab w:val="left" w:pos="6165"/>
              </w:tabs>
              <w:spacing w:before="200" w:after="200" w:line="276" w:lineRule="auto"/>
              <w:rPr>
                <w:rFonts w:ascii="Calibri" w:eastAsia="Times New Roman" w:hAnsi="Calibri" w:cs="Calibri"/>
                <w:sz w:val="24"/>
                <w:szCs w:val="24"/>
                <w:lang w:val="en-US" w:bidi="en-US"/>
              </w:rPr>
            </w:pPr>
          </w:p>
        </w:tc>
        <w:tc>
          <w:tcPr>
            <w:tcW w:w="4890" w:type="dxa"/>
            <w:gridSpan w:val="2"/>
            <w:shd w:val="clear" w:color="auto" w:fill="auto"/>
          </w:tcPr>
          <w:p w14:paraId="13048498" w14:textId="77777777" w:rsidR="003E0EDF" w:rsidRPr="007B5BE8" w:rsidRDefault="003E0EDF" w:rsidP="003E0EDF">
            <w:pPr>
              <w:tabs>
                <w:tab w:val="left" w:pos="6165"/>
              </w:tabs>
              <w:spacing w:before="200" w:after="200" w:line="276" w:lineRule="auto"/>
              <w:rPr>
                <w:rFonts w:ascii="Calibri" w:eastAsia="Times New Roman" w:hAnsi="Calibri" w:cs="Calibri"/>
                <w:sz w:val="24"/>
                <w:szCs w:val="24"/>
                <w:lang w:val="en-US" w:bidi="en-US"/>
              </w:rPr>
            </w:pPr>
          </w:p>
        </w:tc>
      </w:tr>
      <w:bookmarkEnd w:id="3"/>
    </w:tbl>
    <w:p w14:paraId="65769A0E" w14:textId="73A5C519" w:rsidR="003E0EDF" w:rsidRDefault="003E0EDF">
      <w:pPr>
        <w:rPr>
          <w:b/>
          <w:color w:val="323E4F" w:themeColor="text2" w:themeShade="BF"/>
          <w:sz w:val="28"/>
          <w:szCs w:val="28"/>
        </w:rPr>
      </w:pPr>
    </w:p>
    <w:p w14:paraId="39873CA7" w14:textId="77777777" w:rsidR="003E0EDF" w:rsidRPr="00FA2D46" w:rsidRDefault="003E0EDF">
      <w:pPr>
        <w:rPr>
          <w:b/>
          <w:color w:val="323E4F" w:themeColor="text2" w:themeShade="BF"/>
          <w:sz w:val="28"/>
          <w:szCs w:val="28"/>
        </w:rPr>
      </w:pPr>
    </w:p>
    <w:p w14:paraId="2920E14E" w14:textId="77777777" w:rsidR="00FA2D46" w:rsidRDefault="00FA2D46" w:rsidP="00FA2D46">
      <w:pPr>
        <w:jc w:val="center"/>
        <w:rPr>
          <w:rFonts w:cstheme="minorHAnsi"/>
          <w:b/>
          <w:color w:val="323E4F" w:themeColor="text2" w:themeShade="BF"/>
          <w:sz w:val="24"/>
          <w:szCs w:val="24"/>
        </w:rPr>
      </w:pPr>
      <w:r w:rsidRPr="00FA2D46">
        <w:rPr>
          <w:rFonts w:cstheme="minorHAnsi"/>
          <w:b/>
          <w:sz w:val="24"/>
          <w:szCs w:val="24"/>
          <w:lang w:val="en-US" w:bidi="en-US"/>
        </w:rPr>
        <w:t>Please provide a copy to the Designated Safeguarding Lead</w:t>
      </w:r>
    </w:p>
    <w:p w14:paraId="6D702D19" w14:textId="77777777" w:rsidR="00FA2D46" w:rsidRDefault="00FA2D46" w:rsidP="00FA2D46">
      <w:pPr>
        <w:rPr>
          <w:b/>
          <w:color w:val="323E4F" w:themeColor="text2" w:themeShade="BF"/>
          <w:sz w:val="28"/>
          <w:szCs w:val="28"/>
        </w:rPr>
      </w:pPr>
      <w:r w:rsidRPr="00FA2D46">
        <w:rPr>
          <w:b/>
          <w:color w:val="323E4F" w:themeColor="text2" w:themeShade="BF"/>
          <w:sz w:val="28"/>
          <w:szCs w:val="28"/>
        </w:rPr>
        <w:t xml:space="preserve">Annex L: </w:t>
      </w:r>
      <w:r>
        <w:rPr>
          <w:b/>
          <w:color w:val="323E4F" w:themeColor="text2" w:themeShade="BF"/>
          <w:sz w:val="28"/>
          <w:szCs w:val="28"/>
        </w:rPr>
        <w:t>Body Map</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462"/>
        <w:gridCol w:w="2694"/>
      </w:tblGrid>
      <w:tr w:rsidR="007C42F7" w:rsidRPr="007C42F7" w14:paraId="33A994CF" w14:textId="77777777" w:rsidTr="00845A42">
        <w:tc>
          <w:tcPr>
            <w:tcW w:w="3883" w:type="dxa"/>
            <w:shd w:val="clear" w:color="auto" w:fill="F2F2F2"/>
          </w:tcPr>
          <w:p w14:paraId="037F0807"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Child’s Full Name</w:t>
            </w:r>
          </w:p>
        </w:tc>
        <w:tc>
          <w:tcPr>
            <w:tcW w:w="2462" w:type="dxa"/>
            <w:shd w:val="clear" w:color="auto" w:fill="F2F2F2"/>
          </w:tcPr>
          <w:p w14:paraId="3B63B668"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DOB</w:t>
            </w:r>
          </w:p>
        </w:tc>
        <w:tc>
          <w:tcPr>
            <w:tcW w:w="2694" w:type="dxa"/>
            <w:shd w:val="clear" w:color="auto" w:fill="F2F2F2"/>
          </w:tcPr>
          <w:p w14:paraId="7B5980A8"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r w:rsidRPr="007C42F7">
              <w:rPr>
                <w:rFonts w:ascii="Calibri" w:eastAsia="Calibri" w:hAnsi="Calibri" w:cs="Calibri"/>
                <w:b/>
                <w:kern w:val="20"/>
                <w:sz w:val="24"/>
                <w:szCs w:val="24"/>
              </w:rPr>
              <w:t>Date</w:t>
            </w:r>
          </w:p>
        </w:tc>
      </w:tr>
      <w:tr w:rsidR="007C42F7" w:rsidRPr="007C42F7" w14:paraId="1BD9096C" w14:textId="77777777" w:rsidTr="00845A42">
        <w:tc>
          <w:tcPr>
            <w:tcW w:w="3883" w:type="dxa"/>
            <w:shd w:val="clear" w:color="auto" w:fill="auto"/>
          </w:tcPr>
          <w:p w14:paraId="0BBE92B5"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p w14:paraId="290EE480"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462" w:type="dxa"/>
            <w:shd w:val="clear" w:color="auto" w:fill="auto"/>
          </w:tcPr>
          <w:p w14:paraId="3B60C590"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c>
          <w:tcPr>
            <w:tcW w:w="2694" w:type="dxa"/>
            <w:shd w:val="clear" w:color="auto" w:fill="auto"/>
          </w:tcPr>
          <w:p w14:paraId="0A87EE99" w14:textId="77777777" w:rsidR="007C42F7" w:rsidRPr="007C42F7" w:rsidRDefault="007C42F7" w:rsidP="007C42F7">
            <w:pPr>
              <w:keepLines/>
              <w:tabs>
                <w:tab w:val="left" w:pos="5040"/>
              </w:tabs>
              <w:suppressAutoHyphens/>
              <w:spacing w:after="0" w:line="240" w:lineRule="auto"/>
              <w:rPr>
                <w:rFonts w:ascii="Calibri" w:eastAsia="Calibri" w:hAnsi="Calibri" w:cs="Calibri"/>
                <w:b/>
                <w:kern w:val="20"/>
                <w:sz w:val="24"/>
                <w:szCs w:val="24"/>
              </w:rPr>
            </w:pPr>
          </w:p>
        </w:tc>
      </w:tr>
    </w:tbl>
    <w:p w14:paraId="704B43A8"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r w:rsidRPr="007C42F7">
        <w:rPr>
          <w:rFonts w:ascii="Calibri" w:eastAsia="Times New Roman" w:hAnsi="Calibri" w:cs="Times New Roman"/>
          <w:noProof/>
          <w:sz w:val="20"/>
          <w:szCs w:val="20"/>
          <w:lang w:eastAsia="en-GB"/>
        </w:rPr>
        <w:drawing>
          <wp:anchor distT="0" distB="0" distL="114300" distR="114300" simplePos="0" relativeHeight="251672576" behindDoc="1" locked="0" layoutInCell="1" allowOverlap="1" wp14:anchorId="396F1C0D" wp14:editId="7693E693">
            <wp:simplePos x="0" y="0"/>
            <wp:positionH relativeFrom="column">
              <wp:posOffset>0</wp:posOffset>
            </wp:positionH>
            <wp:positionV relativeFrom="paragraph">
              <wp:posOffset>0</wp:posOffset>
            </wp:positionV>
            <wp:extent cx="1733550" cy="418147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418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F728E" w14:textId="77777777" w:rsidR="004F1266" w:rsidRPr="007C42F7" w:rsidRDefault="004F1266" w:rsidP="004F1266">
      <w:pPr>
        <w:keepLines/>
        <w:framePr w:w="2755" w:h="7096" w:hRule="exact" w:wrap="auto" w:vAnchor="page" w:hAnchor="page" w:x="2113" w:y="3121"/>
        <w:widowControl w:val="0"/>
        <w:suppressAutoHyphens/>
        <w:spacing w:after="0" w:line="240" w:lineRule="auto"/>
        <w:jc w:val="both"/>
        <w:rPr>
          <w:rFonts w:ascii="Arial" w:eastAsia="Times New Roman" w:hAnsi="Arial" w:cs="Arial"/>
          <w:kern w:val="20"/>
          <w:sz w:val="20"/>
        </w:rPr>
      </w:pPr>
    </w:p>
    <w:p w14:paraId="588A6210" w14:textId="77777777" w:rsidR="00252590" w:rsidRDefault="004F1266" w:rsidP="00FA2D46">
      <w:pPr>
        <w:rPr>
          <w:rFonts w:cstheme="minorHAnsi"/>
          <w:b/>
          <w:color w:val="323E4F" w:themeColor="text2" w:themeShade="BF"/>
          <w:sz w:val="24"/>
          <w:szCs w:val="24"/>
        </w:rPr>
      </w:pPr>
      <w:r w:rsidRPr="007C42F7">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23019D06" wp14:editId="0FF1C055">
                <wp:simplePos x="0" y="0"/>
                <wp:positionH relativeFrom="column">
                  <wp:posOffset>278130</wp:posOffset>
                </wp:positionH>
                <wp:positionV relativeFrom="page">
                  <wp:posOffset>1857375</wp:posOffset>
                </wp:positionV>
                <wp:extent cx="5958000" cy="6246000"/>
                <wp:effectExtent l="0" t="0" r="24130" b="215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000" cy="6246000"/>
                          <a:chOff x="2578" y="3211"/>
                          <a:chExt cx="8857" cy="9834"/>
                        </a:xfrm>
                      </wpg:grpSpPr>
                      <wps:wsp>
                        <wps:cNvPr id="13" name="Text Box 16"/>
                        <wps:cNvSpPr txBox="1">
                          <a:spLocks noChangeArrowheads="1"/>
                        </wps:cNvSpPr>
                        <wps:spPr bwMode="auto">
                          <a:xfrm>
                            <a:off x="9635" y="3794"/>
                            <a:ext cx="1800" cy="1245"/>
                          </a:xfrm>
                          <a:prstGeom prst="rect">
                            <a:avLst/>
                          </a:prstGeom>
                          <a:solidFill>
                            <a:srgbClr val="FFFFFF"/>
                          </a:solidFill>
                          <a:ln w="6350">
                            <a:solidFill>
                              <a:srgbClr val="FFFFFF"/>
                            </a:solidFill>
                            <a:miter lim="800000"/>
                            <a:headEnd/>
                            <a:tailEnd/>
                          </a:ln>
                        </wps:spPr>
                        <wps:txbx>
                          <w:txbxContent>
                            <w:p w14:paraId="4A61B908" w14:textId="77777777" w:rsidR="0008353A" w:rsidRPr="00840C46" w:rsidRDefault="0008353A" w:rsidP="007C42F7">
                              <w:pPr>
                                <w:jc w:val="center"/>
                                <w:rPr>
                                  <w:rFonts w:ascii="Arial" w:hAnsi="Arial" w:cs="Arial"/>
                                  <w:b/>
                                  <w:sz w:val="16"/>
                                  <w:szCs w:val="16"/>
                                </w:rPr>
                              </w:pPr>
                              <w:r w:rsidRPr="00840C46">
                                <w:rPr>
                                  <w:rFonts w:ascii="Arial" w:hAnsi="Arial" w:cs="Arial"/>
                                  <w:b/>
                                  <w:sz w:val="16"/>
                                  <w:szCs w:val="16"/>
                                </w:rPr>
                                <w:t>Electronic Version:</w:t>
                              </w:r>
                            </w:p>
                            <w:p w14:paraId="22045408" w14:textId="77777777" w:rsidR="0008353A" w:rsidRPr="005E6F07" w:rsidRDefault="0008353A"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wps:txbx>
                        <wps:bodyPr rot="0" vert="horz" wrap="square" lIns="91440" tIns="45720" rIns="91440" bIns="45720" anchor="t" anchorCtr="0" upright="1">
                          <a:noAutofit/>
                        </wps:bodyPr>
                      </wps:wsp>
                      <wpg:grpSp>
                        <wpg:cNvPr id="14" name="Group 13"/>
                        <wpg:cNvGrpSpPr>
                          <a:grpSpLocks/>
                        </wpg:cNvGrpSpPr>
                        <wpg:grpSpPr bwMode="auto">
                          <a:xfrm>
                            <a:off x="2578" y="3211"/>
                            <a:ext cx="7506" cy="9834"/>
                            <a:chOff x="2578" y="3211"/>
                            <a:chExt cx="7506" cy="9834"/>
                          </a:xfrm>
                        </wpg:grpSpPr>
                        <wpg:grpSp>
                          <wpg:cNvPr id="15" name="Group 14"/>
                          <wpg:cNvGrpSpPr>
                            <a:grpSpLocks/>
                          </wpg:cNvGrpSpPr>
                          <wpg:grpSpPr bwMode="auto">
                            <a:xfrm>
                              <a:off x="2578" y="10275"/>
                              <a:ext cx="7506" cy="2770"/>
                              <a:chOff x="2578" y="10275"/>
                              <a:chExt cx="7506" cy="2770"/>
                            </a:xfrm>
                          </wpg:grpSpPr>
                          <pic:pic xmlns:pic="http://schemas.openxmlformats.org/drawingml/2006/picture">
                            <pic:nvPicPr>
                              <pic:cNvPr id="16" name="Picture 13" descr="fac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5134" y="10341"/>
                                <a:ext cx="4950" cy="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2"/>
                            <wps:cNvSpPr txBox="1">
                              <a:spLocks noChangeArrowheads="1"/>
                            </wps:cNvSpPr>
                            <wps:spPr bwMode="auto">
                              <a:xfrm>
                                <a:off x="2578" y="10275"/>
                                <a:ext cx="2556" cy="2770"/>
                              </a:xfrm>
                              <a:prstGeom prst="rect">
                                <a:avLst/>
                              </a:prstGeom>
                              <a:solidFill>
                                <a:srgbClr val="FFFFFF"/>
                              </a:solidFill>
                              <a:ln w="9525">
                                <a:solidFill>
                                  <a:srgbClr val="FFFFFF"/>
                                </a:solidFill>
                                <a:miter lim="800000"/>
                                <a:headEnd/>
                                <a:tailEnd/>
                              </a:ln>
                            </wps:spPr>
                            <wps:txbx>
                              <w:txbxContent>
                                <w:p w14:paraId="13541C2A" w14:textId="77777777" w:rsidR="0008353A" w:rsidRDefault="0008353A" w:rsidP="007C42F7">
                                  <w:r w:rsidRPr="00D874EB">
                                    <w:rPr>
                                      <w:noProof/>
                                      <w:lang w:eastAsia="en-GB"/>
                                    </w:rPr>
                                    <w:drawing>
                                      <wp:inline distT="0" distB="0" distL="0" distR="0" wp14:anchorId="760A140D" wp14:editId="7BB01FFE">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s:wsp>
                          <wps:cNvPr id="18" name="Text Box 2"/>
                          <wps:cNvSpPr txBox="1">
                            <a:spLocks noChangeArrowheads="1"/>
                          </wps:cNvSpPr>
                          <wps:spPr bwMode="auto">
                            <a:xfrm>
                              <a:off x="6013" y="3211"/>
                              <a:ext cx="3186" cy="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F1AAA" w14:textId="77777777" w:rsidR="0008353A" w:rsidRDefault="0008353A" w:rsidP="007C42F7">
                                <w:r w:rsidRPr="00D874EB">
                                  <w:rPr>
                                    <w:noProof/>
                                    <w:lang w:eastAsia="en-GB"/>
                                  </w:rPr>
                                  <w:drawing>
                                    <wp:inline distT="0" distB="0" distL="0" distR="0" wp14:anchorId="2EC85B6B" wp14:editId="5767F35C">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23019D06" id="Group 5" o:spid="_x0000_s1027" style="position:absolute;margin-left:21.9pt;margin-top:146.25pt;width:469.15pt;height:491.8pt;z-index:251670528;mso-position-vertical-relative:page" coordorigin="2578,3211" coordsize="8857,9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">
                <v:shape id="Text Box 16" o:spid="_x0000_s1028" type="#_x0000_t202" style="position:absolute;left:9635;top:3794;width:1800;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" strokecolor="white" strokeweight=".5pt">
                  <v:textbox>
                    <w:txbxContent>
                      <w:p w14:paraId="4A61B908" w14:textId="77777777" w:rsidR="0008353A" w:rsidRPr="00840C46" w:rsidRDefault="0008353A" w:rsidP="007C42F7">
                        <w:pPr>
                          <w:jc w:val="center"/>
                          <w:rPr>
                            <w:rFonts w:ascii="Arial" w:hAnsi="Arial" w:cs="Arial"/>
                            <w:b/>
                            <w:sz w:val="16"/>
                            <w:szCs w:val="16"/>
                          </w:rPr>
                        </w:pPr>
                        <w:r w:rsidRPr="00840C46">
                          <w:rPr>
                            <w:rFonts w:ascii="Arial" w:hAnsi="Arial" w:cs="Arial"/>
                            <w:b/>
                            <w:sz w:val="16"/>
                            <w:szCs w:val="16"/>
                          </w:rPr>
                          <w:t>Electronic Version:</w:t>
                        </w:r>
                      </w:p>
                      <w:p w14:paraId="22045408" w14:textId="77777777" w:rsidR="0008353A" w:rsidRPr="005E6F07" w:rsidRDefault="0008353A" w:rsidP="007C42F7">
                        <w:pPr>
                          <w:jc w:val="center"/>
                          <w:rPr>
                            <w:b/>
                            <w:sz w:val="16"/>
                            <w:szCs w:val="16"/>
                          </w:rPr>
                        </w:pPr>
                        <w:r w:rsidRPr="00840C46">
                          <w:rPr>
                            <w:rFonts w:ascii="Arial" w:hAnsi="Arial" w:cs="Arial"/>
                            <w:b/>
                            <w:sz w:val="16"/>
                            <w:szCs w:val="16"/>
                          </w:rPr>
                          <w:t>Click and move the red dot to indicate where the injury is located on the body/face</w:t>
                        </w:r>
                        <w:r w:rsidRPr="005E6F07">
                          <w:rPr>
                            <w:b/>
                            <w:sz w:val="16"/>
                            <w:szCs w:val="16"/>
                          </w:rPr>
                          <w:t>.</w:t>
                        </w:r>
                      </w:p>
                    </w:txbxContent>
                  </v:textbox>
                </v:shape>
                <v:group id="Group 13" o:spid="_x0000_s1029" style="position:absolute;left:2578;top:3211;width:7506;height:9834" coordorigin="2578,3211" coordsize="7506,9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4" o:spid="_x0000_s1030" style="position:absolute;left:2578;top:10275;width:7506;height:2770" coordorigin="2578,10275" coordsize="7506,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alt="faces" style="position:absolute;left:5134;top:10341;width:4950;height:2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">
                      <v:imagedata r:id="rId32" o:title="faces"/>
                    </v:shape>
                    <v:shape id="_x0000_s1032" type="#_x0000_t202" style="position:absolute;left:2578;top:10275;width:2556;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" strokecolor="white">
                      <v:textbox style="mso-fit-shape-to-text:t">
                        <w:txbxContent>
                          <w:p w14:paraId="13541C2A" w14:textId="77777777" w:rsidR="0008353A" w:rsidRDefault="0008353A" w:rsidP="007C42F7">
                            <w:r w:rsidRPr="00D874EB">
                              <w:rPr>
                                <w:noProof/>
                                <w:lang w:eastAsia="en-GB"/>
                              </w:rPr>
                              <w:drawing>
                                <wp:inline distT="0" distB="0" distL="0" distR="0" wp14:anchorId="760A140D" wp14:editId="7BB01FFE">
                                  <wp:extent cx="1432560" cy="15392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2560" cy="1539240"/>
                                          </a:xfrm>
                                          <a:prstGeom prst="rect">
                                            <a:avLst/>
                                          </a:prstGeom>
                                          <a:noFill/>
                                          <a:ln>
                                            <a:noFill/>
                                          </a:ln>
                                        </pic:spPr>
                                      </pic:pic>
                                    </a:graphicData>
                                  </a:graphic>
                                </wp:inline>
                              </w:drawing>
                            </w:r>
                          </w:p>
                        </w:txbxContent>
                      </v:textbox>
                    </v:shape>
                  </v:group>
                  <v:shape id="_x0000_s1033" type="#_x0000_t202" style="position:absolute;left:6013;top:3211;width:3186;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" stroked="f">
                    <v:textbox style="mso-fit-shape-to-text:t">
                      <w:txbxContent>
                        <w:p w14:paraId="6CEF1AAA" w14:textId="77777777" w:rsidR="0008353A" w:rsidRDefault="0008353A" w:rsidP="007C42F7">
                          <w:r w:rsidRPr="00D874EB">
                            <w:rPr>
                              <w:noProof/>
                              <w:lang w:eastAsia="en-GB"/>
                            </w:rPr>
                            <w:drawing>
                              <wp:inline distT="0" distB="0" distL="0" distR="0" wp14:anchorId="2EC85B6B" wp14:editId="5767F35C">
                                <wp:extent cx="1836420" cy="43357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6420" cy="4335780"/>
                                        </a:xfrm>
                                        <a:prstGeom prst="rect">
                                          <a:avLst/>
                                        </a:prstGeom>
                                        <a:noFill/>
                                        <a:ln>
                                          <a:noFill/>
                                        </a:ln>
                                      </pic:spPr>
                                    </pic:pic>
                                  </a:graphicData>
                                </a:graphic>
                              </wp:inline>
                            </w:drawing>
                          </w:r>
                        </w:p>
                      </w:txbxContent>
                    </v:textbox>
                  </v:shape>
                </v:group>
                <w10:wrap anchory="page"/>
              </v:group>
            </w:pict>
          </mc:Fallback>
        </mc:AlternateContent>
      </w:r>
    </w:p>
    <w:p w14:paraId="4FE0EDA8" w14:textId="77777777" w:rsidR="00252590" w:rsidRDefault="00252590" w:rsidP="00FA2D46">
      <w:pPr>
        <w:rPr>
          <w:rFonts w:cstheme="minorHAnsi"/>
          <w:b/>
          <w:color w:val="323E4F" w:themeColor="text2" w:themeShade="BF"/>
          <w:sz w:val="24"/>
          <w:szCs w:val="24"/>
        </w:rPr>
      </w:pPr>
    </w:p>
    <w:p w14:paraId="030A2AD0" w14:textId="77777777" w:rsidR="00252590" w:rsidRDefault="00252590" w:rsidP="00FA2D46">
      <w:pPr>
        <w:rPr>
          <w:rFonts w:cstheme="minorHAnsi"/>
          <w:b/>
          <w:color w:val="323E4F" w:themeColor="text2" w:themeShade="BF"/>
          <w:sz w:val="24"/>
          <w:szCs w:val="24"/>
        </w:rPr>
      </w:pPr>
    </w:p>
    <w:p w14:paraId="38192CCE" w14:textId="77777777" w:rsidR="00252590" w:rsidRDefault="00252590" w:rsidP="00FA2D46">
      <w:pPr>
        <w:rPr>
          <w:rFonts w:cstheme="minorHAnsi"/>
          <w:b/>
          <w:color w:val="323E4F" w:themeColor="text2" w:themeShade="BF"/>
          <w:sz w:val="24"/>
          <w:szCs w:val="24"/>
        </w:rPr>
      </w:pPr>
    </w:p>
    <w:p w14:paraId="38D89A01" w14:textId="77777777" w:rsidR="00252590" w:rsidRDefault="004F1266" w:rsidP="00FA2D46">
      <w:pPr>
        <w:rPr>
          <w:rFonts w:cstheme="minorHAnsi"/>
          <w:b/>
          <w:color w:val="323E4F" w:themeColor="text2" w:themeShade="BF"/>
          <w:sz w:val="24"/>
          <w:szCs w:val="24"/>
        </w:rPr>
      </w:pPr>
      <w:r w:rsidRPr="007C42F7">
        <w:rPr>
          <w:rFonts w:ascii="Calibri" w:eastAsia="Times New Roman" w:hAnsi="Calibri" w:cs="Times New Roman"/>
          <w:noProof/>
          <w:sz w:val="20"/>
          <w:szCs w:val="20"/>
          <w:lang w:eastAsia="en-GB"/>
        </w:rPr>
        <mc:AlternateContent>
          <mc:Choice Requires="wps">
            <w:drawing>
              <wp:anchor distT="0" distB="0" distL="114300" distR="114300" simplePos="0" relativeHeight="251667456" behindDoc="0" locked="0" layoutInCell="1" allowOverlap="1" wp14:anchorId="486C257D" wp14:editId="77E7177B">
                <wp:simplePos x="0" y="0"/>
                <wp:positionH relativeFrom="column">
                  <wp:posOffset>5612130</wp:posOffset>
                </wp:positionH>
                <wp:positionV relativeFrom="paragraph">
                  <wp:posOffset>219710</wp:posOffset>
                </wp:positionV>
                <wp:extent cx="106680" cy="114300"/>
                <wp:effectExtent l="0" t="0" r="2667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14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7EF3A" id="Oval 7" o:spid="_x0000_s1026" style="position:absolute;margin-left:441.9pt;margin-top:17.3pt;width:8.4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" fillcolor="red"/>
            </w:pict>
          </mc:Fallback>
        </mc:AlternateContent>
      </w:r>
    </w:p>
    <w:p w14:paraId="6898E78F" w14:textId="77777777" w:rsidR="00252590" w:rsidRDefault="00252590" w:rsidP="00FA2D46">
      <w:pPr>
        <w:rPr>
          <w:rFonts w:cstheme="minorHAnsi"/>
          <w:b/>
          <w:color w:val="323E4F" w:themeColor="text2" w:themeShade="BF"/>
          <w:sz w:val="24"/>
          <w:szCs w:val="24"/>
        </w:rPr>
      </w:pPr>
    </w:p>
    <w:p w14:paraId="4CF858ED" w14:textId="77777777" w:rsidR="00252590" w:rsidRDefault="00252590" w:rsidP="00FA2D46">
      <w:pPr>
        <w:rPr>
          <w:rFonts w:cstheme="minorHAnsi"/>
          <w:b/>
          <w:color w:val="323E4F" w:themeColor="text2" w:themeShade="BF"/>
          <w:sz w:val="24"/>
          <w:szCs w:val="24"/>
        </w:rPr>
      </w:pPr>
    </w:p>
    <w:p w14:paraId="6E785F3A" w14:textId="77777777" w:rsidR="00252590" w:rsidRDefault="00252590" w:rsidP="00FA2D46">
      <w:pPr>
        <w:rPr>
          <w:rFonts w:cstheme="minorHAnsi"/>
          <w:b/>
          <w:color w:val="323E4F" w:themeColor="text2" w:themeShade="BF"/>
          <w:sz w:val="24"/>
          <w:szCs w:val="24"/>
        </w:rPr>
      </w:pPr>
    </w:p>
    <w:p w14:paraId="1AEA19D3" w14:textId="77777777" w:rsidR="00252590" w:rsidRDefault="00252590" w:rsidP="00FA2D46">
      <w:pPr>
        <w:rPr>
          <w:rFonts w:cstheme="minorHAnsi"/>
          <w:b/>
          <w:color w:val="323E4F" w:themeColor="text2" w:themeShade="BF"/>
          <w:sz w:val="24"/>
          <w:szCs w:val="24"/>
        </w:rPr>
      </w:pPr>
    </w:p>
    <w:p w14:paraId="21ED80E8" w14:textId="77777777" w:rsidR="00252590" w:rsidRDefault="00252590" w:rsidP="00FA2D46">
      <w:pPr>
        <w:rPr>
          <w:rFonts w:cstheme="minorHAnsi"/>
          <w:b/>
          <w:color w:val="323E4F" w:themeColor="text2" w:themeShade="BF"/>
          <w:sz w:val="24"/>
          <w:szCs w:val="24"/>
        </w:rPr>
      </w:pPr>
    </w:p>
    <w:p w14:paraId="2F77022C" w14:textId="77777777" w:rsidR="00252590" w:rsidRDefault="00252590" w:rsidP="00FA2D46">
      <w:pPr>
        <w:rPr>
          <w:rFonts w:cstheme="minorHAnsi"/>
          <w:b/>
          <w:color w:val="323E4F" w:themeColor="text2" w:themeShade="BF"/>
          <w:sz w:val="24"/>
          <w:szCs w:val="24"/>
        </w:rPr>
      </w:pPr>
    </w:p>
    <w:p w14:paraId="039B2D2D" w14:textId="77777777" w:rsidR="00252590" w:rsidRDefault="00252590" w:rsidP="00FA2D46">
      <w:pPr>
        <w:rPr>
          <w:rFonts w:cstheme="minorHAnsi"/>
          <w:b/>
          <w:color w:val="323E4F" w:themeColor="text2" w:themeShade="BF"/>
          <w:sz w:val="24"/>
          <w:szCs w:val="24"/>
        </w:rPr>
      </w:pPr>
    </w:p>
    <w:p w14:paraId="7320CCFE" w14:textId="77777777" w:rsidR="00252590" w:rsidRDefault="00252590" w:rsidP="00FA2D46">
      <w:pPr>
        <w:rPr>
          <w:rFonts w:cstheme="minorHAnsi"/>
          <w:b/>
          <w:color w:val="323E4F" w:themeColor="text2" w:themeShade="BF"/>
          <w:sz w:val="24"/>
          <w:szCs w:val="24"/>
        </w:rPr>
      </w:pPr>
    </w:p>
    <w:p w14:paraId="4C652E93" w14:textId="77777777" w:rsidR="00252590" w:rsidRDefault="00252590" w:rsidP="00FA2D46">
      <w:pPr>
        <w:rPr>
          <w:rFonts w:cstheme="minorHAnsi"/>
          <w:b/>
          <w:color w:val="323E4F" w:themeColor="text2" w:themeShade="BF"/>
          <w:sz w:val="24"/>
          <w:szCs w:val="24"/>
        </w:rPr>
      </w:pPr>
    </w:p>
    <w:p w14:paraId="60B89272" w14:textId="77777777" w:rsidR="00252590" w:rsidRDefault="00252590" w:rsidP="00FA2D46">
      <w:pPr>
        <w:rPr>
          <w:rFonts w:cstheme="minorHAnsi"/>
          <w:b/>
          <w:color w:val="323E4F" w:themeColor="text2" w:themeShade="BF"/>
          <w:sz w:val="24"/>
          <w:szCs w:val="24"/>
        </w:rPr>
      </w:pPr>
    </w:p>
    <w:p w14:paraId="23D6FF79" w14:textId="77777777" w:rsidR="00252590" w:rsidRDefault="00252590" w:rsidP="00FA2D46">
      <w:pPr>
        <w:rPr>
          <w:rFonts w:cstheme="minorHAnsi"/>
          <w:b/>
          <w:color w:val="323E4F" w:themeColor="text2" w:themeShade="BF"/>
          <w:sz w:val="24"/>
          <w:szCs w:val="24"/>
        </w:rPr>
      </w:pPr>
    </w:p>
    <w:p w14:paraId="0A13998E" w14:textId="77777777" w:rsidR="00252590" w:rsidRDefault="00252590" w:rsidP="00FA2D46">
      <w:pPr>
        <w:rPr>
          <w:rFonts w:cstheme="minorHAnsi"/>
          <w:b/>
          <w:color w:val="323E4F" w:themeColor="text2" w:themeShade="BF"/>
          <w:sz w:val="24"/>
          <w:szCs w:val="24"/>
        </w:rPr>
      </w:pPr>
    </w:p>
    <w:p w14:paraId="2CF692D6" w14:textId="77777777" w:rsidR="00252590" w:rsidRDefault="00252590" w:rsidP="00FA2D46">
      <w:pPr>
        <w:rPr>
          <w:rFonts w:cstheme="minorHAnsi"/>
          <w:b/>
          <w:color w:val="323E4F" w:themeColor="text2" w:themeShade="BF"/>
          <w:sz w:val="24"/>
          <w:szCs w:val="24"/>
        </w:rPr>
      </w:pPr>
    </w:p>
    <w:p w14:paraId="0A6BE2B4" w14:textId="77777777" w:rsidR="00252590" w:rsidRDefault="00252590" w:rsidP="00FA2D46">
      <w:pPr>
        <w:rPr>
          <w:rFonts w:cstheme="minorHAnsi"/>
          <w:b/>
          <w:color w:val="323E4F" w:themeColor="text2" w:themeShade="BF"/>
          <w:sz w:val="24"/>
          <w:szCs w:val="24"/>
        </w:rPr>
      </w:pPr>
    </w:p>
    <w:p w14:paraId="67E4C764" w14:textId="77777777" w:rsidR="00252590" w:rsidRDefault="00252590" w:rsidP="00FA2D46">
      <w:pPr>
        <w:rPr>
          <w:rFonts w:cstheme="minorHAnsi"/>
          <w:b/>
          <w:color w:val="323E4F" w:themeColor="text2" w:themeShade="BF"/>
          <w:sz w:val="24"/>
          <w:szCs w:val="24"/>
        </w:rPr>
      </w:pPr>
    </w:p>
    <w:p w14:paraId="4EC2236A" w14:textId="77777777" w:rsidR="00252590" w:rsidRDefault="00252590" w:rsidP="00FA2D46">
      <w:pPr>
        <w:rPr>
          <w:rFonts w:cstheme="minorHAnsi"/>
          <w:b/>
          <w:color w:val="323E4F" w:themeColor="text2" w:themeShade="BF"/>
          <w:sz w:val="24"/>
          <w:szCs w:val="24"/>
        </w:rPr>
      </w:pPr>
    </w:p>
    <w:tbl>
      <w:tblPr>
        <w:tblpPr w:leftFromText="180" w:rightFromText="180" w:vertAnchor="text" w:horzAnchor="margin" w:tblpY="60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878"/>
        <w:gridCol w:w="3000"/>
      </w:tblGrid>
      <w:tr w:rsidR="004F1266" w:rsidRPr="00FA2D46" w14:paraId="49A62078" w14:textId="77777777" w:rsidTr="004F1266">
        <w:tc>
          <w:tcPr>
            <w:tcW w:w="8755" w:type="dxa"/>
            <w:gridSpan w:val="3"/>
            <w:shd w:val="clear" w:color="auto" w:fill="auto"/>
          </w:tcPr>
          <w:p w14:paraId="08D57C6B"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 xml:space="preserve">Description of injury / additional notes: </w:t>
            </w:r>
          </w:p>
          <w:p w14:paraId="0112BF5C"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4743DF86"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p w14:paraId="11E2ECE1" w14:textId="77777777" w:rsidR="004F1266" w:rsidRPr="00FA2D46" w:rsidRDefault="004F1266" w:rsidP="004F1266">
            <w:pPr>
              <w:keepLines/>
              <w:suppressAutoHyphens/>
              <w:spacing w:after="0" w:line="240" w:lineRule="auto"/>
              <w:rPr>
                <w:rFonts w:ascii="Calibri" w:eastAsia="Calibri" w:hAnsi="Calibri" w:cs="Arial"/>
                <w:b/>
                <w:kern w:val="20"/>
                <w:sz w:val="24"/>
                <w:szCs w:val="24"/>
              </w:rPr>
            </w:pPr>
          </w:p>
        </w:tc>
      </w:tr>
      <w:tr w:rsidR="004F1266" w:rsidRPr="00FA2D46" w14:paraId="7095BC63" w14:textId="77777777" w:rsidTr="004F1266">
        <w:tc>
          <w:tcPr>
            <w:tcW w:w="2877" w:type="dxa"/>
            <w:shd w:val="clear" w:color="auto" w:fill="F2F2F2"/>
          </w:tcPr>
          <w:p w14:paraId="0538864C"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Name</w:t>
            </w:r>
          </w:p>
        </w:tc>
        <w:tc>
          <w:tcPr>
            <w:tcW w:w="2878" w:type="dxa"/>
            <w:tcBorders>
              <w:bottom w:val="single" w:sz="4" w:space="0" w:color="auto"/>
            </w:tcBorders>
            <w:shd w:val="clear" w:color="auto" w:fill="F2F2F2"/>
          </w:tcPr>
          <w:p w14:paraId="6484B7E5"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Professional’s Designation</w:t>
            </w:r>
          </w:p>
        </w:tc>
        <w:tc>
          <w:tcPr>
            <w:tcW w:w="3000" w:type="dxa"/>
            <w:tcBorders>
              <w:bottom w:val="single" w:sz="4" w:space="0" w:color="auto"/>
            </w:tcBorders>
            <w:shd w:val="clear" w:color="auto" w:fill="F2F2F2"/>
          </w:tcPr>
          <w:p w14:paraId="528FC56D"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r w:rsidRPr="00FA2D46">
              <w:rPr>
                <w:rFonts w:ascii="Calibri" w:eastAsia="Calibri" w:hAnsi="Calibri" w:cs="Arial"/>
                <w:b/>
                <w:kern w:val="20"/>
                <w:sz w:val="24"/>
                <w:szCs w:val="24"/>
              </w:rPr>
              <w:t>Contact Number</w:t>
            </w:r>
          </w:p>
        </w:tc>
      </w:tr>
      <w:tr w:rsidR="004F1266" w:rsidRPr="00FA2D46" w14:paraId="07DF3FC0" w14:textId="77777777" w:rsidTr="004F1266">
        <w:tc>
          <w:tcPr>
            <w:tcW w:w="2877" w:type="dxa"/>
            <w:shd w:val="clear" w:color="auto" w:fill="auto"/>
          </w:tcPr>
          <w:p w14:paraId="3B692158"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p w14:paraId="4B30FEB7"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2878" w:type="dxa"/>
            <w:tcBorders>
              <w:bottom w:val="single" w:sz="4" w:space="0" w:color="auto"/>
            </w:tcBorders>
            <w:shd w:val="clear" w:color="auto" w:fill="auto"/>
          </w:tcPr>
          <w:p w14:paraId="31A892D7"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c>
          <w:tcPr>
            <w:tcW w:w="3000" w:type="dxa"/>
            <w:tcBorders>
              <w:bottom w:val="single" w:sz="4" w:space="0" w:color="auto"/>
            </w:tcBorders>
            <w:shd w:val="clear" w:color="auto" w:fill="auto"/>
          </w:tcPr>
          <w:p w14:paraId="2B160C36" w14:textId="77777777" w:rsidR="004F1266" w:rsidRPr="00FA2D46" w:rsidRDefault="004F1266" w:rsidP="004F1266">
            <w:pPr>
              <w:keepLines/>
              <w:tabs>
                <w:tab w:val="left" w:pos="5040"/>
              </w:tabs>
              <w:suppressAutoHyphens/>
              <w:spacing w:after="0" w:line="240" w:lineRule="auto"/>
              <w:rPr>
                <w:rFonts w:ascii="Calibri" w:eastAsia="Calibri" w:hAnsi="Calibri" w:cs="Arial"/>
                <w:b/>
                <w:kern w:val="20"/>
                <w:sz w:val="24"/>
                <w:szCs w:val="24"/>
              </w:rPr>
            </w:pPr>
          </w:p>
        </w:tc>
      </w:tr>
    </w:tbl>
    <w:p w14:paraId="1A9D4AD8" w14:textId="77777777" w:rsidR="00252590" w:rsidRDefault="00252590" w:rsidP="00FA2D46">
      <w:pPr>
        <w:rPr>
          <w:rFonts w:cstheme="minorHAnsi"/>
          <w:b/>
          <w:color w:val="323E4F" w:themeColor="text2" w:themeShade="BF"/>
          <w:sz w:val="24"/>
          <w:szCs w:val="24"/>
        </w:rPr>
      </w:pPr>
    </w:p>
    <w:p w14:paraId="1F4D0CC0" w14:textId="77777777" w:rsidR="00252590" w:rsidRDefault="00252590" w:rsidP="00FA2D46">
      <w:pPr>
        <w:rPr>
          <w:rFonts w:cstheme="minorHAnsi"/>
          <w:b/>
          <w:color w:val="323E4F" w:themeColor="text2" w:themeShade="BF"/>
          <w:sz w:val="24"/>
          <w:szCs w:val="24"/>
        </w:rPr>
      </w:pPr>
    </w:p>
    <w:p w14:paraId="69EED1C7" w14:textId="77777777" w:rsidR="00252590" w:rsidRDefault="00252590" w:rsidP="00FA2D46">
      <w:pPr>
        <w:rPr>
          <w:rFonts w:cstheme="minorHAnsi"/>
          <w:b/>
          <w:color w:val="323E4F" w:themeColor="text2" w:themeShade="BF"/>
          <w:sz w:val="24"/>
          <w:szCs w:val="24"/>
        </w:rPr>
      </w:pPr>
    </w:p>
    <w:p w14:paraId="09F2A9B2" w14:textId="77777777" w:rsidR="00252590" w:rsidRDefault="00252590" w:rsidP="00FA2D46">
      <w:pPr>
        <w:rPr>
          <w:rFonts w:cstheme="minorHAnsi"/>
          <w:b/>
          <w:color w:val="323E4F" w:themeColor="text2" w:themeShade="BF"/>
          <w:sz w:val="24"/>
          <w:szCs w:val="24"/>
        </w:rPr>
      </w:pPr>
    </w:p>
    <w:p w14:paraId="3D64C271" w14:textId="77777777" w:rsidR="00252590" w:rsidRDefault="00252590" w:rsidP="00FA2D46">
      <w:pPr>
        <w:rPr>
          <w:rFonts w:cstheme="minorHAnsi"/>
          <w:b/>
          <w:color w:val="323E4F" w:themeColor="text2" w:themeShade="BF"/>
          <w:sz w:val="24"/>
          <w:szCs w:val="24"/>
        </w:rPr>
      </w:pPr>
    </w:p>
    <w:p w14:paraId="5D844C67" w14:textId="77777777" w:rsidR="00252590" w:rsidRDefault="00252590" w:rsidP="00FA2D46">
      <w:pPr>
        <w:rPr>
          <w:rFonts w:cstheme="minorHAnsi"/>
          <w:b/>
          <w:color w:val="323E4F" w:themeColor="text2" w:themeShade="BF"/>
          <w:sz w:val="24"/>
          <w:szCs w:val="24"/>
        </w:rPr>
      </w:pPr>
    </w:p>
    <w:p w14:paraId="37740614" w14:textId="77777777" w:rsidR="004F1266" w:rsidRDefault="004F1266" w:rsidP="004F1266">
      <w:pPr>
        <w:rPr>
          <w:b/>
          <w:color w:val="323E4F" w:themeColor="text2" w:themeShade="BF"/>
          <w:sz w:val="28"/>
          <w:szCs w:val="28"/>
        </w:rPr>
      </w:pPr>
      <w:r w:rsidRPr="00FA2D46">
        <w:rPr>
          <w:b/>
          <w:color w:val="323E4F" w:themeColor="text2" w:themeShade="BF"/>
          <w:sz w:val="28"/>
          <w:szCs w:val="28"/>
        </w:rPr>
        <w:t xml:space="preserve">Annex L: </w:t>
      </w:r>
      <w:r>
        <w:rPr>
          <w:b/>
          <w:color w:val="323E4F" w:themeColor="text2" w:themeShade="BF"/>
          <w:sz w:val="28"/>
          <w:szCs w:val="28"/>
        </w:rPr>
        <w:t>Designated Safeguarding Lead Check List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2835"/>
      </w:tblGrid>
      <w:tr w:rsidR="004F1266" w:rsidRPr="008B143A" w14:paraId="57A36325" w14:textId="77777777" w:rsidTr="00845A42">
        <w:tc>
          <w:tcPr>
            <w:tcW w:w="3227" w:type="dxa"/>
            <w:shd w:val="clear" w:color="auto" w:fill="8496B0"/>
          </w:tcPr>
          <w:p w14:paraId="7919EE00"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Possible Action</w:t>
            </w:r>
          </w:p>
        </w:tc>
        <w:tc>
          <w:tcPr>
            <w:tcW w:w="2835" w:type="dxa"/>
            <w:shd w:val="clear" w:color="auto" w:fill="8496B0"/>
          </w:tcPr>
          <w:p w14:paraId="72CC73CD"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By Whom</w:t>
            </w:r>
          </w:p>
        </w:tc>
        <w:tc>
          <w:tcPr>
            <w:tcW w:w="2835" w:type="dxa"/>
            <w:shd w:val="clear" w:color="auto" w:fill="8496B0"/>
          </w:tcPr>
          <w:p w14:paraId="28837EC7" w14:textId="77777777" w:rsidR="004F1266" w:rsidRPr="004F1266" w:rsidRDefault="004F1266" w:rsidP="00845A42">
            <w:pPr>
              <w:spacing w:before="200" w:after="200" w:line="276" w:lineRule="auto"/>
              <w:jc w:val="center"/>
              <w:rPr>
                <w:rFonts w:ascii="Calibri" w:hAnsi="Calibri" w:cs="Calibri"/>
                <w:b/>
                <w:color w:val="FFFFFF"/>
                <w:sz w:val="24"/>
                <w:szCs w:val="24"/>
                <w:lang w:val="en-US" w:bidi="en-US"/>
              </w:rPr>
            </w:pPr>
            <w:r w:rsidRPr="004F1266">
              <w:rPr>
                <w:rFonts w:ascii="Calibri" w:hAnsi="Calibri" w:cs="Calibri"/>
                <w:b/>
                <w:color w:val="FFFFFF"/>
                <w:sz w:val="24"/>
                <w:szCs w:val="24"/>
                <w:lang w:val="en-US" w:bidi="en-US"/>
              </w:rPr>
              <w:t>Outcome</w:t>
            </w:r>
          </w:p>
        </w:tc>
      </w:tr>
      <w:tr w:rsidR="004F1266" w:rsidRPr="008B143A" w14:paraId="4747E8A8" w14:textId="77777777" w:rsidTr="00845A42">
        <w:tc>
          <w:tcPr>
            <w:tcW w:w="3227" w:type="dxa"/>
            <w:shd w:val="clear" w:color="auto" w:fill="F2F2F2"/>
          </w:tcPr>
          <w:p w14:paraId="321F6DE4"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Discuss with child</w:t>
            </w:r>
          </w:p>
        </w:tc>
        <w:tc>
          <w:tcPr>
            <w:tcW w:w="2835" w:type="dxa"/>
          </w:tcPr>
          <w:p w14:paraId="7AC7896F"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3F05DB6"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760B43E" w14:textId="77777777" w:rsidTr="00845A42">
        <w:tc>
          <w:tcPr>
            <w:tcW w:w="3227" w:type="dxa"/>
            <w:shd w:val="clear" w:color="auto" w:fill="F2F2F2"/>
          </w:tcPr>
          <w:p w14:paraId="2CB55132"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parents</w:t>
            </w:r>
          </w:p>
        </w:tc>
        <w:tc>
          <w:tcPr>
            <w:tcW w:w="2835" w:type="dxa"/>
          </w:tcPr>
          <w:p w14:paraId="42F8AEAD"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951EF93"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58C6751" w14:textId="77777777" w:rsidTr="00845A42">
        <w:tc>
          <w:tcPr>
            <w:tcW w:w="3227" w:type="dxa"/>
            <w:shd w:val="clear" w:color="auto" w:fill="F2F2F2"/>
          </w:tcPr>
          <w:p w14:paraId="13EF8033"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records in school</w:t>
            </w:r>
          </w:p>
        </w:tc>
        <w:tc>
          <w:tcPr>
            <w:tcW w:w="2835" w:type="dxa"/>
          </w:tcPr>
          <w:p w14:paraId="6615D78D"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6EFB30CF"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08CABF9F" w14:textId="77777777" w:rsidTr="00845A42">
        <w:tc>
          <w:tcPr>
            <w:tcW w:w="3227" w:type="dxa"/>
            <w:shd w:val="clear" w:color="auto" w:fill="F2F2F2"/>
          </w:tcPr>
          <w:p w14:paraId="66645A7A"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Discuss with relevant professionals </w:t>
            </w:r>
          </w:p>
        </w:tc>
        <w:tc>
          <w:tcPr>
            <w:tcW w:w="2835" w:type="dxa"/>
          </w:tcPr>
          <w:p w14:paraId="32EFE22C"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37C48262"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4F156D35" w14:textId="77777777" w:rsidTr="00845A42">
        <w:tc>
          <w:tcPr>
            <w:tcW w:w="3227" w:type="dxa"/>
            <w:shd w:val="clear" w:color="auto" w:fill="F2F2F2"/>
          </w:tcPr>
          <w:p w14:paraId="6525FE51"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Check with schools who have siblings</w:t>
            </w:r>
          </w:p>
        </w:tc>
        <w:tc>
          <w:tcPr>
            <w:tcW w:w="2835" w:type="dxa"/>
          </w:tcPr>
          <w:p w14:paraId="7D9A552B"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4C25A78"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57DF162B" w14:textId="77777777" w:rsidTr="00845A42">
        <w:tc>
          <w:tcPr>
            <w:tcW w:w="3227" w:type="dxa"/>
            <w:shd w:val="clear" w:color="auto" w:fill="F2F2F2"/>
          </w:tcPr>
          <w:p w14:paraId="040B6C44"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Seek advice from LA</w:t>
            </w:r>
          </w:p>
        </w:tc>
        <w:tc>
          <w:tcPr>
            <w:tcW w:w="2835" w:type="dxa"/>
          </w:tcPr>
          <w:p w14:paraId="4545104B"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058EF1CE"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0C6F6C25" w14:textId="77777777" w:rsidTr="00845A42">
        <w:trPr>
          <w:trHeight w:val="740"/>
        </w:trPr>
        <w:tc>
          <w:tcPr>
            <w:tcW w:w="3227" w:type="dxa"/>
            <w:shd w:val="clear" w:color="auto" w:fill="F2F2F2"/>
          </w:tcPr>
          <w:p w14:paraId="24626184"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Monitor and review</w:t>
            </w:r>
          </w:p>
        </w:tc>
        <w:tc>
          <w:tcPr>
            <w:tcW w:w="2835" w:type="dxa"/>
          </w:tcPr>
          <w:p w14:paraId="6D43BC06"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5A911F6D"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77952123" w14:textId="77777777" w:rsidTr="00845A42">
        <w:tc>
          <w:tcPr>
            <w:tcW w:w="3227" w:type="dxa"/>
            <w:shd w:val="clear" w:color="auto" w:fill="F2F2F2"/>
          </w:tcPr>
          <w:p w14:paraId="29948F39"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Consider an Early Help Plan (previously CAF)</w:t>
            </w:r>
          </w:p>
        </w:tc>
        <w:tc>
          <w:tcPr>
            <w:tcW w:w="2835" w:type="dxa"/>
          </w:tcPr>
          <w:p w14:paraId="434757FF"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2307A6C2"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7FB1A99F" w14:textId="77777777" w:rsidTr="00845A42">
        <w:tc>
          <w:tcPr>
            <w:tcW w:w="3227" w:type="dxa"/>
            <w:shd w:val="clear" w:color="auto" w:fill="F2F2F2"/>
          </w:tcPr>
          <w:p w14:paraId="2F25328D"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Consult with Social Care</w:t>
            </w:r>
          </w:p>
        </w:tc>
        <w:tc>
          <w:tcPr>
            <w:tcW w:w="2835" w:type="dxa"/>
          </w:tcPr>
          <w:p w14:paraId="4111285C"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4A4622CB"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302CE660" w14:textId="77777777" w:rsidTr="00845A42">
        <w:tc>
          <w:tcPr>
            <w:tcW w:w="3227" w:type="dxa"/>
            <w:shd w:val="clear" w:color="auto" w:fill="F2F2F2"/>
          </w:tcPr>
          <w:p w14:paraId="5DC53DD5"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Contact Police</w:t>
            </w:r>
          </w:p>
          <w:p w14:paraId="72E204FE"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101: </w:t>
            </w:r>
            <w:proofErr w:type="spellStart"/>
            <w:proofErr w:type="gramStart"/>
            <w:r w:rsidRPr="004F1266">
              <w:rPr>
                <w:rFonts w:ascii="Calibri" w:hAnsi="Calibri" w:cs="Calibri"/>
                <w:sz w:val="24"/>
                <w:szCs w:val="24"/>
                <w:lang w:val="en-US" w:bidi="en-US"/>
              </w:rPr>
              <w:t>Non emergency</w:t>
            </w:r>
            <w:proofErr w:type="spellEnd"/>
            <w:proofErr w:type="gramEnd"/>
          </w:p>
          <w:p w14:paraId="63E684B3"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 xml:space="preserve">999: Immediate Danger </w:t>
            </w:r>
          </w:p>
        </w:tc>
        <w:tc>
          <w:tcPr>
            <w:tcW w:w="2835" w:type="dxa"/>
          </w:tcPr>
          <w:p w14:paraId="1D7DADC2"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797FA013"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505F88B2" w14:textId="77777777" w:rsidTr="00845A42">
        <w:tc>
          <w:tcPr>
            <w:tcW w:w="3227" w:type="dxa"/>
            <w:shd w:val="clear" w:color="auto" w:fill="F2F2F2"/>
          </w:tcPr>
          <w:p w14:paraId="458EB2E3" w14:textId="77777777" w:rsidR="004F1266" w:rsidRPr="004F1266" w:rsidRDefault="004F1266" w:rsidP="00845A42">
            <w:pPr>
              <w:spacing w:before="200" w:after="200" w:line="276" w:lineRule="auto"/>
              <w:rPr>
                <w:rFonts w:ascii="Calibri" w:hAnsi="Calibri" w:cs="Calibri"/>
                <w:sz w:val="24"/>
                <w:szCs w:val="24"/>
                <w:lang w:val="en-US" w:bidi="en-US"/>
              </w:rPr>
            </w:pPr>
            <w:r w:rsidRPr="004F1266">
              <w:rPr>
                <w:rFonts w:ascii="Calibri" w:hAnsi="Calibri" w:cs="Calibri"/>
                <w:sz w:val="24"/>
                <w:szCs w:val="24"/>
                <w:lang w:val="en-US" w:bidi="en-US"/>
              </w:rPr>
              <w:t>Other (please specify)</w:t>
            </w:r>
          </w:p>
        </w:tc>
        <w:tc>
          <w:tcPr>
            <w:tcW w:w="2835" w:type="dxa"/>
          </w:tcPr>
          <w:p w14:paraId="0E718948" w14:textId="77777777" w:rsidR="004F1266" w:rsidRPr="004F1266" w:rsidRDefault="004F1266" w:rsidP="00845A42">
            <w:pPr>
              <w:spacing w:before="200" w:after="200" w:line="276" w:lineRule="auto"/>
              <w:rPr>
                <w:rFonts w:ascii="Calibri" w:hAnsi="Calibri" w:cs="Calibri"/>
                <w:sz w:val="24"/>
                <w:szCs w:val="24"/>
                <w:lang w:val="en-US" w:bidi="en-US"/>
              </w:rPr>
            </w:pPr>
          </w:p>
        </w:tc>
        <w:tc>
          <w:tcPr>
            <w:tcW w:w="2835" w:type="dxa"/>
          </w:tcPr>
          <w:p w14:paraId="34AC4854" w14:textId="77777777" w:rsidR="004F1266" w:rsidRPr="004F1266" w:rsidRDefault="004F1266" w:rsidP="00845A42">
            <w:pPr>
              <w:spacing w:before="200" w:after="200" w:line="276" w:lineRule="auto"/>
              <w:rPr>
                <w:rFonts w:ascii="Calibri" w:hAnsi="Calibri" w:cs="Calibri"/>
                <w:sz w:val="24"/>
                <w:szCs w:val="24"/>
                <w:lang w:val="en-US" w:bidi="en-US"/>
              </w:rPr>
            </w:pPr>
          </w:p>
        </w:tc>
      </w:tr>
      <w:tr w:rsidR="004F1266" w:rsidRPr="008B143A" w14:paraId="6FC6E82C" w14:textId="77777777" w:rsidTr="00845A42">
        <w:trPr>
          <w:trHeight w:val="714"/>
        </w:trPr>
        <w:tc>
          <w:tcPr>
            <w:tcW w:w="8897" w:type="dxa"/>
            <w:gridSpan w:val="3"/>
            <w:shd w:val="clear" w:color="auto" w:fill="8496B0"/>
          </w:tcPr>
          <w:p w14:paraId="7C0BE7C2" w14:textId="77777777" w:rsidR="004F1266" w:rsidRPr="004F1266" w:rsidRDefault="004F1266" w:rsidP="00845A42">
            <w:pPr>
              <w:spacing w:before="200" w:after="200" w:line="276" w:lineRule="auto"/>
              <w:rPr>
                <w:rFonts w:ascii="Calibri" w:hAnsi="Calibri" w:cs="Calibri"/>
                <w:color w:val="FFFFFF"/>
                <w:sz w:val="24"/>
                <w:szCs w:val="24"/>
                <w:lang w:val="en-US" w:bidi="en-US"/>
              </w:rPr>
            </w:pPr>
            <w:r w:rsidRPr="004F1266">
              <w:rPr>
                <w:rFonts w:ascii="Calibri" w:hAnsi="Calibri" w:cs="Calibri"/>
                <w:b/>
                <w:color w:val="FFFFFF"/>
                <w:sz w:val="24"/>
                <w:szCs w:val="24"/>
                <w:lang w:val="en-US" w:bidi="en-US"/>
              </w:rPr>
              <w:t xml:space="preserve">Assessment of Risk </w:t>
            </w:r>
          </w:p>
        </w:tc>
      </w:tr>
      <w:tr w:rsidR="004F1266" w:rsidRPr="008B143A" w14:paraId="4E8F62BE" w14:textId="77777777" w:rsidTr="00845A42">
        <w:trPr>
          <w:trHeight w:val="557"/>
        </w:trPr>
        <w:tc>
          <w:tcPr>
            <w:tcW w:w="3227" w:type="dxa"/>
            <w:shd w:val="clear" w:color="auto" w:fill="FFFFFF"/>
          </w:tcPr>
          <w:p w14:paraId="3CC5D300"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Safeguarding</w:t>
            </w:r>
          </w:p>
        </w:tc>
        <w:tc>
          <w:tcPr>
            <w:tcW w:w="2835" w:type="dxa"/>
            <w:shd w:val="clear" w:color="auto" w:fill="FFFFFF"/>
          </w:tcPr>
          <w:p w14:paraId="0C3C79F3"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Risk of Harm</w:t>
            </w:r>
          </w:p>
        </w:tc>
        <w:tc>
          <w:tcPr>
            <w:tcW w:w="2835" w:type="dxa"/>
            <w:shd w:val="clear" w:color="auto" w:fill="FFFFFF"/>
          </w:tcPr>
          <w:p w14:paraId="071F15AE" w14:textId="77777777" w:rsidR="004F1266" w:rsidRPr="004F1266" w:rsidRDefault="004F1266" w:rsidP="00845A42">
            <w:pPr>
              <w:spacing w:before="200" w:after="200" w:line="276" w:lineRule="auto"/>
              <w:jc w:val="center"/>
              <w:rPr>
                <w:rFonts w:ascii="Calibri" w:hAnsi="Calibri" w:cs="Calibri"/>
                <w:sz w:val="24"/>
                <w:szCs w:val="24"/>
                <w:lang w:val="en-US" w:bidi="en-US"/>
              </w:rPr>
            </w:pPr>
            <w:r w:rsidRPr="004F1266">
              <w:rPr>
                <w:rFonts w:ascii="Calibri" w:hAnsi="Calibri" w:cs="Calibri"/>
                <w:sz w:val="24"/>
                <w:szCs w:val="24"/>
                <w:lang w:val="en-US" w:bidi="en-US"/>
              </w:rPr>
              <w:t>Immediate Danger</w:t>
            </w:r>
          </w:p>
        </w:tc>
      </w:tr>
    </w:tbl>
    <w:p w14:paraId="6DCBE524" w14:textId="77777777" w:rsidR="00252590" w:rsidRDefault="00252590" w:rsidP="00FA2D46">
      <w:pPr>
        <w:rPr>
          <w:rFonts w:cstheme="minorHAnsi"/>
          <w:b/>
          <w:color w:val="323E4F" w:themeColor="text2" w:themeShade="BF"/>
          <w:sz w:val="24"/>
          <w:szCs w:val="24"/>
        </w:rPr>
      </w:pPr>
    </w:p>
    <w:p w14:paraId="42229947" w14:textId="77777777" w:rsidR="007C42F7" w:rsidRPr="00FA2D46" w:rsidRDefault="007C42F7" w:rsidP="00FA2D46">
      <w:pPr>
        <w:rPr>
          <w:rFonts w:cstheme="minorHAnsi"/>
          <w:b/>
          <w:color w:val="323E4F" w:themeColor="text2" w:themeShade="BF"/>
          <w:sz w:val="24"/>
          <w:szCs w:val="24"/>
        </w:rPr>
      </w:pPr>
    </w:p>
    <w:p w14:paraId="445F14BB" w14:textId="77777777" w:rsidR="007C42F7" w:rsidRPr="007C42F7" w:rsidRDefault="007C42F7" w:rsidP="007C42F7">
      <w:pPr>
        <w:keepLines/>
        <w:framePr w:w="2755" w:h="7096" w:hRule="exact" w:wrap="auto" w:vAnchor="page" w:hAnchor="page" w:x="2590" w:y="3540"/>
        <w:widowControl w:val="0"/>
        <w:suppressAutoHyphens/>
        <w:spacing w:after="0" w:line="240" w:lineRule="auto"/>
        <w:jc w:val="both"/>
        <w:rPr>
          <w:rFonts w:ascii="Arial" w:eastAsia="Times New Roman" w:hAnsi="Arial" w:cs="Arial"/>
          <w:kern w:val="20"/>
          <w:sz w:val="20"/>
        </w:rPr>
      </w:pPr>
    </w:p>
    <w:p w14:paraId="0EAB1EE8" w14:textId="77777777" w:rsidR="007C42F7" w:rsidRPr="007C42F7" w:rsidRDefault="007C42F7" w:rsidP="004F1266">
      <w:pPr>
        <w:spacing w:after="0" w:line="240" w:lineRule="auto"/>
        <w:rPr>
          <w:rFonts w:ascii="Arial" w:eastAsia="Times New Roman" w:hAnsi="Arial" w:cs="Arial"/>
          <w:kern w:val="20"/>
          <w:sz w:val="16"/>
          <w:szCs w:val="16"/>
        </w:rPr>
      </w:pPr>
    </w:p>
    <w:p w14:paraId="55CD5D02"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4275EE71"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4149414A"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325A7E5D"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54AE7E64" w14:textId="77777777" w:rsidR="007C42F7" w:rsidRPr="007C42F7" w:rsidRDefault="007C42F7" w:rsidP="007C42F7">
      <w:pPr>
        <w:keepLines/>
        <w:suppressAutoHyphens/>
        <w:spacing w:after="0" w:line="240" w:lineRule="auto"/>
        <w:rPr>
          <w:rFonts w:ascii="Arial" w:eastAsia="Times New Roman" w:hAnsi="Arial" w:cs="Arial"/>
          <w:kern w:val="20"/>
          <w:sz w:val="16"/>
          <w:szCs w:val="16"/>
        </w:rPr>
      </w:pPr>
    </w:p>
    <w:p w14:paraId="45339C8B"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68094EA5"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481AFB17" w14:textId="77777777" w:rsidR="007C42F7" w:rsidRPr="007C42F7" w:rsidRDefault="007C42F7" w:rsidP="007C42F7">
      <w:pPr>
        <w:keepLines/>
        <w:suppressAutoHyphens/>
        <w:spacing w:after="0" w:line="240" w:lineRule="auto"/>
        <w:rPr>
          <w:rFonts w:ascii="Arial" w:eastAsia="Times New Roman" w:hAnsi="Arial" w:cs="Arial"/>
          <w:b/>
          <w:kern w:val="20"/>
          <w:u w:val="single"/>
        </w:rPr>
      </w:pPr>
    </w:p>
    <w:p w14:paraId="4E1F7174" w14:textId="77777777" w:rsidR="00690924" w:rsidRDefault="00690924" w:rsidP="00BA1A39">
      <w:pPr>
        <w:pStyle w:val="NoSpacing"/>
        <w:rPr>
          <w:sz w:val="24"/>
          <w:szCs w:val="24"/>
        </w:rPr>
      </w:pPr>
    </w:p>
    <w:p w14:paraId="27504FA6" w14:textId="77777777" w:rsidR="007C42F7" w:rsidRPr="00BA1A39" w:rsidRDefault="007C42F7" w:rsidP="00BA1A39">
      <w:pPr>
        <w:pStyle w:val="NoSpacing"/>
        <w:rPr>
          <w:sz w:val="24"/>
          <w:szCs w:val="24"/>
        </w:rPr>
      </w:pPr>
    </w:p>
    <w:sectPr w:rsidR="007C42F7" w:rsidRPr="00BA1A39" w:rsidSect="004C6760">
      <w:headerReference w:type="even" r:id="rId33"/>
      <w:headerReference w:type="default" r:id="rId34"/>
      <w:footerReference w:type="even" r:id="rId35"/>
      <w:footerReference w:type="default" r:id="rId36"/>
      <w:headerReference w:type="first" r:id="rId37"/>
      <w:footerReference w:type="first" r:id="rId38"/>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8DCC" w14:textId="77777777" w:rsidR="00CD23C8" w:rsidRDefault="00CD23C8" w:rsidP="007B1ADF">
      <w:pPr>
        <w:spacing w:after="0" w:line="240" w:lineRule="auto"/>
      </w:pPr>
      <w:r>
        <w:separator/>
      </w:r>
    </w:p>
  </w:endnote>
  <w:endnote w:type="continuationSeparator" w:id="0">
    <w:p w14:paraId="2D7D0E15" w14:textId="77777777" w:rsidR="00CD23C8" w:rsidRDefault="00CD23C8"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E414" w14:textId="77777777" w:rsidR="00A02ACC" w:rsidRDefault="00A02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4EF44714" w14:textId="77777777" w:rsidR="0008353A" w:rsidRDefault="0008353A">
        <w:pPr>
          <w:pStyle w:val="Footer"/>
          <w:jc w:val="right"/>
        </w:pPr>
        <w:r>
          <w:fldChar w:fldCharType="begin"/>
        </w:r>
        <w:r>
          <w:instrText xml:space="preserve"> PAGE   \* MERGEFORMAT </w:instrText>
        </w:r>
        <w:r>
          <w:fldChar w:fldCharType="separate"/>
        </w:r>
        <w:r w:rsidR="006128E6">
          <w:rPr>
            <w:noProof/>
          </w:rPr>
          <w:t>6</w:t>
        </w:r>
        <w:r>
          <w:rPr>
            <w:noProof/>
          </w:rPr>
          <w:fldChar w:fldCharType="end"/>
        </w:r>
      </w:p>
    </w:sdtContent>
  </w:sdt>
  <w:p w14:paraId="0C57A47C" w14:textId="77777777" w:rsidR="0008353A" w:rsidRDefault="000835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5A96" w14:textId="77777777" w:rsidR="0008353A" w:rsidRPr="000B25B0" w:rsidRDefault="0008353A" w:rsidP="000B25B0">
    <w:pPr>
      <w:pStyle w:val="Footer"/>
      <w:jc w:val="right"/>
      <w:rPr>
        <w:sz w:val="24"/>
        <w:szCs w:val="24"/>
      </w:rPr>
    </w:pPr>
    <w:r w:rsidRPr="000B25B0">
      <w:rPr>
        <w:sz w:val="24"/>
        <w:szCs w:val="24"/>
      </w:rPr>
      <w:t>June 2021</w:t>
    </w:r>
  </w:p>
  <w:p w14:paraId="765C0488" w14:textId="77777777" w:rsidR="0008353A" w:rsidRDefault="0008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7A78" w14:textId="77777777" w:rsidR="00CD23C8" w:rsidRDefault="00CD23C8" w:rsidP="007B1ADF">
      <w:pPr>
        <w:spacing w:after="0" w:line="240" w:lineRule="auto"/>
      </w:pPr>
      <w:r>
        <w:separator/>
      </w:r>
    </w:p>
  </w:footnote>
  <w:footnote w:type="continuationSeparator" w:id="0">
    <w:p w14:paraId="7C8F03A7" w14:textId="77777777" w:rsidR="00CD23C8" w:rsidRDefault="00CD23C8"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53E4" w14:textId="77777777" w:rsidR="00A02ACC" w:rsidRDefault="00A02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6361" w14:textId="77777777" w:rsidR="0008353A" w:rsidRDefault="0008353A" w:rsidP="007B1ADF">
    <w:pPr>
      <w:pStyle w:val="Header"/>
      <w:jc w:val="right"/>
    </w:pPr>
  </w:p>
  <w:p w14:paraId="13275C7A" w14:textId="77777777" w:rsidR="0008353A" w:rsidRDefault="00083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6686" w14:textId="31F92B32" w:rsidR="0008353A" w:rsidRDefault="0008353A" w:rsidP="000B25B0">
    <w:pPr>
      <w:pStyle w:val="Header"/>
      <w:jc w:val="right"/>
    </w:pPr>
    <w:r>
      <w:rPr>
        <w:noProof/>
        <w:lang w:eastAsia="en-GB"/>
      </w:rPr>
      <w:drawing>
        <wp:inline distT="0" distB="0" distL="0" distR="0" wp14:anchorId="6FD8FE22" wp14:editId="3EFAE180">
          <wp:extent cx="2292350" cy="647385"/>
          <wp:effectExtent l="0" t="0" r="0" b="63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93" cy="6525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8A067C"/>
    <w:multiLevelType w:val="hybridMultilevel"/>
    <w:tmpl w:val="AC48E98A"/>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C34465"/>
    <w:multiLevelType w:val="hybridMultilevel"/>
    <w:tmpl w:val="568A8692"/>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3"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44956"/>
    <w:multiLevelType w:val="hybridMultilevel"/>
    <w:tmpl w:val="49164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411EC1"/>
    <w:multiLevelType w:val="multilevel"/>
    <w:tmpl w:val="1CF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E13E58"/>
    <w:multiLevelType w:val="hybridMultilevel"/>
    <w:tmpl w:val="F444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0FC6573"/>
    <w:multiLevelType w:val="hybridMultilevel"/>
    <w:tmpl w:val="588A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58"/>
  </w:num>
  <w:num w:numId="3">
    <w:abstractNumId w:val="55"/>
  </w:num>
  <w:num w:numId="4">
    <w:abstractNumId w:val="23"/>
  </w:num>
  <w:num w:numId="5">
    <w:abstractNumId w:val="56"/>
  </w:num>
  <w:num w:numId="6">
    <w:abstractNumId w:val="35"/>
  </w:num>
  <w:num w:numId="7">
    <w:abstractNumId w:val="66"/>
  </w:num>
  <w:num w:numId="8">
    <w:abstractNumId w:val="26"/>
  </w:num>
  <w:num w:numId="9">
    <w:abstractNumId w:val="39"/>
  </w:num>
  <w:num w:numId="10">
    <w:abstractNumId w:val="34"/>
  </w:num>
  <w:num w:numId="11">
    <w:abstractNumId w:val="13"/>
  </w:num>
  <w:num w:numId="12">
    <w:abstractNumId w:val="42"/>
  </w:num>
  <w:num w:numId="13">
    <w:abstractNumId w:val="7"/>
  </w:num>
  <w:num w:numId="14">
    <w:abstractNumId w:val="6"/>
  </w:num>
  <w:num w:numId="15">
    <w:abstractNumId w:val="63"/>
  </w:num>
  <w:num w:numId="16">
    <w:abstractNumId w:val="48"/>
  </w:num>
  <w:num w:numId="17">
    <w:abstractNumId w:val="30"/>
  </w:num>
  <w:num w:numId="18">
    <w:abstractNumId w:val="3"/>
  </w:num>
  <w:num w:numId="19">
    <w:abstractNumId w:val="33"/>
  </w:num>
  <w:num w:numId="20">
    <w:abstractNumId w:val="31"/>
  </w:num>
  <w:num w:numId="21">
    <w:abstractNumId w:val="41"/>
  </w:num>
  <w:num w:numId="22">
    <w:abstractNumId w:val="61"/>
  </w:num>
  <w:num w:numId="23">
    <w:abstractNumId w:val="43"/>
  </w:num>
  <w:num w:numId="24">
    <w:abstractNumId w:val="59"/>
  </w:num>
  <w:num w:numId="25">
    <w:abstractNumId w:val="71"/>
  </w:num>
  <w:num w:numId="26">
    <w:abstractNumId w:val="24"/>
  </w:num>
  <w:num w:numId="27">
    <w:abstractNumId w:val="47"/>
  </w:num>
  <w:num w:numId="28">
    <w:abstractNumId w:val="69"/>
  </w:num>
  <w:num w:numId="29">
    <w:abstractNumId w:val="20"/>
  </w:num>
  <w:num w:numId="30">
    <w:abstractNumId w:val="37"/>
  </w:num>
  <w:num w:numId="31">
    <w:abstractNumId w:val="57"/>
  </w:num>
  <w:num w:numId="32">
    <w:abstractNumId w:val="17"/>
  </w:num>
  <w:num w:numId="33">
    <w:abstractNumId w:val="32"/>
  </w:num>
  <w:num w:numId="34">
    <w:abstractNumId w:val="19"/>
  </w:num>
  <w:num w:numId="35">
    <w:abstractNumId w:val="60"/>
  </w:num>
  <w:num w:numId="36">
    <w:abstractNumId w:val="68"/>
  </w:num>
  <w:num w:numId="37">
    <w:abstractNumId w:val="18"/>
  </w:num>
  <w:num w:numId="38">
    <w:abstractNumId w:val="25"/>
  </w:num>
  <w:num w:numId="39">
    <w:abstractNumId w:val="70"/>
  </w:num>
  <w:num w:numId="40">
    <w:abstractNumId w:val="64"/>
  </w:num>
  <w:num w:numId="41">
    <w:abstractNumId w:val="0"/>
  </w:num>
  <w:num w:numId="42">
    <w:abstractNumId w:val="11"/>
  </w:num>
  <w:num w:numId="43">
    <w:abstractNumId w:val="45"/>
  </w:num>
  <w:num w:numId="44">
    <w:abstractNumId w:val="53"/>
  </w:num>
  <w:num w:numId="45">
    <w:abstractNumId w:val="8"/>
  </w:num>
  <w:num w:numId="46">
    <w:abstractNumId w:val="5"/>
  </w:num>
  <w:num w:numId="47">
    <w:abstractNumId w:val="44"/>
  </w:num>
  <w:num w:numId="48">
    <w:abstractNumId w:val="40"/>
  </w:num>
  <w:num w:numId="49">
    <w:abstractNumId w:val="2"/>
  </w:num>
  <w:num w:numId="50">
    <w:abstractNumId w:val="65"/>
  </w:num>
  <w:num w:numId="51">
    <w:abstractNumId w:val="54"/>
  </w:num>
  <w:num w:numId="52">
    <w:abstractNumId w:val="29"/>
  </w:num>
  <w:num w:numId="53">
    <w:abstractNumId w:val="62"/>
  </w:num>
  <w:num w:numId="54">
    <w:abstractNumId w:val="28"/>
  </w:num>
  <w:num w:numId="55">
    <w:abstractNumId w:val="1"/>
  </w:num>
  <w:num w:numId="56">
    <w:abstractNumId w:val="36"/>
  </w:num>
  <w:num w:numId="57">
    <w:abstractNumId w:val="67"/>
  </w:num>
  <w:num w:numId="58">
    <w:abstractNumId w:val="10"/>
  </w:num>
  <w:num w:numId="59">
    <w:abstractNumId w:val="9"/>
  </w:num>
  <w:num w:numId="60">
    <w:abstractNumId w:val="38"/>
  </w:num>
  <w:num w:numId="61">
    <w:abstractNumId w:val="21"/>
  </w:num>
  <w:num w:numId="62">
    <w:abstractNumId w:val="72"/>
  </w:num>
  <w:num w:numId="63">
    <w:abstractNumId w:val="50"/>
  </w:num>
  <w:num w:numId="64">
    <w:abstractNumId w:val="4"/>
  </w:num>
  <w:num w:numId="65">
    <w:abstractNumId w:val="27"/>
  </w:num>
  <w:num w:numId="66">
    <w:abstractNumId w:val="15"/>
  </w:num>
  <w:num w:numId="67">
    <w:abstractNumId w:val="14"/>
  </w:num>
  <w:num w:numId="68">
    <w:abstractNumId w:val="46"/>
  </w:num>
  <w:num w:numId="69">
    <w:abstractNumId w:val="16"/>
  </w:num>
  <w:num w:numId="70">
    <w:abstractNumId w:val="22"/>
  </w:num>
  <w:num w:numId="71">
    <w:abstractNumId w:val="52"/>
  </w:num>
  <w:num w:numId="72">
    <w:abstractNumId w:val="51"/>
  </w:num>
  <w:num w:numId="73">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7811"/>
    <w:rsid w:val="000316BE"/>
    <w:rsid w:val="0005241C"/>
    <w:rsid w:val="00054F6B"/>
    <w:rsid w:val="0006735C"/>
    <w:rsid w:val="00067BA1"/>
    <w:rsid w:val="00070031"/>
    <w:rsid w:val="00071FE3"/>
    <w:rsid w:val="00074814"/>
    <w:rsid w:val="000755B5"/>
    <w:rsid w:val="00076AC7"/>
    <w:rsid w:val="00077B79"/>
    <w:rsid w:val="0008202A"/>
    <w:rsid w:val="00082E51"/>
    <w:rsid w:val="0008353A"/>
    <w:rsid w:val="00094BF5"/>
    <w:rsid w:val="000B25B0"/>
    <w:rsid w:val="000B2E60"/>
    <w:rsid w:val="000B330E"/>
    <w:rsid w:val="000D0821"/>
    <w:rsid w:val="000D4B15"/>
    <w:rsid w:val="000D6A3E"/>
    <w:rsid w:val="000E218D"/>
    <w:rsid w:val="000F3B36"/>
    <w:rsid w:val="000F5A2C"/>
    <w:rsid w:val="000F5D97"/>
    <w:rsid w:val="000F7335"/>
    <w:rsid w:val="00140103"/>
    <w:rsid w:val="0015438A"/>
    <w:rsid w:val="001763E8"/>
    <w:rsid w:val="0018031F"/>
    <w:rsid w:val="00180679"/>
    <w:rsid w:val="001848C8"/>
    <w:rsid w:val="00193BA5"/>
    <w:rsid w:val="001A2C13"/>
    <w:rsid w:val="001A48D7"/>
    <w:rsid w:val="001B3293"/>
    <w:rsid w:val="001B63A7"/>
    <w:rsid w:val="001C2A37"/>
    <w:rsid w:val="001C3450"/>
    <w:rsid w:val="001D1FE0"/>
    <w:rsid w:val="001D6D96"/>
    <w:rsid w:val="001E6FD9"/>
    <w:rsid w:val="001F035E"/>
    <w:rsid w:val="00225347"/>
    <w:rsid w:val="00235AFE"/>
    <w:rsid w:val="00237980"/>
    <w:rsid w:val="002510BA"/>
    <w:rsid w:val="00252590"/>
    <w:rsid w:val="00273015"/>
    <w:rsid w:val="00273D6B"/>
    <w:rsid w:val="00275E0C"/>
    <w:rsid w:val="002878E0"/>
    <w:rsid w:val="00297293"/>
    <w:rsid w:val="002A0296"/>
    <w:rsid w:val="002B1CB2"/>
    <w:rsid w:val="002B581B"/>
    <w:rsid w:val="002C0313"/>
    <w:rsid w:val="002C5A1A"/>
    <w:rsid w:val="002E5EEA"/>
    <w:rsid w:val="00322E15"/>
    <w:rsid w:val="00341206"/>
    <w:rsid w:val="003626E8"/>
    <w:rsid w:val="00362DDD"/>
    <w:rsid w:val="00365668"/>
    <w:rsid w:val="003676F6"/>
    <w:rsid w:val="00374AE8"/>
    <w:rsid w:val="0037509D"/>
    <w:rsid w:val="003767E6"/>
    <w:rsid w:val="00382FF3"/>
    <w:rsid w:val="0039354C"/>
    <w:rsid w:val="003A3AA1"/>
    <w:rsid w:val="003B20CD"/>
    <w:rsid w:val="003C7C6E"/>
    <w:rsid w:val="003E0EDF"/>
    <w:rsid w:val="003F2B67"/>
    <w:rsid w:val="003F66F7"/>
    <w:rsid w:val="004062CD"/>
    <w:rsid w:val="0042056A"/>
    <w:rsid w:val="00421123"/>
    <w:rsid w:val="0044030F"/>
    <w:rsid w:val="0045201D"/>
    <w:rsid w:val="00483FB7"/>
    <w:rsid w:val="004859A3"/>
    <w:rsid w:val="00485D29"/>
    <w:rsid w:val="00496E43"/>
    <w:rsid w:val="004A079E"/>
    <w:rsid w:val="004A18C7"/>
    <w:rsid w:val="004B5507"/>
    <w:rsid w:val="004C5282"/>
    <w:rsid w:val="004C6760"/>
    <w:rsid w:val="004D4FE2"/>
    <w:rsid w:val="004E4AD5"/>
    <w:rsid w:val="004F1266"/>
    <w:rsid w:val="004F602C"/>
    <w:rsid w:val="005071BD"/>
    <w:rsid w:val="0051237B"/>
    <w:rsid w:val="005165EA"/>
    <w:rsid w:val="00521087"/>
    <w:rsid w:val="0052217A"/>
    <w:rsid w:val="00533044"/>
    <w:rsid w:val="005602A2"/>
    <w:rsid w:val="00561673"/>
    <w:rsid w:val="005629B2"/>
    <w:rsid w:val="005675EF"/>
    <w:rsid w:val="005767E8"/>
    <w:rsid w:val="0058242B"/>
    <w:rsid w:val="00591726"/>
    <w:rsid w:val="005B2138"/>
    <w:rsid w:val="005B2160"/>
    <w:rsid w:val="005B5E32"/>
    <w:rsid w:val="005D2EAA"/>
    <w:rsid w:val="00611E53"/>
    <w:rsid w:val="0061247A"/>
    <w:rsid w:val="006128E6"/>
    <w:rsid w:val="00615933"/>
    <w:rsid w:val="00625441"/>
    <w:rsid w:val="0063775B"/>
    <w:rsid w:val="00643495"/>
    <w:rsid w:val="00650796"/>
    <w:rsid w:val="00663030"/>
    <w:rsid w:val="006778D7"/>
    <w:rsid w:val="00690924"/>
    <w:rsid w:val="0069577C"/>
    <w:rsid w:val="006B264F"/>
    <w:rsid w:val="006C08A3"/>
    <w:rsid w:val="006C347D"/>
    <w:rsid w:val="006E3EE0"/>
    <w:rsid w:val="006E7AF5"/>
    <w:rsid w:val="006F3E23"/>
    <w:rsid w:val="006F7884"/>
    <w:rsid w:val="00703B8D"/>
    <w:rsid w:val="00710EBA"/>
    <w:rsid w:val="00720E0F"/>
    <w:rsid w:val="00737B21"/>
    <w:rsid w:val="0074510D"/>
    <w:rsid w:val="00775090"/>
    <w:rsid w:val="007B1ADF"/>
    <w:rsid w:val="007B5BE8"/>
    <w:rsid w:val="007C41C7"/>
    <w:rsid w:val="007C42F7"/>
    <w:rsid w:val="007C66EC"/>
    <w:rsid w:val="00804162"/>
    <w:rsid w:val="0080745D"/>
    <w:rsid w:val="00816D3E"/>
    <w:rsid w:val="00826962"/>
    <w:rsid w:val="00826E84"/>
    <w:rsid w:val="00845A42"/>
    <w:rsid w:val="0084681D"/>
    <w:rsid w:val="00857E4D"/>
    <w:rsid w:val="008637EA"/>
    <w:rsid w:val="0087337A"/>
    <w:rsid w:val="0087368E"/>
    <w:rsid w:val="00876D6B"/>
    <w:rsid w:val="00883DF6"/>
    <w:rsid w:val="00887583"/>
    <w:rsid w:val="008A463D"/>
    <w:rsid w:val="008B3DA6"/>
    <w:rsid w:val="008C161A"/>
    <w:rsid w:val="008C628E"/>
    <w:rsid w:val="008D1FC4"/>
    <w:rsid w:val="0090699B"/>
    <w:rsid w:val="00926973"/>
    <w:rsid w:val="009311BB"/>
    <w:rsid w:val="00941A18"/>
    <w:rsid w:val="00944EC4"/>
    <w:rsid w:val="00961C90"/>
    <w:rsid w:val="0097224B"/>
    <w:rsid w:val="009813E5"/>
    <w:rsid w:val="00984502"/>
    <w:rsid w:val="00994576"/>
    <w:rsid w:val="009A4537"/>
    <w:rsid w:val="009A4A54"/>
    <w:rsid w:val="009A7308"/>
    <w:rsid w:val="009C54C9"/>
    <w:rsid w:val="009C724C"/>
    <w:rsid w:val="009E4750"/>
    <w:rsid w:val="009F48B2"/>
    <w:rsid w:val="009F75A6"/>
    <w:rsid w:val="009F7F67"/>
    <w:rsid w:val="00A02ACC"/>
    <w:rsid w:val="00A04000"/>
    <w:rsid w:val="00A0446D"/>
    <w:rsid w:val="00A16F98"/>
    <w:rsid w:val="00A273D7"/>
    <w:rsid w:val="00A44C1B"/>
    <w:rsid w:val="00A470F2"/>
    <w:rsid w:val="00A56F4E"/>
    <w:rsid w:val="00A67B63"/>
    <w:rsid w:val="00A70FCD"/>
    <w:rsid w:val="00A76EB5"/>
    <w:rsid w:val="00A812CB"/>
    <w:rsid w:val="00A83F93"/>
    <w:rsid w:val="00A9666D"/>
    <w:rsid w:val="00AA3F56"/>
    <w:rsid w:val="00AB4337"/>
    <w:rsid w:val="00AB61B6"/>
    <w:rsid w:val="00AC1665"/>
    <w:rsid w:val="00AF461C"/>
    <w:rsid w:val="00AF4FC1"/>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A072E"/>
    <w:rsid w:val="00BA1A39"/>
    <w:rsid w:val="00BB5C2A"/>
    <w:rsid w:val="00BC0F80"/>
    <w:rsid w:val="00BC40B6"/>
    <w:rsid w:val="00BE33BE"/>
    <w:rsid w:val="00BF3BA4"/>
    <w:rsid w:val="00BF6555"/>
    <w:rsid w:val="00C0556E"/>
    <w:rsid w:val="00C10705"/>
    <w:rsid w:val="00C14C66"/>
    <w:rsid w:val="00C17CB4"/>
    <w:rsid w:val="00C30E30"/>
    <w:rsid w:val="00C316DA"/>
    <w:rsid w:val="00C3788E"/>
    <w:rsid w:val="00C45816"/>
    <w:rsid w:val="00C52AE5"/>
    <w:rsid w:val="00C766BE"/>
    <w:rsid w:val="00C856CE"/>
    <w:rsid w:val="00C90A06"/>
    <w:rsid w:val="00C963D9"/>
    <w:rsid w:val="00C963F1"/>
    <w:rsid w:val="00CA071E"/>
    <w:rsid w:val="00CA1798"/>
    <w:rsid w:val="00CA69D7"/>
    <w:rsid w:val="00CB01AE"/>
    <w:rsid w:val="00CB12B4"/>
    <w:rsid w:val="00CC7DCA"/>
    <w:rsid w:val="00CD23C8"/>
    <w:rsid w:val="00CE39CD"/>
    <w:rsid w:val="00CF356D"/>
    <w:rsid w:val="00D1061D"/>
    <w:rsid w:val="00D12129"/>
    <w:rsid w:val="00D21034"/>
    <w:rsid w:val="00D4124D"/>
    <w:rsid w:val="00D610CD"/>
    <w:rsid w:val="00D616F3"/>
    <w:rsid w:val="00D67F11"/>
    <w:rsid w:val="00D95E54"/>
    <w:rsid w:val="00D97477"/>
    <w:rsid w:val="00DA3E95"/>
    <w:rsid w:val="00DC584D"/>
    <w:rsid w:val="00DD2F3D"/>
    <w:rsid w:val="00DD4A22"/>
    <w:rsid w:val="00DE0C92"/>
    <w:rsid w:val="00DE1A56"/>
    <w:rsid w:val="00E008D9"/>
    <w:rsid w:val="00E047D4"/>
    <w:rsid w:val="00E04F5D"/>
    <w:rsid w:val="00E30891"/>
    <w:rsid w:val="00E32F25"/>
    <w:rsid w:val="00E453EB"/>
    <w:rsid w:val="00E52616"/>
    <w:rsid w:val="00E562AB"/>
    <w:rsid w:val="00E57EF7"/>
    <w:rsid w:val="00E61EDE"/>
    <w:rsid w:val="00E66885"/>
    <w:rsid w:val="00E73CBB"/>
    <w:rsid w:val="00E757EA"/>
    <w:rsid w:val="00E85235"/>
    <w:rsid w:val="00E8721C"/>
    <w:rsid w:val="00E873D3"/>
    <w:rsid w:val="00EA6E0D"/>
    <w:rsid w:val="00EB646D"/>
    <w:rsid w:val="00EB7C8E"/>
    <w:rsid w:val="00EC2BD0"/>
    <w:rsid w:val="00EC64E0"/>
    <w:rsid w:val="00EC6552"/>
    <w:rsid w:val="00EF170A"/>
    <w:rsid w:val="00F409E4"/>
    <w:rsid w:val="00F41CFB"/>
    <w:rsid w:val="00F45278"/>
    <w:rsid w:val="00F82FD7"/>
    <w:rsid w:val="00F85D22"/>
    <w:rsid w:val="00F8770E"/>
    <w:rsid w:val="00FA2D46"/>
    <w:rsid w:val="00FB2985"/>
    <w:rsid w:val="00FC240D"/>
    <w:rsid w:val="00FC2712"/>
    <w:rsid w:val="00FD62DB"/>
    <w:rsid w:val="00FE75A1"/>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BCC5F"/>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8637EA"/>
    <w:rPr>
      <w:color w:val="605E5C"/>
      <w:shd w:val="clear" w:color="auto" w:fill="E1DFDD"/>
    </w:rPr>
  </w:style>
  <w:style w:type="paragraph" w:customStyle="1" w:styleId="paragraph">
    <w:name w:val="paragraph"/>
    <w:basedOn w:val="Normal"/>
    <w:rsid w:val="006C3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347D"/>
  </w:style>
  <w:style w:type="character" w:customStyle="1" w:styleId="eop">
    <w:name w:val="eop"/>
    <w:basedOn w:val="DefaultParagraphFont"/>
    <w:rsid w:val="006C3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581328376">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olmes-carne@kenton.newcastle.sch.uk" TargetMode="External"/><Relationship Id="rId13" Type="http://schemas.openxmlformats.org/officeDocument/2006/relationships/hyperlink" Target="http://www.disrespectnobody.co.uk/relationship-abuse/what-is-relationship-abuse/" TargetMode="External"/><Relationship Id="rId18" Type="http://schemas.openxmlformats.org/officeDocument/2006/relationships/hyperlink" Target="https://www.gov.uk/government/publications/keeping-children-safe-in-education--2" TargetMode="External"/><Relationship Id="rId26" Type="http://schemas.openxmlformats.org/officeDocument/2006/relationships/hyperlink" Target="http://www.gov.uk/government/publications/safeguarding-children-who-may-have-been-trafficked-practice-guidanc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help@nspcc.org.uk"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concerns@isi.net" TargetMode="External"/><Relationship Id="rId1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5" Type="http://schemas.openxmlformats.org/officeDocument/2006/relationships/hyperlink" Target="http://www.gov.uk"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hyperlink" Target="https://www.gov.uk/government/news/home-office-launches-child-abuse-whistleblowing-helplin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conduct.teacher@education.gov.uk" TargetMode="External"/><Relationship Id="rId24" Type="http://schemas.openxmlformats.org/officeDocument/2006/relationships/hyperlink" Target="https://learning.nspcc.org.uk/media/1657/harmful-sexual-behaviour-framework.pdf" TargetMode="External"/><Relationship Id="rId32" Type="http://schemas.openxmlformats.org/officeDocument/2006/relationships/image" Target="media/image6.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ildline.org.uk/" TargetMode="External"/><Relationship Id="rId23" Type="http://schemas.openxmlformats.org/officeDocument/2006/relationships/hyperlink" Target="https://assets.publishing.service.gov.uk/government/uploads/system/uploads/attachment_data/file/274414/Children_Act_1989_private_fostering.pdf"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mailto:customerservices@dbs.gov" TargetMode="External"/><Relationship Id="rId19" Type="http://schemas.openxmlformats.org/officeDocument/2006/relationships/hyperlink" Target="https://www.gov.uk/government/publications/education-for-a-connected-world" TargetMode="External"/><Relationship Id="rId31"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mailto:specialbranch@northumbria.pnn.police.uk" TargetMode="External"/><Relationship Id="rId14" Type="http://schemas.openxmlformats.org/officeDocument/2006/relationships/hyperlink" Target="https://www.childline.org.uk/info-advice/bullying-abuse-safety/online-mobile-safety/sexting/report-nude-image-online/" TargetMode="External"/><Relationship Id="rId22" Type="http://schemas.openxmlformats.org/officeDocument/2006/relationships/hyperlink" Target="http://trixresources.proceduresonline.com/nat_key/keywords/significant_harm.html" TargetMode="External"/><Relationship Id="rId27" Type="http://schemas.openxmlformats.org/officeDocument/2006/relationships/hyperlink" Target="http://www.nspcc.org.uk" TargetMode="External"/><Relationship Id="rId30" Type="http://schemas.openxmlformats.org/officeDocument/2006/relationships/image" Target="media/image4.emf"/><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19375</Words>
  <Characters>110443</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Devlin, Richard</cp:lastModifiedBy>
  <cp:revision>2</cp:revision>
  <cp:lastPrinted>2021-08-31T09:08:00Z</cp:lastPrinted>
  <dcterms:created xsi:type="dcterms:W3CDTF">2021-09-08T07:30:00Z</dcterms:created>
  <dcterms:modified xsi:type="dcterms:W3CDTF">2021-09-08T07:30:00Z</dcterms:modified>
</cp:coreProperties>
</file>